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E2D0" w14:textId="54057FA3" w:rsidR="00D85B72" w:rsidRDefault="00675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Запрос ценовых предложений</w:t>
      </w:r>
    </w:p>
    <w:p w14:paraId="71FE84E0" w14:textId="77777777" w:rsidR="00654102" w:rsidRDefault="00654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F921A6" w14:textId="4C3C7E75" w:rsidR="00D85B72" w:rsidRDefault="00675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Объявление по закупу расходного лабораторного материала.</w:t>
      </w:r>
    </w:p>
    <w:p w14:paraId="47CC3CB9" w14:textId="77777777" w:rsidR="00654102" w:rsidRDefault="00654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8CC036" w14:textId="0E30E702"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объявления: </w:t>
      </w: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8B652E"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.00 часов </w:t>
      </w:r>
      <w:r w:rsidR="00D85913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5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марта </w:t>
      </w: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8B652E"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 до</w:t>
      </w:r>
      <w:proofErr w:type="gramEnd"/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652E"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.00 часов </w:t>
      </w:r>
      <w:r w:rsidR="00D85913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5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апреля </w:t>
      </w: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8B652E"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14:paraId="0AB6A878" w14:textId="77777777" w:rsidR="00D85B72" w:rsidRDefault="00D85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69B6B3" w14:textId="77777777" w:rsidR="00D85B72" w:rsidRDefault="00675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КГП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Лисаковская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городская больница» </w:t>
      </w:r>
    </w:p>
    <w:p w14:paraId="1E929FDC" w14:textId="77777777" w:rsidR="00D85B72" w:rsidRDefault="0067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14:paraId="7A0B828D" w14:textId="77777777" w:rsidR="00D85B72" w:rsidRDefault="0067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Костанайская область,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Лисаковск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Больничный городок,1</w:t>
      </w:r>
    </w:p>
    <w:p w14:paraId="269C4DF1" w14:textId="77777777" w:rsidR="00D85B72" w:rsidRDefault="0067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БИН 960340000455</w:t>
      </w:r>
    </w:p>
    <w:p w14:paraId="5566CD9F" w14:textId="77777777"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ИИК KZ976017221000000125</w:t>
      </w:r>
    </w:p>
    <w:p w14:paraId="63EB3A01" w14:textId="77777777"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 "Народный Банк Казахстана"</w:t>
      </w:r>
    </w:p>
    <w:p w14:paraId="521D321F" w14:textId="77777777" w:rsidR="00D85B72" w:rsidRDefault="0067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 HSBKKZKX</w:t>
      </w:r>
    </w:p>
    <w:p w14:paraId="4518AF78" w14:textId="77777777" w:rsidR="00D85B72" w:rsidRPr="00675DD4" w:rsidRDefault="00675D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75DD4">
        <w:rPr>
          <w:rFonts w:ascii="Times New Roman" w:eastAsia="Times New Roman" w:hAnsi="Times New Roman" w:cs="Times New Roman"/>
          <w:sz w:val="24"/>
          <w:szCs w:val="24"/>
        </w:rPr>
        <w:t>Тел: 8 (71433) 3-48-62</w:t>
      </w:r>
    </w:p>
    <w:p w14:paraId="5F10711F" w14:textId="01426678" w:rsidR="00D85B72" w:rsidRDefault="00675DD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lisgorbol@mail.ru</w:t>
        </w:r>
      </w:hyperlink>
    </w:p>
    <w:p w14:paraId="6B61B43A" w14:textId="77777777" w:rsidR="00654102" w:rsidRDefault="00654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D0ACFF" w14:textId="1E4BFC7A" w:rsidR="00D85B72" w:rsidRPr="00654102" w:rsidRDefault="00675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Наименование расходного лабораторного материала:</w:t>
      </w:r>
    </w:p>
    <w:p w14:paraId="64218672" w14:textId="77777777" w:rsidR="00654102" w:rsidRDefault="00654102" w:rsidP="00654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64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288"/>
        <w:gridCol w:w="1134"/>
        <w:gridCol w:w="851"/>
        <w:gridCol w:w="1134"/>
        <w:gridCol w:w="1417"/>
        <w:gridCol w:w="2977"/>
      </w:tblGrid>
      <w:tr w:rsidR="00D85B72" w:rsidRPr="002B7F0F" w14:paraId="794B9363" w14:textId="77777777" w:rsidTr="00F524FC">
        <w:trPr>
          <w:trHeight w:val="144"/>
        </w:trPr>
        <w:tc>
          <w:tcPr>
            <w:tcW w:w="672" w:type="dxa"/>
            <w:shd w:val="clear" w:color="auto" w:fill="auto"/>
          </w:tcPr>
          <w:p w14:paraId="24897A58" w14:textId="77777777" w:rsidR="00D85B72" w:rsidRPr="00FF6E25" w:rsidRDefault="00D8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27554A" w14:textId="77777777" w:rsidR="00D85B72" w:rsidRPr="00FF6E25" w:rsidRDefault="0067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288" w:type="dxa"/>
            <w:shd w:val="clear" w:color="auto" w:fill="auto"/>
          </w:tcPr>
          <w:p w14:paraId="04FFD120" w14:textId="77777777" w:rsidR="00D85B72" w:rsidRPr="00FF6E25" w:rsidRDefault="00D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0678E9" w14:textId="77777777" w:rsidR="00D85B72" w:rsidRPr="00FF6E25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14:paraId="44597D01" w14:textId="77777777" w:rsidR="00D85B72" w:rsidRPr="00FF6E25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14:paraId="381D5A98" w14:textId="77777777" w:rsidR="00D85B72" w:rsidRPr="00FF6E25" w:rsidRDefault="00675DD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</w:tcPr>
          <w:p w14:paraId="59293AC8" w14:textId="77777777" w:rsidR="00D85B72" w:rsidRPr="00FF6E25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за единицу</w:t>
            </w:r>
          </w:p>
        </w:tc>
        <w:tc>
          <w:tcPr>
            <w:tcW w:w="1417" w:type="dxa"/>
          </w:tcPr>
          <w:p w14:paraId="1DC0E206" w14:textId="77777777" w:rsidR="00D85B72" w:rsidRPr="00FF6E25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shd w:val="clear" w:color="auto" w:fill="auto"/>
          </w:tcPr>
          <w:p w14:paraId="0BABD214" w14:textId="77777777" w:rsidR="00D85B72" w:rsidRPr="00FF6E25" w:rsidRDefault="00D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A71132" w14:textId="77777777" w:rsidR="00D85B72" w:rsidRPr="00FF6E25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8B652E" w14:paraId="6DBC895E" w14:textId="77777777" w:rsidTr="00F524FC">
        <w:trPr>
          <w:trHeight w:val="144"/>
        </w:trPr>
        <w:tc>
          <w:tcPr>
            <w:tcW w:w="672" w:type="dxa"/>
            <w:shd w:val="clear" w:color="auto" w:fill="auto"/>
            <w:vAlign w:val="center"/>
          </w:tcPr>
          <w:p w14:paraId="158F5359" w14:textId="7C88EE94" w:rsidR="008B652E" w:rsidRPr="00FF6E25" w:rsidRDefault="00D85913" w:rsidP="008B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88" w:type="dxa"/>
            <w:shd w:val="clear" w:color="auto" w:fill="auto"/>
          </w:tcPr>
          <w:p w14:paraId="367D341C" w14:textId="5542F2F6" w:rsidR="008B652E" w:rsidRPr="00FF6E25" w:rsidRDefault="008B652E" w:rsidP="008B652E">
            <w:pPr>
              <w:pStyle w:val="a6"/>
              <w:rPr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Быстрый количественный тест на кардиологический Тропонин I (cTn I) на анализатор Finecare FIA Meter Plus</w:t>
            </w:r>
          </w:p>
        </w:tc>
        <w:tc>
          <w:tcPr>
            <w:tcW w:w="1134" w:type="dxa"/>
            <w:shd w:val="clear" w:color="auto" w:fill="auto"/>
          </w:tcPr>
          <w:p w14:paraId="7C44D82E" w14:textId="238293B0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78265DE2" w14:textId="606D1F4A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</w:tcPr>
          <w:p w14:paraId="72ECACFF" w14:textId="2EDAB032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95000</w:t>
            </w:r>
          </w:p>
        </w:tc>
        <w:tc>
          <w:tcPr>
            <w:tcW w:w="1417" w:type="dxa"/>
          </w:tcPr>
          <w:p w14:paraId="7CB5A340" w14:textId="399BD1B3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950000</w:t>
            </w:r>
          </w:p>
        </w:tc>
        <w:tc>
          <w:tcPr>
            <w:tcW w:w="2977" w:type="dxa"/>
            <w:shd w:val="clear" w:color="auto" w:fill="auto"/>
          </w:tcPr>
          <w:p w14:paraId="5F44CEC0" w14:textId="026905A1" w:rsidR="008B652E" w:rsidRPr="008B652E" w:rsidRDefault="008B652E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8B652E" w:rsidRPr="00CC1E8D" w14:paraId="4BB88E86" w14:textId="77777777" w:rsidTr="00F524FC">
        <w:trPr>
          <w:trHeight w:val="70"/>
        </w:trPr>
        <w:tc>
          <w:tcPr>
            <w:tcW w:w="672" w:type="dxa"/>
            <w:shd w:val="clear" w:color="auto" w:fill="auto"/>
            <w:vAlign w:val="center"/>
          </w:tcPr>
          <w:p w14:paraId="2D56F638" w14:textId="2C35A53E" w:rsidR="008B652E" w:rsidRPr="00FF6E25" w:rsidRDefault="00D85913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288" w:type="dxa"/>
            <w:shd w:val="clear" w:color="auto" w:fill="auto"/>
          </w:tcPr>
          <w:p w14:paraId="7C307F2F" w14:textId="3696DE6D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Быстрый количественный тест на гликированный гемоглобин (HbA1c) на анализатор Finecare FIA Meter Plus</w:t>
            </w:r>
          </w:p>
        </w:tc>
        <w:tc>
          <w:tcPr>
            <w:tcW w:w="1134" w:type="dxa"/>
            <w:shd w:val="clear" w:color="auto" w:fill="auto"/>
          </w:tcPr>
          <w:p w14:paraId="6B8C1ACB" w14:textId="620FB1DD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78ECCD29" w14:textId="26C1C141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</w:tcPr>
          <w:p w14:paraId="2F87A1FF" w14:textId="104BF5E6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68500</w:t>
            </w:r>
          </w:p>
        </w:tc>
        <w:tc>
          <w:tcPr>
            <w:tcW w:w="1417" w:type="dxa"/>
          </w:tcPr>
          <w:p w14:paraId="015E701C" w14:textId="4FEF4CF2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1370000</w:t>
            </w:r>
          </w:p>
        </w:tc>
        <w:tc>
          <w:tcPr>
            <w:tcW w:w="2977" w:type="dxa"/>
            <w:shd w:val="clear" w:color="auto" w:fill="auto"/>
          </w:tcPr>
          <w:p w14:paraId="1EFF85B1" w14:textId="65B3104A" w:rsidR="008B652E" w:rsidRPr="008B652E" w:rsidRDefault="008B652E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8B652E" w:rsidRPr="00CC1E8D" w14:paraId="6DBEBEFA" w14:textId="77777777" w:rsidTr="00F524FC">
        <w:trPr>
          <w:trHeight w:val="116"/>
        </w:trPr>
        <w:tc>
          <w:tcPr>
            <w:tcW w:w="672" w:type="dxa"/>
            <w:shd w:val="clear" w:color="auto" w:fill="auto"/>
            <w:vAlign w:val="center"/>
          </w:tcPr>
          <w:p w14:paraId="13717259" w14:textId="21111092" w:rsidR="008B652E" w:rsidRPr="00FF6E25" w:rsidRDefault="00D85913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288" w:type="dxa"/>
            <w:shd w:val="clear" w:color="auto" w:fill="auto"/>
          </w:tcPr>
          <w:p w14:paraId="023C784F" w14:textId="0622F072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Быстрый количественный тест на D-Dimer на анализатор Finecare FIA Meter Plus</w:t>
            </w:r>
          </w:p>
        </w:tc>
        <w:tc>
          <w:tcPr>
            <w:tcW w:w="1134" w:type="dxa"/>
            <w:shd w:val="clear" w:color="auto" w:fill="auto"/>
          </w:tcPr>
          <w:p w14:paraId="64E0161C" w14:textId="6986BDFB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03BD1ED9" w14:textId="555FA9D0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</w:tcPr>
          <w:p w14:paraId="095519D1" w14:textId="559CA656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76000</w:t>
            </w:r>
          </w:p>
        </w:tc>
        <w:tc>
          <w:tcPr>
            <w:tcW w:w="1417" w:type="dxa"/>
          </w:tcPr>
          <w:p w14:paraId="20CC1622" w14:textId="14D2F773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304000</w:t>
            </w:r>
          </w:p>
        </w:tc>
        <w:tc>
          <w:tcPr>
            <w:tcW w:w="2977" w:type="dxa"/>
            <w:shd w:val="clear" w:color="auto" w:fill="auto"/>
          </w:tcPr>
          <w:p w14:paraId="5079DA76" w14:textId="64749C4D" w:rsidR="008B652E" w:rsidRPr="008B652E" w:rsidRDefault="008B652E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8B652E" w:rsidRPr="00206832" w14:paraId="4D0F7CF8" w14:textId="77777777" w:rsidTr="00F524FC">
        <w:trPr>
          <w:trHeight w:val="152"/>
        </w:trPr>
        <w:tc>
          <w:tcPr>
            <w:tcW w:w="672" w:type="dxa"/>
            <w:shd w:val="clear" w:color="auto" w:fill="auto"/>
            <w:vAlign w:val="center"/>
          </w:tcPr>
          <w:p w14:paraId="3B4A8CBF" w14:textId="26B56ABC" w:rsidR="008B652E" w:rsidRPr="00FF6E25" w:rsidRDefault="00D85913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288" w:type="dxa"/>
            <w:shd w:val="clear" w:color="auto" w:fill="auto"/>
          </w:tcPr>
          <w:p w14:paraId="3606565A" w14:textId="341F858A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Быстрый количественный тест на прокальцитонин (PCT) на анализатор Finecare FIA Meter Plus</w:t>
            </w:r>
          </w:p>
        </w:tc>
        <w:tc>
          <w:tcPr>
            <w:tcW w:w="1134" w:type="dxa"/>
            <w:shd w:val="clear" w:color="auto" w:fill="auto"/>
          </w:tcPr>
          <w:p w14:paraId="2C2B81CE" w14:textId="4E1E5FDD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1C1F7DC6" w14:textId="0025FFBB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14:paraId="7F28E8C5" w14:textId="19126010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79000</w:t>
            </w:r>
          </w:p>
        </w:tc>
        <w:tc>
          <w:tcPr>
            <w:tcW w:w="1417" w:type="dxa"/>
          </w:tcPr>
          <w:p w14:paraId="5F76D795" w14:textId="4D4E221D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158000</w:t>
            </w:r>
          </w:p>
        </w:tc>
        <w:tc>
          <w:tcPr>
            <w:tcW w:w="2977" w:type="dxa"/>
            <w:shd w:val="clear" w:color="auto" w:fill="auto"/>
          </w:tcPr>
          <w:p w14:paraId="6D395F72" w14:textId="230C02B2" w:rsidR="008B652E" w:rsidRPr="008B652E" w:rsidRDefault="008B652E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</w:tbl>
    <w:p w14:paraId="41AA5604" w14:textId="77777777" w:rsidR="00654102" w:rsidRPr="00BB23CB" w:rsidRDefault="00654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5ABCCB3" w14:textId="752FB11B"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поставки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г.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Лисаковск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Больничный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городок,1 склад ИМН (1 этаж);</w:t>
      </w:r>
    </w:p>
    <w:p w14:paraId="4AD8B89B" w14:textId="4CFD21FF" w:rsidR="00D85B72" w:rsidRPr="00BB7153" w:rsidRDefault="00675DD4" w:rsidP="0092365B">
      <w:pPr>
        <w:rPr>
          <w:rFonts w:eastAsia="Times New Roman" w:cs="Times New Roman"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D85913">
        <w:rPr>
          <w:rFonts w:ascii="Times New Roman" w:eastAsia="Times New Roman" w:hAnsi="Times New Roman" w:cs="Times New Roman"/>
          <w:sz w:val="24"/>
          <w:szCs w:val="24"/>
          <w:lang w:val="kk-KZ"/>
        </w:rPr>
        <w:t>2 782 000</w:t>
      </w:r>
      <w:r w:rsidR="00B64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D85913">
        <w:rPr>
          <w:rFonts w:ascii="Times New Roman" w:eastAsia="Times New Roman" w:hAnsi="Times New Roman" w:cs="Times New Roman"/>
          <w:sz w:val="24"/>
          <w:szCs w:val="24"/>
        </w:rPr>
        <w:t xml:space="preserve">Два </w:t>
      </w:r>
      <w:r>
        <w:rPr>
          <w:rFonts w:ascii="Times New Roman" w:eastAsia="Times New Roman" w:hAnsi="Times New Roman" w:cs="Times New Roman"/>
          <w:sz w:val="24"/>
          <w:szCs w:val="24"/>
        </w:rPr>
        <w:t>миллион</w:t>
      </w:r>
      <w:r w:rsidR="00FF6E25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5913">
        <w:rPr>
          <w:rFonts w:ascii="Times New Roman" w:eastAsia="Times New Roman" w:hAnsi="Times New Roman" w:cs="Times New Roman"/>
          <w:sz w:val="24"/>
          <w:szCs w:val="24"/>
          <w:lang w:val="kk-KZ"/>
        </w:rPr>
        <w:t>семьсот восемьдесят две</w:t>
      </w:r>
      <w:r w:rsidR="00701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тысяч</w:t>
      </w:r>
      <w:r w:rsidR="00BB7153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) тенге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72EFA62" w14:textId="0E553C3A" w:rsidR="00D85B72" w:rsidRDefault="00675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Срок поставки: </w:t>
      </w:r>
      <w:r w:rsidR="00654102">
        <w:rPr>
          <w:rFonts w:ascii="Times New Roman" w:eastAsia="Times New Roman" w:hAnsi="Times New Roman" w:cs="Times New Roman"/>
          <w:color w:val="000000"/>
          <w:sz w:val="24"/>
          <w:szCs w:val="24"/>
        </w:rPr>
        <w:t>до 25 декабря 202</w:t>
      </w:r>
      <w:r w:rsidR="00FF6E2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5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(</w:t>
      </w:r>
      <w:r w:rsidR="002E0C3F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РЕГУЛИРУЕТСЯ ЗАЯВКОЙ ЗАКАЗЧИКА)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604866E7" w14:textId="77777777"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поставки: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DDP.</w:t>
      </w:r>
    </w:p>
    <w:p w14:paraId="54A09BEF" w14:textId="77777777" w:rsidR="00D85B72" w:rsidRDefault="00675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Место представления (приема) документов: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Лисаковск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Больничный городок, 1 (экономический отдел).</w:t>
      </w:r>
    </w:p>
    <w:p w14:paraId="308B0EDF" w14:textId="77777777"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работы: с 08.00 ч. до 17.00 ч., перерыв на обед с 12.00 ч. до 13.00 ч.</w:t>
      </w:r>
    </w:p>
    <w:p w14:paraId="61C63BD4" w14:textId="06AB97D0" w:rsidR="00D85B72" w:rsidRDefault="00675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D85913">
        <w:rPr>
          <w:rFonts w:ascii="Times New Roman" w:eastAsia="Times New Roman" w:hAnsi="Times New Roman" w:cs="Times New Roman"/>
          <w:sz w:val="24"/>
          <w:szCs w:val="24"/>
          <w:lang w:val="kk-KZ"/>
        </w:rPr>
        <w:t>03</w:t>
      </w:r>
      <w:r w:rsidRPr="008B6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591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апреля </w:t>
      </w:r>
      <w:r w:rsidRPr="008B652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B652E" w:rsidRPr="008B652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B652E">
        <w:rPr>
          <w:rFonts w:ascii="Times New Roman" w:eastAsia="Times New Roman" w:hAnsi="Times New Roman" w:cs="Times New Roman"/>
          <w:sz w:val="24"/>
          <w:szCs w:val="24"/>
        </w:rPr>
        <w:t xml:space="preserve"> г. в </w:t>
      </w:r>
      <w:r w:rsidR="008B652E" w:rsidRPr="008B652E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8B652E">
        <w:rPr>
          <w:rFonts w:ascii="Times New Roman" w:eastAsia="Times New Roman" w:hAnsi="Times New Roman" w:cs="Times New Roman"/>
          <w:sz w:val="24"/>
          <w:szCs w:val="24"/>
        </w:rPr>
        <w:t>.00 часов.</w:t>
      </w:r>
    </w:p>
    <w:p w14:paraId="0CF22469" w14:textId="68125E23" w:rsidR="00D85B72" w:rsidRDefault="00675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Дата, время и место вскрытия конвертов с ценовыми предложениями: </w:t>
      </w:r>
      <w:r w:rsidR="00D8591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03</w:t>
      </w: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5913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апреля </w:t>
      </w: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8B652E"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года, 1</w:t>
      </w:r>
      <w:r w:rsidR="008B652E"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.00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Лисаковск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Больничный городок,1 (экономический отдел).</w:t>
      </w:r>
    </w:p>
    <w:p w14:paraId="406B954E" w14:textId="77777777" w:rsidR="00D85B72" w:rsidRDefault="00675DD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6DE66E13" w14:textId="77777777" w:rsidR="008B652E" w:rsidRPr="008B652E" w:rsidRDefault="008B652E" w:rsidP="008B652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b/>
          <w:sz w:val="24"/>
          <w:szCs w:val="24"/>
        </w:rPr>
        <w:t>Конверт содержит:</w:t>
      </w:r>
    </w:p>
    <w:p w14:paraId="3C19C7D6" w14:textId="77777777" w:rsidR="008B652E" w:rsidRPr="008B652E" w:rsidRDefault="008B652E" w:rsidP="008B65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14:paraId="44143D2D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14:paraId="577BB86B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14:paraId="405ECF3E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14:paraId="1041465B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14:paraId="3334D9D1" w14:textId="77777777" w:rsidR="008B652E" w:rsidRPr="008B652E" w:rsidRDefault="008B652E" w:rsidP="008B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14:paraId="0D94E8B7" w14:textId="77777777" w:rsidR="008B652E" w:rsidRPr="008B652E" w:rsidRDefault="008B652E" w:rsidP="008B652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  Документы, подтверждающие соответствие предлагаемых товаров требованиям установленным </w:t>
      </w:r>
      <w:proofErr w:type="spellStart"/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proofErr w:type="spellEnd"/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ем</w:t>
      </w: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21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услуг»:</w:t>
      </w:r>
    </w:p>
    <w:p w14:paraId="24B07A64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препаратов, включенных в перечень </w:t>
      </w:r>
      <w:proofErr w:type="spellStart"/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</w:t>
      </w: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14:paraId="215413DD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318ACE57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351ABD44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5DDBB57D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непревышение</w:t>
      </w:r>
      <w:proofErr w:type="spellEnd"/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50CE69CE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6">
        <w:r w:rsidRPr="008B652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Правилами</w:t>
        </w:r>
      </w:hyperlink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19BDE52C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250D7A97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1124AFC6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47780C41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637B04D5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01755CD0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0E764D97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6B8B4BE8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14:paraId="59EBF582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14:paraId="4C3665F3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14:paraId="5DF2006E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14:paraId="28075E0B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сорока процентов от указанного срока годности на упаковке (при сроке годности менее двух лет);</w:t>
      </w:r>
    </w:p>
    <w:p w14:paraId="3DAF9CEB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14:paraId="1523C3CF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181B86E9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новизна медицинской техники, ее </w:t>
      </w:r>
      <w:proofErr w:type="spellStart"/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неиспользованность</w:t>
      </w:r>
      <w:proofErr w:type="spellEnd"/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14:paraId="731360A6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496FAF7F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5CAC8A41" w14:textId="77777777" w:rsidR="008B652E" w:rsidRPr="008B652E" w:rsidRDefault="008B652E" w:rsidP="008B652E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6240C7C3" w14:textId="77777777" w:rsidR="008B652E" w:rsidRPr="008B652E" w:rsidRDefault="008B652E" w:rsidP="008B652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b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14:paraId="6A3C701C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2BA5CE12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7">
        <w:r w:rsidRPr="008B652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Законом</w:t>
        </w:r>
      </w:hyperlink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8">
        <w:r w:rsidRPr="008B652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Законом</w:t>
        </w:r>
      </w:hyperlink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разрешениях и уведомлениях»;</w:t>
      </w:r>
    </w:p>
    <w:p w14:paraId="12DF5199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C4A11E2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09CC086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892C212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312C343C" w14:textId="77777777" w:rsidR="008B652E" w:rsidRPr="008B652E" w:rsidRDefault="008B652E" w:rsidP="008B6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0093E4FE" w14:textId="77777777" w:rsidR="00D85B72" w:rsidRDefault="00D85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C49D25" w14:textId="77777777" w:rsidR="00D85B72" w:rsidRDefault="00D85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464636" w14:textId="52676CFC" w:rsidR="00D85B72" w:rsidRDefault="00675DD4">
      <w:pPr>
        <w:spacing w:after="60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главного врача                                             </w:t>
      </w:r>
      <w:r w:rsidR="00D85913">
        <w:rPr>
          <w:rFonts w:ascii="Times New Roman" w:eastAsia="Times New Roman" w:hAnsi="Times New Roman" w:cs="Times New Roman"/>
          <w:sz w:val="24"/>
          <w:szCs w:val="24"/>
        </w:rPr>
        <w:t>Аленова К.К.</w:t>
      </w:r>
    </w:p>
    <w:sectPr w:rsidR="00D85B72" w:rsidSect="00ED5C8B">
      <w:pgSz w:w="16838" w:h="11906" w:orient="landscape"/>
      <w:pgMar w:top="1701" w:right="567" w:bottom="851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E4A41"/>
    <w:multiLevelType w:val="multilevel"/>
    <w:tmpl w:val="C59EBB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72"/>
    <w:rsid w:val="00015345"/>
    <w:rsid w:val="000322DB"/>
    <w:rsid w:val="00034225"/>
    <w:rsid w:val="000520B2"/>
    <w:rsid w:val="000E7C25"/>
    <w:rsid w:val="000F4691"/>
    <w:rsid w:val="000F643D"/>
    <w:rsid w:val="001174E7"/>
    <w:rsid w:val="00122D0E"/>
    <w:rsid w:val="001246C9"/>
    <w:rsid w:val="00127033"/>
    <w:rsid w:val="00144FA7"/>
    <w:rsid w:val="001A36EB"/>
    <w:rsid w:val="001B5D84"/>
    <w:rsid w:val="00206832"/>
    <w:rsid w:val="002B7F0F"/>
    <w:rsid w:val="002D5CB8"/>
    <w:rsid w:val="002E0C3F"/>
    <w:rsid w:val="00313CF0"/>
    <w:rsid w:val="003738E1"/>
    <w:rsid w:val="00383303"/>
    <w:rsid w:val="003F3FFC"/>
    <w:rsid w:val="003F7BB2"/>
    <w:rsid w:val="00403519"/>
    <w:rsid w:val="00473624"/>
    <w:rsid w:val="004F3063"/>
    <w:rsid w:val="00507143"/>
    <w:rsid w:val="00515F74"/>
    <w:rsid w:val="00521C5F"/>
    <w:rsid w:val="00554AB7"/>
    <w:rsid w:val="00562FD4"/>
    <w:rsid w:val="00584E1C"/>
    <w:rsid w:val="005B0384"/>
    <w:rsid w:val="00603080"/>
    <w:rsid w:val="0063493F"/>
    <w:rsid w:val="00654102"/>
    <w:rsid w:val="00675DD4"/>
    <w:rsid w:val="006823C6"/>
    <w:rsid w:val="006A0AC6"/>
    <w:rsid w:val="006A0BA4"/>
    <w:rsid w:val="006C28C8"/>
    <w:rsid w:val="00700449"/>
    <w:rsid w:val="00701966"/>
    <w:rsid w:val="00723851"/>
    <w:rsid w:val="00790678"/>
    <w:rsid w:val="007A0ED4"/>
    <w:rsid w:val="007B7757"/>
    <w:rsid w:val="007E2049"/>
    <w:rsid w:val="00830C5E"/>
    <w:rsid w:val="00843783"/>
    <w:rsid w:val="008A3628"/>
    <w:rsid w:val="008B652E"/>
    <w:rsid w:val="008E30CC"/>
    <w:rsid w:val="008F537B"/>
    <w:rsid w:val="00904FD7"/>
    <w:rsid w:val="0092365B"/>
    <w:rsid w:val="009328C1"/>
    <w:rsid w:val="00973D00"/>
    <w:rsid w:val="00980A05"/>
    <w:rsid w:val="009B4D2E"/>
    <w:rsid w:val="009D5BC3"/>
    <w:rsid w:val="009F2B45"/>
    <w:rsid w:val="00A103D3"/>
    <w:rsid w:val="00A15BE8"/>
    <w:rsid w:val="00A305D6"/>
    <w:rsid w:val="00A55A4A"/>
    <w:rsid w:val="00A84C05"/>
    <w:rsid w:val="00B23F6F"/>
    <w:rsid w:val="00B543F5"/>
    <w:rsid w:val="00B64FE2"/>
    <w:rsid w:val="00B72F76"/>
    <w:rsid w:val="00B87101"/>
    <w:rsid w:val="00BB23CB"/>
    <w:rsid w:val="00BB7153"/>
    <w:rsid w:val="00BE4218"/>
    <w:rsid w:val="00C36FF3"/>
    <w:rsid w:val="00C501DE"/>
    <w:rsid w:val="00C97B6B"/>
    <w:rsid w:val="00CA230D"/>
    <w:rsid w:val="00CA492A"/>
    <w:rsid w:val="00CC1E8D"/>
    <w:rsid w:val="00CD5627"/>
    <w:rsid w:val="00CF092F"/>
    <w:rsid w:val="00D05C9A"/>
    <w:rsid w:val="00D075AD"/>
    <w:rsid w:val="00D672EC"/>
    <w:rsid w:val="00D85913"/>
    <w:rsid w:val="00D85B72"/>
    <w:rsid w:val="00E029ED"/>
    <w:rsid w:val="00E12648"/>
    <w:rsid w:val="00E13C43"/>
    <w:rsid w:val="00E268A4"/>
    <w:rsid w:val="00E34789"/>
    <w:rsid w:val="00E879F4"/>
    <w:rsid w:val="00E92FE9"/>
    <w:rsid w:val="00EB37B6"/>
    <w:rsid w:val="00ED5C8B"/>
    <w:rsid w:val="00EF78EB"/>
    <w:rsid w:val="00F35792"/>
    <w:rsid w:val="00F524FC"/>
    <w:rsid w:val="00FD3410"/>
    <w:rsid w:val="00FE2395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4E5C"/>
  <w15:docId w15:val="{7E8BAE45-EFA5-41A2-AB2D-37D4F756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92A"/>
  </w:style>
  <w:style w:type="paragraph" w:styleId="1">
    <w:name w:val="heading 1"/>
    <w:basedOn w:val="a"/>
    <w:next w:val="a"/>
    <w:uiPriority w:val="9"/>
    <w:qFormat/>
    <w:rsid w:val="00CA49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A49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A49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A49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A492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A49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A49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A492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A49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A492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A15BE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20">
    <w:name w:val="A2"/>
    <w:qFormat/>
    <w:rsid w:val="003F3FFC"/>
    <w:rPr>
      <w:color w:val="221E1F"/>
      <w:sz w:val="18"/>
      <w:szCs w:val="18"/>
    </w:rPr>
  </w:style>
  <w:style w:type="paragraph" w:styleId="a6">
    <w:name w:val="No Spacing"/>
    <w:link w:val="a7"/>
    <w:qFormat/>
    <w:rsid w:val="003F3FFC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styleId="a8">
    <w:name w:val="Emphasis"/>
    <w:basedOn w:val="a0"/>
    <w:qFormat/>
    <w:rsid w:val="009328C1"/>
    <w:rPr>
      <w:i/>
      <w:iCs/>
    </w:rPr>
  </w:style>
  <w:style w:type="character" w:customStyle="1" w:styleId="a7">
    <w:name w:val="Без интервала Знак"/>
    <w:link w:val="a6"/>
    <w:locked/>
    <w:rsid w:val="009328C1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mailto:lisgorbol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Гос.закуп</cp:lastModifiedBy>
  <cp:revision>3</cp:revision>
  <cp:lastPrinted>2024-03-26T08:24:00Z</cp:lastPrinted>
  <dcterms:created xsi:type="dcterms:W3CDTF">2024-03-26T08:20:00Z</dcterms:created>
  <dcterms:modified xsi:type="dcterms:W3CDTF">2024-03-26T08:56:00Z</dcterms:modified>
</cp:coreProperties>
</file>