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C72AF2" w:rsidRPr="00134BDD">
        <w:rPr>
          <w:rFonts w:ascii="Times New Roman" w:hAnsi="Times New Roman" w:cs="Times New Roman"/>
        </w:rPr>
        <w:t>13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C23C33">
        <w:rPr>
          <w:rFonts w:ascii="Times New Roman" w:hAnsi="Times New Roman" w:cs="Times New Roman"/>
        </w:rPr>
        <w:t>27</w:t>
      </w:r>
      <w:r w:rsidR="004220A9" w:rsidRPr="00134BDD">
        <w:rPr>
          <w:rFonts w:ascii="Times New Roman" w:hAnsi="Times New Roman" w:cs="Times New Roman"/>
        </w:rPr>
        <w:t xml:space="preserve"> </w:t>
      </w:r>
      <w:r w:rsidR="00A2407C">
        <w:rPr>
          <w:rFonts w:ascii="Times New Roman" w:hAnsi="Times New Roman" w:cs="Times New Roman"/>
          <w:lang w:val="kk-KZ"/>
        </w:rPr>
        <w:t xml:space="preserve">января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C72AF2" w:rsidRPr="00134BDD">
        <w:rPr>
          <w:rFonts w:ascii="Times New Roman" w:hAnsi="Times New Roman" w:cs="Times New Roman"/>
        </w:rPr>
        <w:t>13</w:t>
      </w:r>
      <w:r w:rsidRPr="00134BDD">
        <w:rPr>
          <w:rFonts w:ascii="Times New Roman" w:hAnsi="Times New Roman" w:cs="Times New Roman"/>
        </w:rPr>
        <w:t xml:space="preserve">.00 часов </w:t>
      </w:r>
      <w:r w:rsidR="00C23C33">
        <w:rPr>
          <w:rFonts w:ascii="Times New Roman" w:hAnsi="Times New Roman" w:cs="Times New Roman"/>
        </w:rPr>
        <w:t>3</w:t>
      </w:r>
      <w:r w:rsidR="006219AA" w:rsidRPr="00134BDD">
        <w:rPr>
          <w:rFonts w:ascii="Times New Roman" w:hAnsi="Times New Roman" w:cs="Times New Roman"/>
        </w:rPr>
        <w:t xml:space="preserve"> </w:t>
      </w:r>
      <w:r w:rsidR="001941E1">
        <w:rPr>
          <w:rFonts w:ascii="Times New Roman" w:hAnsi="Times New Roman" w:cs="Times New Roman"/>
        </w:rPr>
        <w:t xml:space="preserve">февраля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901"/>
        <w:gridCol w:w="1144"/>
        <w:gridCol w:w="1417"/>
        <w:gridCol w:w="1116"/>
        <w:gridCol w:w="1116"/>
      </w:tblGrid>
      <w:tr w:rsidR="00134BDD" w:rsidRPr="00134BDD" w:rsidTr="008D7464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C66CA" w:rsidRPr="00F166B0" w:rsidTr="00556F9C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Default="00C23C33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CA" w:rsidRPr="000E42E3" w:rsidRDefault="004C66CA" w:rsidP="001F56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0,005 % 2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Pr="000E42E3" w:rsidRDefault="004C66CA" w:rsidP="004C66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Pr="000E42E3" w:rsidRDefault="004C66CA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CA" w:rsidRPr="000E42E3" w:rsidRDefault="004C66CA" w:rsidP="007E23FB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95,65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6CA" w:rsidRPr="000E42E3" w:rsidRDefault="004C66CA" w:rsidP="007E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57390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F63895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C33">
        <w:rPr>
          <w:rFonts w:ascii="Times New Roman" w:hAnsi="Times New Roman" w:cs="Times New Roman"/>
          <w:sz w:val="24"/>
          <w:szCs w:val="24"/>
        </w:rPr>
        <w:t>57 390</w:t>
      </w:r>
      <w:r w:rsidR="004C66CA">
        <w:rPr>
          <w:rFonts w:ascii="Times New Roman" w:hAnsi="Times New Roman" w:cs="Times New Roman"/>
          <w:sz w:val="24"/>
          <w:szCs w:val="24"/>
        </w:rPr>
        <w:t>,</w:t>
      </w:r>
      <w:r w:rsidR="00C23C33">
        <w:rPr>
          <w:rFonts w:ascii="Times New Roman" w:hAnsi="Times New Roman" w:cs="Times New Roman"/>
          <w:sz w:val="24"/>
          <w:szCs w:val="24"/>
        </w:rPr>
        <w:t>0</w:t>
      </w:r>
      <w:r w:rsidR="004C66CA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(</w:t>
      </w:r>
      <w:r w:rsidR="00C23C33">
        <w:rPr>
          <w:rFonts w:ascii="Times New Roman" w:hAnsi="Times New Roman" w:cs="Times New Roman"/>
          <w:sz w:val="24"/>
          <w:szCs w:val="24"/>
        </w:rPr>
        <w:t xml:space="preserve">Пятьдесят семь </w:t>
      </w:r>
      <w:r w:rsidR="00C72AF2" w:rsidRPr="00134BD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C23C33">
        <w:rPr>
          <w:rFonts w:ascii="Times New Roman" w:hAnsi="Times New Roman" w:cs="Times New Roman"/>
          <w:sz w:val="24"/>
          <w:szCs w:val="24"/>
        </w:rPr>
        <w:t>триста девяносто</w:t>
      </w:r>
      <w:r w:rsidR="00CF1309" w:rsidRPr="00134BDD">
        <w:rPr>
          <w:rFonts w:ascii="Times New Roman" w:hAnsi="Times New Roman" w:cs="Times New Roman"/>
          <w:sz w:val="24"/>
          <w:szCs w:val="24"/>
        </w:rPr>
        <w:t>)</w:t>
      </w:r>
      <w:r w:rsidR="00A14FBE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тенге.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C23C33">
        <w:rPr>
          <w:rFonts w:ascii="Times New Roman" w:hAnsi="Times New Roman" w:cs="Times New Roman"/>
          <w:sz w:val="24"/>
          <w:szCs w:val="24"/>
        </w:rPr>
        <w:t>3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23C33">
        <w:rPr>
          <w:rFonts w:ascii="Times New Roman" w:hAnsi="Times New Roman" w:cs="Times New Roman"/>
          <w:sz w:val="24"/>
          <w:szCs w:val="24"/>
        </w:rPr>
        <w:t>февраля</w:t>
      </w:r>
      <w:r w:rsidR="008736E3">
        <w:rPr>
          <w:rFonts w:ascii="Times New Roman" w:hAnsi="Times New Roman" w:cs="Times New Roman"/>
          <w:sz w:val="24"/>
          <w:szCs w:val="24"/>
        </w:rPr>
        <w:t xml:space="preserve">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23C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134BDD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23C33">
        <w:rPr>
          <w:rFonts w:ascii="Times New Roman" w:hAnsi="Times New Roman" w:cs="Times New Roman"/>
          <w:sz w:val="24"/>
          <w:szCs w:val="24"/>
        </w:rPr>
        <w:t>3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23C3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23C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C72AF2" w:rsidRPr="00134BDD">
        <w:rPr>
          <w:rFonts w:ascii="Times New Roman" w:hAnsi="Times New Roman" w:cs="Times New Roman"/>
          <w:sz w:val="24"/>
          <w:szCs w:val="24"/>
        </w:rPr>
        <w:t>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</w:t>
      </w:r>
      <w:r w:rsidRPr="00134BDD">
        <w:rPr>
          <w:rStyle w:val="s0"/>
          <w:sz w:val="24"/>
          <w:szCs w:val="24"/>
        </w:rPr>
        <w:lastRenderedPageBreak/>
        <w:t>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p w:rsidR="00FA5F40" w:rsidRPr="00FA5F40" w:rsidRDefault="00FA5F40" w:rsidP="00134BDD">
      <w:pPr>
        <w:spacing w:after="60" w:line="240" w:lineRule="auto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0BD9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372B"/>
    <w:rsid w:val="0032563A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70FF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3C33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509ED"/>
    <w:rsid w:val="00F51A55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00542-A291-418C-B5A2-DB279D4D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2022-01-26T09:17:00Z</cp:lastPrinted>
  <dcterms:created xsi:type="dcterms:W3CDTF">2022-01-26T09:11:00Z</dcterms:created>
  <dcterms:modified xsi:type="dcterms:W3CDTF">2022-01-26T09:18:00Z</dcterms:modified>
</cp:coreProperties>
</file>