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8D0" w:rsidRPr="0059483C" w:rsidRDefault="006B78CA" w:rsidP="00E278D0">
      <w:pPr>
        <w:pStyle w:val="a4"/>
        <w:jc w:val="right"/>
        <w:rPr>
          <w:rFonts w:ascii="Times New Roman" w:hAnsi="Times New Roman" w:cs="Times New Roman"/>
          <w:b/>
          <w:sz w:val="20"/>
          <w:szCs w:val="20"/>
          <w:lang w:val="ru-RU"/>
        </w:rPr>
      </w:pPr>
      <w:bookmarkStart w:id="0" w:name="z237"/>
      <w:r>
        <w:t>  </w:t>
      </w:r>
      <w:r w:rsidR="002827BD">
        <w:t> </w:t>
      </w:r>
      <w:r w:rsidR="00E278D0" w:rsidRPr="0059483C">
        <w:rPr>
          <w:rFonts w:ascii="Times New Roman" w:hAnsi="Times New Roman" w:cs="Times New Roman"/>
          <w:b/>
          <w:sz w:val="20"/>
          <w:szCs w:val="20"/>
          <w:lang w:val="ru-RU"/>
        </w:rPr>
        <w:t>УТВЕРЖДАЮ</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Главный врач</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 xml:space="preserve">Коммунальное государственное </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предприятие</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w:t>
      </w:r>
      <w:proofErr w:type="spellStart"/>
      <w:r w:rsidRPr="0059483C">
        <w:rPr>
          <w:rFonts w:ascii="Times New Roman" w:hAnsi="Times New Roman" w:cs="Times New Roman"/>
          <w:b/>
          <w:sz w:val="20"/>
          <w:szCs w:val="20"/>
          <w:lang w:val="ru-RU"/>
        </w:rPr>
        <w:t>Лисаковская</w:t>
      </w:r>
      <w:proofErr w:type="spellEnd"/>
      <w:r w:rsidRPr="0059483C">
        <w:rPr>
          <w:rFonts w:ascii="Times New Roman" w:hAnsi="Times New Roman" w:cs="Times New Roman"/>
          <w:b/>
          <w:sz w:val="20"/>
          <w:szCs w:val="20"/>
          <w:lang w:val="ru-RU"/>
        </w:rPr>
        <w:t xml:space="preserve"> городская больница» </w:t>
      </w:r>
      <w:proofErr w:type="spellStart"/>
      <w:r w:rsidRPr="0059483C">
        <w:rPr>
          <w:rFonts w:ascii="Times New Roman" w:hAnsi="Times New Roman" w:cs="Times New Roman"/>
          <w:b/>
          <w:sz w:val="20"/>
          <w:szCs w:val="20"/>
          <w:lang w:val="ru-RU"/>
        </w:rPr>
        <w:t>УЗаКО</w:t>
      </w:r>
      <w:proofErr w:type="spellEnd"/>
    </w:p>
    <w:p w:rsidR="00E278D0" w:rsidRPr="0059483C" w:rsidRDefault="00E278D0" w:rsidP="00E278D0">
      <w:pPr>
        <w:pStyle w:val="a4"/>
        <w:jc w:val="right"/>
        <w:rPr>
          <w:rFonts w:ascii="Times New Roman" w:hAnsi="Times New Roman" w:cs="Times New Roman"/>
          <w:b/>
          <w:lang w:val="ru-RU"/>
        </w:rPr>
      </w:pPr>
      <w:r w:rsidRPr="0059483C">
        <w:rPr>
          <w:rFonts w:ascii="Times New Roman" w:hAnsi="Times New Roman" w:cs="Times New Roman"/>
          <w:b/>
          <w:sz w:val="20"/>
          <w:szCs w:val="20"/>
          <w:lang w:val="ru-RU"/>
        </w:rPr>
        <w:t xml:space="preserve">К.С. </w:t>
      </w:r>
      <w:proofErr w:type="spellStart"/>
      <w:r w:rsidRPr="0059483C">
        <w:rPr>
          <w:rFonts w:ascii="Times New Roman" w:hAnsi="Times New Roman" w:cs="Times New Roman"/>
          <w:b/>
          <w:sz w:val="20"/>
          <w:szCs w:val="20"/>
          <w:lang w:val="ru-RU"/>
        </w:rPr>
        <w:t>Изгалиев</w:t>
      </w:r>
      <w:proofErr w:type="spellEnd"/>
    </w:p>
    <w:p w:rsidR="00A85578" w:rsidRDefault="00A85578" w:rsidP="00E278D0">
      <w:pPr>
        <w:pStyle w:val="a4"/>
        <w:jc w:val="right"/>
        <w:rPr>
          <w:rFonts w:ascii="Times New Roman" w:hAnsi="Times New Roman" w:cs="Times New Roman"/>
          <w:lang w:val="ru-RU"/>
        </w:rPr>
      </w:pPr>
    </w:p>
    <w:p w:rsidR="00A85578" w:rsidRDefault="00A85578" w:rsidP="006B78CA">
      <w:pPr>
        <w:pStyle w:val="a4"/>
        <w:jc w:val="right"/>
        <w:rPr>
          <w:rFonts w:ascii="Times New Roman" w:hAnsi="Times New Roman" w:cs="Times New Roman"/>
          <w:lang w:val="ru-RU"/>
        </w:rPr>
      </w:pPr>
      <w:r>
        <w:rPr>
          <w:rFonts w:ascii="Times New Roman" w:hAnsi="Times New Roman" w:cs="Times New Roman"/>
          <w:lang w:val="ru-RU"/>
        </w:rPr>
        <w:t>_______________</w:t>
      </w:r>
    </w:p>
    <w:p w:rsidR="00A71E9B" w:rsidRDefault="00A71E9B" w:rsidP="006B78CA">
      <w:pPr>
        <w:pStyle w:val="a4"/>
        <w:jc w:val="right"/>
        <w:rPr>
          <w:rFonts w:ascii="Times New Roman" w:hAnsi="Times New Roman" w:cs="Times New Roman"/>
          <w:lang w:val="ru-RU"/>
        </w:rPr>
      </w:pPr>
    </w:p>
    <w:p w:rsidR="00E278D0" w:rsidRPr="00631FE7" w:rsidRDefault="00662257" w:rsidP="00E278D0">
      <w:pPr>
        <w:pStyle w:val="a4"/>
        <w:jc w:val="right"/>
        <w:rPr>
          <w:rFonts w:ascii="Times New Roman" w:hAnsi="Times New Roman" w:cs="Times New Roman"/>
          <w:sz w:val="20"/>
          <w:szCs w:val="20"/>
          <w:lang w:val="ru-RU"/>
        </w:rPr>
      </w:pPr>
      <w:r w:rsidRPr="00595409">
        <w:rPr>
          <w:rFonts w:ascii="Times New Roman" w:hAnsi="Times New Roman" w:cs="Times New Roman"/>
          <w:sz w:val="20"/>
          <w:szCs w:val="20"/>
          <w:lang w:val="ru-RU"/>
        </w:rPr>
        <w:t>Приказ №</w:t>
      </w:r>
      <w:r w:rsidR="00FD6057">
        <w:rPr>
          <w:rFonts w:ascii="Times New Roman" w:hAnsi="Times New Roman" w:cs="Times New Roman"/>
          <w:sz w:val="20"/>
          <w:szCs w:val="20"/>
          <w:lang w:val="ru-RU"/>
        </w:rPr>
        <w:t xml:space="preserve"> </w:t>
      </w:r>
      <w:r w:rsidRPr="00631FE7">
        <w:rPr>
          <w:rFonts w:ascii="Times New Roman" w:hAnsi="Times New Roman" w:cs="Times New Roman"/>
          <w:sz w:val="20"/>
          <w:szCs w:val="20"/>
          <w:lang w:val="ru-RU"/>
        </w:rPr>
        <w:t xml:space="preserve"> </w:t>
      </w:r>
      <w:r w:rsidR="00D3530F">
        <w:rPr>
          <w:rFonts w:ascii="Times New Roman" w:hAnsi="Times New Roman" w:cs="Times New Roman"/>
          <w:sz w:val="20"/>
          <w:szCs w:val="20"/>
          <w:lang w:val="ru-RU"/>
        </w:rPr>
        <w:t>339</w:t>
      </w:r>
      <w:r w:rsidR="00DB5AF4">
        <w:rPr>
          <w:rFonts w:ascii="Times New Roman" w:hAnsi="Times New Roman" w:cs="Times New Roman"/>
          <w:sz w:val="20"/>
          <w:szCs w:val="20"/>
          <w:lang w:val="ru-RU"/>
        </w:rPr>
        <w:t xml:space="preserve"> </w:t>
      </w:r>
      <w:r w:rsidRPr="00F45249">
        <w:rPr>
          <w:rFonts w:ascii="Times New Roman" w:hAnsi="Times New Roman" w:cs="Times New Roman"/>
          <w:sz w:val="20"/>
          <w:szCs w:val="20"/>
          <w:lang w:val="ru-RU"/>
        </w:rPr>
        <w:t>от «</w:t>
      </w:r>
      <w:r w:rsidR="001F7FF2">
        <w:rPr>
          <w:rFonts w:ascii="Times New Roman" w:hAnsi="Times New Roman" w:cs="Times New Roman"/>
          <w:sz w:val="20"/>
          <w:szCs w:val="20"/>
          <w:lang w:val="ru-RU"/>
        </w:rPr>
        <w:t>2</w:t>
      </w:r>
      <w:r w:rsidR="00202FFB">
        <w:rPr>
          <w:rFonts w:ascii="Times New Roman" w:hAnsi="Times New Roman" w:cs="Times New Roman"/>
          <w:sz w:val="20"/>
          <w:szCs w:val="20"/>
          <w:lang w:val="ru-RU"/>
        </w:rPr>
        <w:t>5</w:t>
      </w:r>
      <w:r w:rsidRPr="00885E5B">
        <w:rPr>
          <w:rFonts w:ascii="Times New Roman" w:hAnsi="Times New Roman" w:cs="Times New Roman"/>
          <w:sz w:val="20"/>
          <w:szCs w:val="20"/>
          <w:lang w:val="ru-RU"/>
        </w:rPr>
        <w:t xml:space="preserve">» </w:t>
      </w:r>
      <w:r w:rsidR="001F7FF2">
        <w:rPr>
          <w:rFonts w:ascii="Times New Roman" w:hAnsi="Times New Roman" w:cs="Times New Roman"/>
          <w:sz w:val="20"/>
          <w:szCs w:val="20"/>
          <w:lang w:val="ru-RU"/>
        </w:rPr>
        <w:t>декабря</w:t>
      </w:r>
      <w:r w:rsidRPr="00F45249">
        <w:rPr>
          <w:rFonts w:ascii="Times New Roman" w:hAnsi="Times New Roman" w:cs="Times New Roman"/>
          <w:sz w:val="20"/>
          <w:szCs w:val="20"/>
          <w:lang w:val="ru-RU"/>
        </w:rPr>
        <w:t xml:space="preserve"> 20</w:t>
      </w:r>
      <w:r w:rsidR="003F7253">
        <w:rPr>
          <w:rFonts w:ascii="Times New Roman" w:hAnsi="Times New Roman" w:cs="Times New Roman"/>
          <w:sz w:val="20"/>
          <w:szCs w:val="20"/>
          <w:lang w:val="ru-RU"/>
        </w:rPr>
        <w:t>20</w:t>
      </w:r>
      <w:r w:rsidRPr="00F45249">
        <w:rPr>
          <w:rFonts w:ascii="Times New Roman" w:hAnsi="Times New Roman" w:cs="Times New Roman"/>
          <w:sz w:val="20"/>
          <w:szCs w:val="20"/>
          <w:lang w:val="ru-RU"/>
        </w:rPr>
        <w:t xml:space="preserve"> года</w:t>
      </w:r>
    </w:p>
    <w:p w:rsidR="00E278D0" w:rsidRPr="00E278D0" w:rsidRDefault="00E278D0" w:rsidP="00E278D0">
      <w:pPr>
        <w:pStyle w:val="a4"/>
        <w:jc w:val="right"/>
        <w:rPr>
          <w:rFonts w:ascii="Times New Roman" w:hAnsi="Times New Roman" w:cs="Times New Roman"/>
          <w:lang w:val="ru-RU"/>
        </w:rPr>
      </w:pPr>
    </w:p>
    <w:p w:rsidR="00E278D0" w:rsidRPr="00217875" w:rsidRDefault="00E278D0" w:rsidP="00E278D0">
      <w:pPr>
        <w:pStyle w:val="a4"/>
        <w:jc w:val="center"/>
        <w:rPr>
          <w:rFonts w:ascii="Times New Roman" w:hAnsi="Times New Roman" w:cs="Times New Roman"/>
          <w:b/>
          <w:sz w:val="24"/>
          <w:szCs w:val="24"/>
          <w:lang w:val="ru-RU"/>
        </w:rPr>
      </w:pPr>
      <w:r w:rsidRPr="00217875">
        <w:rPr>
          <w:rFonts w:ascii="Times New Roman" w:hAnsi="Times New Roman" w:cs="Times New Roman"/>
          <w:b/>
          <w:sz w:val="24"/>
          <w:szCs w:val="24"/>
          <w:lang w:val="ru-RU"/>
        </w:rPr>
        <w:t>ТЕНДЕРНАЯ ДОКУМЕНТАЦИЯ</w:t>
      </w:r>
    </w:p>
    <w:p w:rsidR="00662257" w:rsidRDefault="00E278D0" w:rsidP="00217875">
      <w:pPr>
        <w:pStyle w:val="a4"/>
        <w:jc w:val="center"/>
        <w:rPr>
          <w:rFonts w:ascii="Times New Roman" w:hAnsi="Times New Roman" w:cs="Times New Roman"/>
          <w:bCs/>
          <w:lang w:val="ru-RU"/>
        </w:rPr>
      </w:pPr>
      <w:r w:rsidRPr="00217875">
        <w:rPr>
          <w:rFonts w:ascii="Times New Roman" w:hAnsi="Times New Roman" w:cs="Times New Roman"/>
          <w:b/>
          <w:sz w:val="24"/>
          <w:szCs w:val="24"/>
          <w:lang w:val="ru-RU"/>
        </w:rPr>
        <w:t>по закупу медицинско</w:t>
      </w:r>
      <w:r w:rsidR="00DB5AF4">
        <w:rPr>
          <w:rFonts w:ascii="Times New Roman" w:hAnsi="Times New Roman" w:cs="Times New Roman"/>
          <w:b/>
          <w:sz w:val="24"/>
          <w:szCs w:val="24"/>
          <w:lang w:val="ru-RU"/>
        </w:rPr>
        <w:t>го</w:t>
      </w:r>
      <w:r w:rsidR="004C2FA8">
        <w:rPr>
          <w:rFonts w:ascii="Times New Roman" w:hAnsi="Times New Roman" w:cs="Times New Roman"/>
          <w:b/>
          <w:sz w:val="24"/>
          <w:szCs w:val="24"/>
          <w:lang w:val="ru-RU"/>
        </w:rPr>
        <w:t xml:space="preserve"> изделия</w:t>
      </w:r>
      <w:r w:rsidRPr="00217875">
        <w:rPr>
          <w:rFonts w:ascii="Times New Roman" w:hAnsi="Times New Roman" w:cs="Times New Roman"/>
          <w:b/>
          <w:sz w:val="24"/>
          <w:szCs w:val="24"/>
          <w:lang w:val="ru-RU"/>
        </w:rPr>
        <w:t xml:space="preserve"> </w:t>
      </w:r>
      <w:r w:rsidR="004C2FA8">
        <w:rPr>
          <w:rFonts w:ascii="Times New Roman" w:hAnsi="Times New Roman" w:cs="Times New Roman"/>
          <w:b/>
          <w:sz w:val="24"/>
          <w:szCs w:val="24"/>
          <w:lang w:val="ru-RU"/>
        </w:rPr>
        <w:t>(</w:t>
      </w:r>
      <w:r w:rsidR="00DB5AF4">
        <w:rPr>
          <w:rFonts w:ascii="Times New Roman" w:hAnsi="Times New Roman" w:cs="Times New Roman"/>
          <w:b/>
          <w:sz w:val="24"/>
          <w:szCs w:val="24"/>
          <w:lang w:val="ru-RU"/>
        </w:rPr>
        <w:t>оборудования</w:t>
      </w:r>
      <w:r w:rsidR="004C2FA8">
        <w:rPr>
          <w:rFonts w:ascii="Times New Roman" w:hAnsi="Times New Roman" w:cs="Times New Roman"/>
          <w:b/>
          <w:sz w:val="24"/>
          <w:szCs w:val="24"/>
          <w:lang w:val="ru-RU"/>
        </w:rPr>
        <w:t>)</w:t>
      </w:r>
    </w:p>
    <w:p w:rsidR="00E278D0" w:rsidRPr="00217875" w:rsidRDefault="00E278D0" w:rsidP="00E278D0">
      <w:pPr>
        <w:pStyle w:val="a4"/>
        <w:jc w:val="center"/>
        <w:rPr>
          <w:rFonts w:ascii="Times New Roman" w:hAnsi="Times New Roman" w:cs="Times New Roman"/>
          <w:b/>
          <w:sz w:val="24"/>
          <w:szCs w:val="24"/>
          <w:lang w:val="ru-RU"/>
        </w:rPr>
      </w:pP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b/>
          <w:sz w:val="20"/>
          <w:szCs w:val="20"/>
          <w:lang w:val="ru-RU"/>
        </w:rPr>
        <w:t>Организатор тендера/Заказчик:</w:t>
      </w:r>
      <w:r w:rsidRPr="00AB4F48">
        <w:rPr>
          <w:rFonts w:ascii="Times New Roman" w:hAnsi="Times New Roman" w:cs="Times New Roman"/>
          <w:sz w:val="20"/>
          <w:szCs w:val="20"/>
          <w:lang w:val="ru-RU"/>
        </w:rPr>
        <w:t xml:space="preserve">  </w:t>
      </w: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Коммунальное государственное </w:t>
      </w:r>
      <w:r w:rsidR="00631FE7">
        <w:rPr>
          <w:rFonts w:ascii="Times New Roman" w:hAnsi="Times New Roman" w:cs="Times New Roman"/>
          <w:sz w:val="20"/>
          <w:szCs w:val="20"/>
          <w:lang w:val="ru-RU"/>
        </w:rPr>
        <w:t xml:space="preserve"> </w:t>
      </w:r>
      <w:r w:rsidRPr="00AB4F48">
        <w:rPr>
          <w:rFonts w:ascii="Times New Roman" w:hAnsi="Times New Roman" w:cs="Times New Roman"/>
          <w:sz w:val="20"/>
          <w:szCs w:val="20"/>
          <w:lang w:val="ru-RU"/>
        </w:rPr>
        <w:t>Предприятие «</w:t>
      </w:r>
      <w:proofErr w:type="spellStart"/>
      <w:r w:rsidRPr="00AB4F48">
        <w:rPr>
          <w:rFonts w:ascii="Times New Roman" w:hAnsi="Times New Roman" w:cs="Times New Roman"/>
          <w:sz w:val="20"/>
          <w:szCs w:val="20"/>
          <w:lang w:val="ru-RU"/>
        </w:rPr>
        <w:t>Лисаковская</w:t>
      </w:r>
      <w:proofErr w:type="spellEnd"/>
      <w:r w:rsidRPr="00AB4F48">
        <w:rPr>
          <w:rFonts w:ascii="Times New Roman" w:hAnsi="Times New Roman" w:cs="Times New Roman"/>
          <w:sz w:val="20"/>
          <w:szCs w:val="20"/>
          <w:lang w:val="ru-RU"/>
        </w:rPr>
        <w:t xml:space="preserve"> городская больница» Управления здравоохранения </w:t>
      </w:r>
      <w:proofErr w:type="spellStart"/>
      <w:r w:rsidRPr="00AB4F48">
        <w:rPr>
          <w:rFonts w:ascii="Times New Roman" w:hAnsi="Times New Roman" w:cs="Times New Roman"/>
          <w:sz w:val="20"/>
          <w:szCs w:val="20"/>
          <w:lang w:val="ru-RU"/>
        </w:rPr>
        <w:t>акимата</w:t>
      </w:r>
      <w:proofErr w:type="spellEnd"/>
      <w:r w:rsidRPr="00AB4F48">
        <w:rPr>
          <w:rFonts w:ascii="Times New Roman" w:hAnsi="Times New Roman" w:cs="Times New Roman"/>
          <w:sz w:val="20"/>
          <w:szCs w:val="20"/>
          <w:lang w:val="ru-RU"/>
        </w:rPr>
        <w:t xml:space="preserve"> </w:t>
      </w:r>
      <w:proofErr w:type="spellStart"/>
      <w:r w:rsidRPr="00AB4F48">
        <w:rPr>
          <w:rFonts w:ascii="Times New Roman" w:hAnsi="Times New Roman" w:cs="Times New Roman"/>
          <w:sz w:val="20"/>
          <w:szCs w:val="20"/>
          <w:lang w:val="ru-RU"/>
        </w:rPr>
        <w:t>Костанайской</w:t>
      </w:r>
      <w:proofErr w:type="spellEnd"/>
      <w:r w:rsidRPr="00AB4F48">
        <w:rPr>
          <w:rFonts w:ascii="Times New Roman" w:hAnsi="Times New Roman" w:cs="Times New Roman"/>
          <w:sz w:val="20"/>
          <w:szCs w:val="20"/>
          <w:lang w:val="ru-RU"/>
        </w:rPr>
        <w:t xml:space="preserve"> области.</w:t>
      </w:r>
    </w:p>
    <w:p w:rsidR="00E278D0" w:rsidRPr="00AB4F48" w:rsidRDefault="00E278D0" w:rsidP="00E278D0">
      <w:pPr>
        <w:spacing w:after="0" w:line="240" w:lineRule="auto"/>
        <w:rPr>
          <w:rFonts w:ascii="Times New Roman" w:hAnsi="Times New Roman" w:cs="Times New Roman"/>
          <w:sz w:val="20"/>
          <w:szCs w:val="20"/>
          <w:lang w:val="ru-RU"/>
        </w:rPr>
      </w:pPr>
    </w:p>
    <w:p w:rsidR="00E278D0" w:rsidRPr="00AB4F48" w:rsidRDefault="00E278D0" w:rsidP="00E278D0">
      <w:pPr>
        <w:spacing w:after="0" w:line="240" w:lineRule="auto"/>
        <w:rPr>
          <w:rFonts w:ascii="Times New Roman" w:hAnsi="Times New Roman" w:cs="Times New Roman"/>
          <w:b/>
          <w:sz w:val="20"/>
          <w:szCs w:val="20"/>
          <w:lang w:val="ru-RU"/>
        </w:rPr>
      </w:pPr>
      <w:r w:rsidRPr="00AB4F48">
        <w:rPr>
          <w:rFonts w:ascii="Times New Roman" w:hAnsi="Times New Roman" w:cs="Times New Roman"/>
          <w:b/>
          <w:sz w:val="20"/>
          <w:szCs w:val="20"/>
          <w:lang w:val="ru-RU"/>
        </w:rPr>
        <w:t>Реквизиты:</w:t>
      </w:r>
    </w:p>
    <w:p w:rsidR="00E278D0" w:rsidRPr="00AB4F48" w:rsidRDefault="00E278D0" w:rsidP="00E278D0">
      <w:pPr>
        <w:spacing w:after="0" w:line="240" w:lineRule="auto"/>
        <w:rPr>
          <w:rFonts w:ascii="Times New Roman" w:hAnsi="Times New Roman" w:cs="Times New Roman"/>
          <w:sz w:val="20"/>
          <w:szCs w:val="20"/>
          <w:lang w:val="ru-RU"/>
        </w:rPr>
      </w:pPr>
      <w:r w:rsidRPr="00AB4F48">
        <w:rPr>
          <w:rFonts w:ascii="Times New Roman" w:hAnsi="Times New Roman" w:cs="Times New Roman"/>
          <w:sz w:val="20"/>
          <w:szCs w:val="20"/>
          <w:lang w:val="ru-RU"/>
        </w:rPr>
        <w:t>БИН 960340000455</w:t>
      </w:r>
    </w:p>
    <w:p w:rsidR="00257A4D" w:rsidRPr="00257A4D" w:rsidRDefault="00257A4D" w:rsidP="00257A4D">
      <w:pPr>
        <w:pStyle w:val="a4"/>
        <w:rPr>
          <w:rFonts w:ascii="Times New Roman" w:hAnsi="Times New Roman" w:cs="Times New Roman"/>
          <w:sz w:val="20"/>
          <w:szCs w:val="20"/>
          <w:lang w:val="ru-RU"/>
        </w:rPr>
      </w:pPr>
      <w:r w:rsidRPr="00257A4D">
        <w:rPr>
          <w:rFonts w:ascii="Times New Roman" w:hAnsi="Times New Roman" w:cs="Times New Roman"/>
          <w:sz w:val="20"/>
          <w:szCs w:val="20"/>
          <w:lang w:val="ru-RU"/>
        </w:rPr>
        <w:t xml:space="preserve">ИИК </w:t>
      </w:r>
      <w:r w:rsidRPr="00257A4D">
        <w:rPr>
          <w:rFonts w:ascii="Times New Roman" w:hAnsi="Times New Roman" w:cs="Times New Roman"/>
          <w:sz w:val="20"/>
          <w:szCs w:val="20"/>
        </w:rPr>
        <w:t>KZ</w:t>
      </w:r>
      <w:r w:rsidR="00384B77">
        <w:rPr>
          <w:rFonts w:ascii="Times New Roman" w:hAnsi="Times New Roman" w:cs="Times New Roman"/>
          <w:sz w:val="20"/>
          <w:szCs w:val="20"/>
          <w:lang w:val="ru-RU"/>
        </w:rPr>
        <w:t>976017221000000125</w:t>
      </w:r>
      <w:r w:rsidRPr="00257A4D">
        <w:rPr>
          <w:rFonts w:ascii="Times New Roman" w:hAnsi="Times New Roman" w:cs="Times New Roman"/>
          <w:sz w:val="20"/>
          <w:szCs w:val="20"/>
          <w:lang w:val="ru-RU"/>
        </w:rPr>
        <w:t xml:space="preserve"> </w:t>
      </w:r>
    </w:p>
    <w:p w:rsidR="00257A4D" w:rsidRPr="00257A4D" w:rsidRDefault="00257A4D" w:rsidP="00257A4D">
      <w:pPr>
        <w:pStyle w:val="a4"/>
        <w:rPr>
          <w:rFonts w:ascii="Times New Roman" w:hAnsi="Times New Roman" w:cs="Times New Roman"/>
          <w:sz w:val="20"/>
          <w:szCs w:val="20"/>
          <w:lang w:val="ru-RU"/>
        </w:rPr>
      </w:pPr>
      <w:r w:rsidRPr="00257A4D">
        <w:rPr>
          <w:rFonts w:ascii="Times New Roman" w:hAnsi="Times New Roman" w:cs="Times New Roman"/>
          <w:sz w:val="20"/>
          <w:szCs w:val="20"/>
          <w:lang w:val="ru-RU"/>
        </w:rPr>
        <w:t>АО "Народный Банк Казахстана"</w:t>
      </w:r>
    </w:p>
    <w:p w:rsidR="00257A4D" w:rsidRDefault="00257A4D" w:rsidP="00257A4D">
      <w:pPr>
        <w:pStyle w:val="a4"/>
        <w:rPr>
          <w:rFonts w:ascii="Times New Roman" w:hAnsi="Times New Roman" w:cs="Times New Roman"/>
          <w:sz w:val="20"/>
          <w:szCs w:val="20"/>
          <w:lang w:val="ru-RU"/>
        </w:rPr>
      </w:pPr>
      <w:r w:rsidRPr="00384B77">
        <w:rPr>
          <w:rFonts w:ascii="Times New Roman" w:hAnsi="Times New Roman" w:cs="Times New Roman"/>
          <w:sz w:val="20"/>
          <w:szCs w:val="20"/>
          <w:lang w:val="ru-RU"/>
        </w:rPr>
        <w:t xml:space="preserve">БИК </w:t>
      </w:r>
      <w:r w:rsidRPr="00257A4D">
        <w:rPr>
          <w:rFonts w:ascii="Times New Roman" w:hAnsi="Times New Roman" w:cs="Times New Roman"/>
          <w:sz w:val="20"/>
          <w:szCs w:val="20"/>
        </w:rPr>
        <w:t>HSBKKZKX</w:t>
      </w:r>
      <w:r w:rsidRPr="00AB4F48">
        <w:rPr>
          <w:rFonts w:ascii="Times New Roman" w:hAnsi="Times New Roman" w:cs="Times New Roman"/>
          <w:sz w:val="20"/>
          <w:szCs w:val="20"/>
          <w:lang w:val="ru-RU"/>
        </w:rPr>
        <w:t xml:space="preserve"> </w:t>
      </w:r>
    </w:p>
    <w:p w:rsidR="00E278D0" w:rsidRPr="00AB4F48" w:rsidRDefault="00E278D0" w:rsidP="00257A4D">
      <w:pPr>
        <w:pStyle w:val="a4"/>
        <w:rPr>
          <w:rFonts w:ascii="Times New Roman" w:hAnsi="Times New Roman" w:cs="Times New Roman"/>
          <w:sz w:val="20"/>
          <w:szCs w:val="20"/>
          <w:lang w:val="ru-RU"/>
        </w:rPr>
      </w:pPr>
      <w:r w:rsidRPr="00AB4F48">
        <w:rPr>
          <w:rFonts w:ascii="Times New Roman" w:hAnsi="Times New Roman" w:cs="Times New Roman"/>
          <w:sz w:val="20"/>
          <w:szCs w:val="20"/>
          <w:lang w:val="ru-RU"/>
        </w:rPr>
        <w:t>Тел: 8 (71433) 3-48-62</w:t>
      </w:r>
    </w:p>
    <w:p w:rsidR="00E278D0" w:rsidRPr="00AB4F48" w:rsidRDefault="00E278D0" w:rsidP="00E278D0">
      <w:pPr>
        <w:spacing w:after="0" w:line="240" w:lineRule="auto"/>
        <w:rPr>
          <w:rFonts w:ascii="Times New Roman" w:hAnsi="Times New Roman" w:cs="Times New Roman"/>
          <w:sz w:val="20"/>
          <w:szCs w:val="20"/>
          <w:lang w:val="ru-RU"/>
        </w:rPr>
      </w:pPr>
      <w:proofErr w:type="gramStart"/>
      <w:r w:rsidRPr="00AB4F48">
        <w:rPr>
          <w:rFonts w:ascii="Times New Roman" w:hAnsi="Times New Roman" w:cs="Times New Roman"/>
          <w:sz w:val="20"/>
          <w:szCs w:val="20"/>
          <w:lang w:val="ru-RU"/>
        </w:rPr>
        <w:t>Е</w:t>
      </w:r>
      <w:proofErr w:type="gramEnd"/>
      <w:r w:rsidRPr="00AB4F48">
        <w:rPr>
          <w:rFonts w:ascii="Times New Roman" w:hAnsi="Times New Roman" w:cs="Times New Roman"/>
          <w:sz w:val="20"/>
          <w:szCs w:val="20"/>
          <w:lang w:val="ru-RU"/>
        </w:rPr>
        <w:t>-</w:t>
      </w:r>
      <w:r w:rsidRPr="00AB4F48">
        <w:rPr>
          <w:rFonts w:ascii="Times New Roman" w:hAnsi="Times New Roman" w:cs="Times New Roman"/>
          <w:sz w:val="20"/>
          <w:szCs w:val="20"/>
        </w:rPr>
        <w:t>mail</w:t>
      </w:r>
      <w:r w:rsidRPr="00AB4F48">
        <w:rPr>
          <w:rFonts w:ascii="Times New Roman" w:hAnsi="Times New Roman" w:cs="Times New Roman"/>
          <w:sz w:val="20"/>
          <w:szCs w:val="20"/>
          <w:lang w:val="ru-RU"/>
        </w:rPr>
        <w:t xml:space="preserve">: </w:t>
      </w:r>
      <w:proofErr w:type="spellStart"/>
      <w:r w:rsidRPr="00AB4F48">
        <w:rPr>
          <w:rFonts w:ascii="Times New Roman" w:hAnsi="Times New Roman" w:cs="Times New Roman"/>
          <w:sz w:val="20"/>
          <w:szCs w:val="20"/>
        </w:rPr>
        <w:t>lisgorbol</w:t>
      </w:r>
      <w:proofErr w:type="spellEnd"/>
      <w:r w:rsidRPr="00AB4F48">
        <w:rPr>
          <w:rFonts w:ascii="Times New Roman" w:hAnsi="Times New Roman" w:cs="Times New Roman"/>
          <w:sz w:val="20"/>
          <w:szCs w:val="20"/>
          <w:lang w:val="ru-RU"/>
        </w:rPr>
        <w:t>@</w:t>
      </w:r>
      <w:r w:rsidRPr="00AB4F48">
        <w:rPr>
          <w:rFonts w:ascii="Times New Roman" w:hAnsi="Times New Roman" w:cs="Times New Roman"/>
          <w:sz w:val="20"/>
          <w:szCs w:val="20"/>
        </w:rPr>
        <w:t>mail</w:t>
      </w:r>
      <w:r w:rsidRPr="00AB4F48">
        <w:rPr>
          <w:rFonts w:ascii="Times New Roman" w:hAnsi="Times New Roman" w:cs="Times New Roman"/>
          <w:sz w:val="20"/>
          <w:szCs w:val="20"/>
          <w:lang w:val="ru-RU"/>
        </w:rPr>
        <w:t>.</w:t>
      </w:r>
      <w:proofErr w:type="spellStart"/>
      <w:r w:rsidRPr="00AB4F48">
        <w:rPr>
          <w:rFonts w:ascii="Times New Roman" w:hAnsi="Times New Roman" w:cs="Times New Roman"/>
          <w:sz w:val="20"/>
          <w:szCs w:val="20"/>
        </w:rPr>
        <w:t>ru</w:t>
      </w:r>
      <w:proofErr w:type="spellEnd"/>
    </w:p>
    <w:p w:rsidR="00E278D0" w:rsidRPr="00AB4F48" w:rsidRDefault="00E278D0" w:rsidP="008257C7">
      <w:pPr>
        <w:pStyle w:val="a4"/>
        <w:rPr>
          <w:rFonts w:ascii="Times New Roman" w:hAnsi="Times New Roman" w:cs="Times New Roman"/>
          <w:sz w:val="20"/>
          <w:szCs w:val="20"/>
          <w:lang w:val="ru-RU"/>
        </w:rPr>
      </w:pPr>
    </w:p>
    <w:p w:rsidR="00E278D0" w:rsidRPr="00AB4F48" w:rsidRDefault="00E278D0" w:rsidP="008257C7">
      <w:pPr>
        <w:pStyle w:val="a4"/>
        <w:rPr>
          <w:rFonts w:ascii="Times New Roman" w:hAnsi="Times New Roman" w:cs="Times New Roman"/>
          <w:b/>
          <w:sz w:val="20"/>
          <w:szCs w:val="20"/>
          <w:lang w:val="ru-RU"/>
        </w:rPr>
      </w:pPr>
      <w:r w:rsidRPr="00AB4F48">
        <w:rPr>
          <w:rFonts w:ascii="Times New Roman" w:hAnsi="Times New Roman" w:cs="Times New Roman"/>
          <w:b/>
          <w:sz w:val="20"/>
          <w:szCs w:val="20"/>
          <w:lang w:val="ru-RU"/>
        </w:rPr>
        <w:t>Фактический и юридический адрес:</w:t>
      </w:r>
    </w:p>
    <w:p w:rsidR="00E278D0" w:rsidRPr="00AB4F48" w:rsidRDefault="00E278D0" w:rsidP="00E278D0">
      <w:pPr>
        <w:spacing w:after="0" w:line="240" w:lineRule="auto"/>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Республика Казахстан, </w:t>
      </w:r>
      <w:proofErr w:type="spellStart"/>
      <w:r w:rsidRPr="00AB4F48">
        <w:rPr>
          <w:rFonts w:ascii="Times New Roman" w:hAnsi="Times New Roman" w:cs="Times New Roman"/>
          <w:sz w:val="20"/>
          <w:szCs w:val="20"/>
          <w:lang w:val="ru-RU"/>
        </w:rPr>
        <w:t>Костанайская</w:t>
      </w:r>
      <w:proofErr w:type="spellEnd"/>
      <w:r w:rsidRPr="00AB4F48">
        <w:rPr>
          <w:rFonts w:ascii="Times New Roman" w:hAnsi="Times New Roman" w:cs="Times New Roman"/>
          <w:sz w:val="20"/>
          <w:szCs w:val="20"/>
          <w:lang w:val="ru-RU"/>
        </w:rPr>
        <w:t xml:space="preserve"> область, 111200 г. </w:t>
      </w:r>
      <w:proofErr w:type="spellStart"/>
      <w:r w:rsidRPr="00AB4F48">
        <w:rPr>
          <w:rFonts w:ascii="Times New Roman" w:hAnsi="Times New Roman" w:cs="Times New Roman"/>
          <w:sz w:val="20"/>
          <w:szCs w:val="20"/>
          <w:lang w:val="ru-RU"/>
        </w:rPr>
        <w:t>Лисаковск</w:t>
      </w:r>
      <w:proofErr w:type="spellEnd"/>
      <w:r w:rsidRPr="00AB4F48">
        <w:rPr>
          <w:rFonts w:ascii="Times New Roman" w:hAnsi="Times New Roman" w:cs="Times New Roman"/>
          <w:sz w:val="20"/>
          <w:szCs w:val="20"/>
          <w:lang w:val="ru-RU"/>
        </w:rPr>
        <w:t>, Больничный городок,1</w:t>
      </w:r>
    </w:p>
    <w:p w:rsidR="00E278D0" w:rsidRPr="00AB4F48" w:rsidRDefault="00E278D0" w:rsidP="008257C7">
      <w:pPr>
        <w:pStyle w:val="a4"/>
        <w:rPr>
          <w:rFonts w:ascii="Times New Roman" w:hAnsi="Times New Roman" w:cs="Times New Roman"/>
          <w:sz w:val="20"/>
          <w:szCs w:val="20"/>
          <w:lang w:val="ru-RU"/>
        </w:rPr>
      </w:pPr>
    </w:p>
    <w:p w:rsidR="00E278D0" w:rsidRPr="00AB4F48" w:rsidRDefault="00E278D0" w:rsidP="00E278D0">
      <w:pPr>
        <w:pStyle w:val="a4"/>
        <w:numPr>
          <w:ilvl w:val="0"/>
          <w:numId w:val="11"/>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Общие положения</w:t>
      </w:r>
    </w:p>
    <w:p w:rsidR="00E278D0" w:rsidRPr="00AB4F48" w:rsidRDefault="00E278D0" w:rsidP="00E278D0">
      <w:pPr>
        <w:pStyle w:val="a4"/>
        <w:ind w:left="720"/>
        <w:rPr>
          <w:rFonts w:ascii="Times New Roman" w:hAnsi="Times New Roman" w:cs="Times New Roman"/>
          <w:sz w:val="20"/>
          <w:szCs w:val="20"/>
          <w:lang w:val="ru-RU"/>
        </w:rPr>
      </w:pPr>
    </w:p>
    <w:p w:rsidR="003D1266" w:rsidRDefault="00E278D0" w:rsidP="006B78CA">
      <w:pPr>
        <w:pStyle w:val="a4"/>
        <w:numPr>
          <w:ilvl w:val="0"/>
          <w:numId w:val="20"/>
        </w:numPr>
        <w:rPr>
          <w:rFonts w:ascii="Times New Roman" w:hAnsi="Times New Roman" w:cs="Times New Roman"/>
          <w:sz w:val="20"/>
          <w:szCs w:val="20"/>
          <w:lang w:val="ru-RU"/>
        </w:rPr>
      </w:pPr>
      <w:r w:rsidRPr="00AB4F48">
        <w:rPr>
          <w:rFonts w:ascii="Times New Roman" w:hAnsi="Times New Roman" w:cs="Times New Roman"/>
          <w:sz w:val="20"/>
          <w:szCs w:val="20"/>
          <w:lang w:val="ru-RU"/>
        </w:rPr>
        <w:t>Тендер проводится с целью определения поставщика на поставку медицинско</w:t>
      </w:r>
      <w:r w:rsidR="00467049">
        <w:rPr>
          <w:rFonts w:ascii="Times New Roman" w:hAnsi="Times New Roman" w:cs="Times New Roman"/>
          <w:sz w:val="20"/>
          <w:szCs w:val="20"/>
          <w:lang w:val="ru-RU"/>
        </w:rPr>
        <w:t>го</w:t>
      </w:r>
      <w:r w:rsidR="004C2FA8">
        <w:rPr>
          <w:rFonts w:ascii="Times New Roman" w:hAnsi="Times New Roman" w:cs="Times New Roman"/>
          <w:sz w:val="20"/>
          <w:szCs w:val="20"/>
          <w:lang w:val="ru-RU"/>
        </w:rPr>
        <w:t xml:space="preserve"> изделия</w:t>
      </w:r>
      <w:r w:rsidR="00467049">
        <w:rPr>
          <w:rFonts w:ascii="Times New Roman" w:hAnsi="Times New Roman" w:cs="Times New Roman"/>
          <w:sz w:val="20"/>
          <w:szCs w:val="20"/>
          <w:lang w:val="ru-RU"/>
        </w:rPr>
        <w:t xml:space="preserve"> </w:t>
      </w:r>
      <w:r w:rsidR="004C2FA8">
        <w:rPr>
          <w:rFonts w:ascii="Times New Roman" w:hAnsi="Times New Roman" w:cs="Times New Roman"/>
          <w:sz w:val="20"/>
          <w:szCs w:val="20"/>
          <w:lang w:val="ru-RU"/>
        </w:rPr>
        <w:t>(</w:t>
      </w:r>
      <w:r w:rsidR="00467049">
        <w:rPr>
          <w:rFonts w:ascii="Times New Roman" w:hAnsi="Times New Roman" w:cs="Times New Roman"/>
          <w:sz w:val="20"/>
          <w:szCs w:val="20"/>
          <w:lang w:val="ru-RU"/>
        </w:rPr>
        <w:t>оборудования</w:t>
      </w:r>
      <w:r w:rsidR="004C2FA8">
        <w:rPr>
          <w:rFonts w:ascii="Times New Roman" w:hAnsi="Times New Roman" w:cs="Times New Roman"/>
          <w:sz w:val="20"/>
          <w:szCs w:val="20"/>
          <w:lang w:val="ru-RU"/>
        </w:rPr>
        <w:t>)</w:t>
      </w:r>
      <w:r w:rsidRPr="00AB4F48">
        <w:rPr>
          <w:rFonts w:ascii="Times New Roman" w:hAnsi="Times New Roman" w:cs="Times New Roman"/>
          <w:sz w:val="20"/>
          <w:szCs w:val="20"/>
          <w:lang w:val="ru-RU"/>
        </w:rPr>
        <w:t>, по оказанию гарантированного объема бесплатной медицинской помощи</w:t>
      </w:r>
      <w:r w:rsidR="003D1266" w:rsidRPr="00AB4F48">
        <w:rPr>
          <w:rFonts w:ascii="Times New Roman" w:hAnsi="Times New Roman" w:cs="Times New Roman"/>
          <w:sz w:val="20"/>
          <w:szCs w:val="20"/>
          <w:lang w:val="ru-RU"/>
        </w:rPr>
        <w:t xml:space="preserve"> на 20</w:t>
      </w:r>
      <w:r w:rsidR="003F7253">
        <w:rPr>
          <w:rFonts w:ascii="Times New Roman" w:hAnsi="Times New Roman" w:cs="Times New Roman"/>
          <w:sz w:val="20"/>
          <w:szCs w:val="20"/>
          <w:lang w:val="ru-RU"/>
        </w:rPr>
        <w:t>2</w:t>
      </w:r>
      <w:r w:rsidR="001F7FF2">
        <w:rPr>
          <w:rFonts w:ascii="Times New Roman" w:hAnsi="Times New Roman" w:cs="Times New Roman"/>
          <w:sz w:val="20"/>
          <w:szCs w:val="20"/>
          <w:lang w:val="ru-RU"/>
        </w:rPr>
        <w:t>1</w:t>
      </w:r>
      <w:r w:rsidR="003D1266" w:rsidRPr="00AB4F48">
        <w:rPr>
          <w:rFonts w:ascii="Times New Roman" w:hAnsi="Times New Roman" w:cs="Times New Roman"/>
          <w:sz w:val="20"/>
          <w:szCs w:val="20"/>
          <w:lang w:val="ru-RU"/>
        </w:rPr>
        <w:t xml:space="preserve"> год по лот</w:t>
      </w:r>
      <w:r w:rsidR="004C2FA8">
        <w:rPr>
          <w:rFonts w:ascii="Times New Roman" w:hAnsi="Times New Roman" w:cs="Times New Roman"/>
          <w:sz w:val="20"/>
          <w:szCs w:val="20"/>
          <w:lang w:val="ru-RU"/>
        </w:rPr>
        <w:t>у</w:t>
      </w:r>
      <w:r w:rsidR="003D1266" w:rsidRPr="00AB4F48">
        <w:rPr>
          <w:rFonts w:ascii="Times New Roman" w:hAnsi="Times New Roman" w:cs="Times New Roman"/>
          <w:sz w:val="20"/>
          <w:szCs w:val="20"/>
          <w:lang w:val="ru-RU"/>
        </w:rPr>
        <w:t>:</w:t>
      </w:r>
    </w:p>
    <w:p w:rsidR="001535FC" w:rsidRDefault="001535FC" w:rsidP="001535FC">
      <w:pPr>
        <w:pStyle w:val="a4"/>
        <w:ind w:left="720"/>
        <w:rPr>
          <w:rFonts w:ascii="Times New Roman" w:hAnsi="Times New Roman" w:cs="Times New Roman"/>
          <w:sz w:val="20"/>
          <w:szCs w:val="20"/>
          <w:lang w:val="ru-RU"/>
        </w:rPr>
      </w:pPr>
    </w:p>
    <w:p w:rsidR="000B65D5" w:rsidRPr="006B78CA" w:rsidRDefault="000B65D5" w:rsidP="000B65D5">
      <w:pPr>
        <w:pStyle w:val="a4"/>
        <w:ind w:left="720"/>
        <w:rPr>
          <w:rFonts w:ascii="Times New Roman" w:hAnsi="Times New Roman" w:cs="Times New Roman"/>
          <w:sz w:val="20"/>
          <w:szCs w:val="20"/>
          <w:lang w:val="ru-RU"/>
        </w:rPr>
      </w:pPr>
    </w:p>
    <w:tbl>
      <w:tblPr>
        <w:tblStyle w:val="a6"/>
        <w:tblW w:w="0" w:type="auto"/>
        <w:tblLayout w:type="fixed"/>
        <w:tblLook w:val="04A0"/>
      </w:tblPr>
      <w:tblGrid>
        <w:gridCol w:w="675"/>
        <w:gridCol w:w="5529"/>
        <w:gridCol w:w="1134"/>
        <w:gridCol w:w="992"/>
        <w:gridCol w:w="1985"/>
      </w:tblGrid>
      <w:tr w:rsidR="003D1266" w:rsidRPr="00D3530F" w:rsidTr="00AD2A34">
        <w:tc>
          <w:tcPr>
            <w:tcW w:w="675" w:type="dxa"/>
          </w:tcPr>
          <w:p w:rsidR="003D1266" w:rsidRPr="00AB4F48" w:rsidRDefault="003D1266" w:rsidP="003D1266">
            <w:pPr>
              <w:pStyle w:val="a4"/>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 лота</w:t>
            </w:r>
          </w:p>
        </w:tc>
        <w:tc>
          <w:tcPr>
            <w:tcW w:w="5529" w:type="dxa"/>
          </w:tcPr>
          <w:p w:rsidR="003D1266" w:rsidRPr="00AB4F48" w:rsidRDefault="003D1266" w:rsidP="004C2FA8">
            <w:pPr>
              <w:pStyle w:val="a4"/>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Наименование медицинско</w:t>
            </w:r>
            <w:r w:rsidR="004C2FA8">
              <w:rPr>
                <w:rFonts w:ascii="Times New Roman" w:hAnsi="Times New Roman" w:cs="Times New Roman"/>
                <w:b/>
                <w:sz w:val="20"/>
                <w:szCs w:val="20"/>
                <w:lang w:val="ru-RU"/>
              </w:rPr>
              <w:t>го изделия (оборудования)</w:t>
            </w:r>
          </w:p>
        </w:tc>
        <w:tc>
          <w:tcPr>
            <w:tcW w:w="1134" w:type="dxa"/>
          </w:tcPr>
          <w:p w:rsidR="003D1266" w:rsidRPr="00AB4F48" w:rsidRDefault="003D1266" w:rsidP="003D1266">
            <w:pPr>
              <w:pStyle w:val="a4"/>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Единица измерения</w:t>
            </w:r>
          </w:p>
        </w:tc>
        <w:tc>
          <w:tcPr>
            <w:tcW w:w="992" w:type="dxa"/>
          </w:tcPr>
          <w:p w:rsidR="003D1266" w:rsidRPr="00AB4F48" w:rsidRDefault="003D1266" w:rsidP="003D1266">
            <w:pPr>
              <w:pStyle w:val="a4"/>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Кол-во</w:t>
            </w:r>
          </w:p>
        </w:tc>
        <w:tc>
          <w:tcPr>
            <w:tcW w:w="1985" w:type="dxa"/>
          </w:tcPr>
          <w:p w:rsidR="003D1266" w:rsidRPr="00AB4F48" w:rsidRDefault="003D1266" w:rsidP="003D1266">
            <w:pPr>
              <w:pStyle w:val="a4"/>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Сумма, выделенная для закупа, тенге</w:t>
            </w:r>
            <w:r w:rsidR="00AD2A34">
              <w:rPr>
                <w:rFonts w:ascii="Times New Roman" w:hAnsi="Times New Roman" w:cs="Times New Roman"/>
                <w:b/>
                <w:sz w:val="20"/>
                <w:szCs w:val="20"/>
                <w:lang w:val="ru-RU"/>
              </w:rPr>
              <w:t>/</w:t>
            </w:r>
            <w:proofErr w:type="spellStart"/>
            <w:proofErr w:type="gramStart"/>
            <w:r w:rsidR="00AD2A34">
              <w:rPr>
                <w:rFonts w:ascii="Times New Roman" w:hAnsi="Times New Roman" w:cs="Times New Roman"/>
                <w:b/>
                <w:sz w:val="20"/>
                <w:szCs w:val="20"/>
                <w:lang w:val="ru-RU"/>
              </w:rPr>
              <w:t>шт</w:t>
            </w:r>
            <w:proofErr w:type="spellEnd"/>
            <w:proofErr w:type="gramEnd"/>
          </w:p>
        </w:tc>
      </w:tr>
      <w:tr w:rsidR="00C257A6" w:rsidRPr="00AB4F48" w:rsidTr="00AD2A34">
        <w:tc>
          <w:tcPr>
            <w:tcW w:w="675" w:type="dxa"/>
          </w:tcPr>
          <w:p w:rsidR="00C257A6" w:rsidRPr="00AB4F48" w:rsidRDefault="00C257A6" w:rsidP="00DE6A3D">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5529" w:type="dxa"/>
          </w:tcPr>
          <w:p w:rsidR="00C257A6" w:rsidRPr="00981F0C" w:rsidRDefault="001F7FF2" w:rsidP="00667B00">
            <w:pPr>
              <w:pStyle w:val="a4"/>
              <w:rPr>
                <w:rFonts w:ascii="Times New Roman" w:hAnsi="Times New Roman" w:cs="Times New Roman"/>
                <w:bCs/>
                <w:sz w:val="20"/>
                <w:szCs w:val="20"/>
                <w:lang w:val="ru-RU"/>
              </w:rPr>
            </w:pPr>
            <w:r>
              <w:rPr>
                <w:rFonts w:ascii="Times New Roman" w:hAnsi="Times New Roman" w:cs="Times New Roman"/>
                <w:szCs w:val="24"/>
                <w:lang w:val="ru-RU"/>
              </w:rPr>
              <w:t xml:space="preserve">Морозильная камера для хранения вакцины против </w:t>
            </w:r>
            <w:proofErr w:type="spellStart"/>
            <w:r>
              <w:rPr>
                <w:rFonts w:ascii="Times New Roman" w:hAnsi="Times New Roman" w:cs="Times New Roman"/>
                <w:szCs w:val="24"/>
                <w:lang w:val="ru-RU"/>
              </w:rPr>
              <w:t>коронавирусной</w:t>
            </w:r>
            <w:proofErr w:type="spellEnd"/>
            <w:r>
              <w:rPr>
                <w:rFonts w:ascii="Times New Roman" w:hAnsi="Times New Roman" w:cs="Times New Roman"/>
                <w:szCs w:val="24"/>
                <w:lang w:val="ru-RU"/>
              </w:rPr>
              <w:t xml:space="preserve"> инфекции</w:t>
            </w:r>
          </w:p>
          <w:p w:rsidR="00384B77" w:rsidRPr="00384B77" w:rsidRDefault="00384B77" w:rsidP="00667B00">
            <w:pPr>
              <w:pStyle w:val="a4"/>
              <w:rPr>
                <w:rFonts w:ascii="Times New Roman" w:hAnsi="Times New Roman" w:cs="Times New Roman"/>
                <w:bCs/>
                <w:sz w:val="20"/>
                <w:szCs w:val="20"/>
                <w:lang w:val="ru-RU"/>
              </w:rPr>
            </w:pPr>
          </w:p>
        </w:tc>
        <w:tc>
          <w:tcPr>
            <w:tcW w:w="1134" w:type="dxa"/>
          </w:tcPr>
          <w:p w:rsidR="00C257A6" w:rsidRPr="00467049" w:rsidRDefault="00C257A6" w:rsidP="00667B00">
            <w:pPr>
              <w:jc w:val="center"/>
              <w:rPr>
                <w:rFonts w:ascii="Times New Roman" w:hAnsi="Times New Roman" w:cs="Times New Roman"/>
                <w:sz w:val="20"/>
                <w:szCs w:val="20"/>
              </w:rPr>
            </w:pPr>
            <w:r w:rsidRPr="00467049">
              <w:rPr>
                <w:rFonts w:ascii="Times New Roman" w:hAnsi="Times New Roman" w:cs="Times New Roman"/>
                <w:sz w:val="20"/>
                <w:szCs w:val="20"/>
                <w:lang w:val="ru-RU"/>
              </w:rPr>
              <w:t>штука</w:t>
            </w:r>
          </w:p>
        </w:tc>
        <w:tc>
          <w:tcPr>
            <w:tcW w:w="992" w:type="dxa"/>
          </w:tcPr>
          <w:p w:rsidR="00C257A6" w:rsidRPr="00467049" w:rsidRDefault="00D3530F" w:rsidP="00667B00">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3</w:t>
            </w:r>
          </w:p>
        </w:tc>
        <w:tc>
          <w:tcPr>
            <w:tcW w:w="1985" w:type="dxa"/>
            <w:vAlign w:val="center"/>
          </w:tcPr>
          <w:p w:rsidR="00C257A6" w:rsidRPr="00467049" w:rsidRDefault="00D3530F" w:rsidP="00EC0651">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4 188 000</w:t>
            </w:r>
            <w:r w:rsidR="00C257A6" w:rsidRPr="00467049">
              <w:rPr>
                <w:rFonts w:ascii="Times New Roman" w:hAnsi="Times New Roman" w:cs="Times New Roman"/>
                <w:sz w:val="20"/>
                <w:szCs w:val="20"/>
                <w:lang w:val="ru-RU"/>
              </w:rPr>
              <w:t>,0</w:t>
            </w:r>
          </w:p>
        </w:tc>
      </w:tr>
    </w:tbl>
    <w:p w:rsidR="00F1157F" w:rsidRDefault="00F1157F" w:rsidP="00FF4179">
      <w:pPr>
        <w:pStyle w:val="a3"/>
        <w:ind w:left="0"/>
        <w:rPr>
          <w:rFonts w:ascii="Times New Roman" w:hAnsi="Times New Roman" w:cs="Times New Roman"/>
          <w:sz w:val="20"/>
          <w:szCs w:val="20"/>
          <w:lang w:val="ru-RU"/>
        </w:rPr>
      </w:pPr>
    </w:p>
    <w:p w:rsidR="002C1676" w:rsidRDefault="002C1676" w:rsidP="00FF4179">
      <w:pPr>
        <w:pStyle w:val="a3"/>
        <w:ind w:left="0"/>
        <w:rPr>
          <w:rFonts w:ascii="Times New Roman" w:hAnsi="Times New Roman" w:cs="Times New Roman"/>
          <w:sz w:val="20"/>
          <w:szCs w:val="20"/>
          <w:lang w:val="ru-RU"/>
        </w:rPr>
      </w:pPr>
    </w:p>
    <w:p w:rsidR="002C1676" w:rsidRDefault="002C1676" w:rsidP="00FF4179">
      <w:pPr>
        <w:pStyle w:val="a3"/>
        <w:ind w:left="0"/>
        <w:rPr>
          <w:rFonts w:ascii="Times New Roman" w:hAnsi="Times New Roman" w:cs="Times New Roman"/>
          <w:sz w:val="20"/>
          <w:szCs w:val="20"/>
          <w:lang w:val="ru-RU"/>
        </w:rPr>
      </w:pPr>
    </w:p>
    <w:p w:rsidR="002C1676" w:rsidRDefault="002C1676" w:rsidP="00FF4179">
      <w:pPr>
        <w:pStyle w:val="a3"/>
        <w:ind w:left="0"/>
        <w:rPr>
          <w:rFonts w:ascii="Times New Roman" w:hAnsi="Times New Roman" w:cs="Times New Roman"/>
          <w:sz w:val="20"/>
          <w:szCs w:val="20"/>
          <w:lang w:val="ru-RU"/>
        </w:rPr>
      </w:pPr>
    </w:p>
    <w:p w:rsidR="00FF4179" w:rsidRDefault="004C2FA8" w:rsidP="004C2FA8">
      <w:pPr>
        <w:pStyle w:val="a3"/>
        <w:ind w:left="1070"/>
        <w:jc w:val="center"/>
        <w:rPr>
          <w:rFonts w:ascii="Times New Roman" w:hAnsi="Times New Roman"/>
          <w:b/>
          <w:bCs/>
          <w:sz w:val="20"/>
          <w:szCs w:val="20"/>
          <w:u w:val="single"/>
          <w:lang w:val="ru-RU"/>
        </w:rPr>
      </w:pPr>
      <w:r>
        <w:rPr>
          <w:rFonts w:ascii="Times New Roman" w:hAnsi="Times New Roman"/>
          <w:b/>
          <w:bCs/>
          <w:sz w:val="20"/>
          <w:szCs w:val="20"/>
          <w:u w:val="single"/>
          <w:lang w:val="ru-RU"/>
        </w:rPr>
        <w:t>Техническая спецификация</w:t>
      </w:r>
    </w:p>
    <w:tbl>
      <w:tblPr>
        <w:tblW w:w="151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4535"/>
        <w:gridCol w:w="567"/>
        <w:gridCol w:w="2412"/>
        <w:gridCol w:w="5386"/>
        <w:gridCol w:w="1557"/>
      </w:tblGrid>
      <w:tr w:rsidR="00981F0C" w:rsidRPr="00981F0C" w:rsidTr="00981F0C">
        <w:trPr>
          <w:trHeight w:val="409"/>
        </w:trPr>
        <w:tc>
          <w:tcPr>
            <w:tcW w:w="70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81F0C" w:rsidRPr="00981F0C" w:rsidRDefault="00981F0C" w:rsidP="00981F0C">
            <w:pPr>
              <w:jc w:val="center"/>
              <w:rPr>
                <w:rFonts w:ascii="Times New Roman" w:hAnsi="Times New Roman" w:cs="Times New Roman"/>
                <w:b/>
                <w:sz w:val="24"/>
                <w:szCs w:val="24"/>
              </w:rPr>
            </w:pPr>
            <w:r w:rsidRPr="00981F0C">
              <w:rPr>
                <w:rFonts w:ascii="Times New Roman" w:hAnsi="Times New Roman" w:cs="Times New Roman"/>
                <w:b/>
                <w:sz w:val="24"/>
                <w:szCs w:val="24"/>
              </w:rPr>
              <w:t>№ п/п</w:t>
            </w:r>
          </w:p>
        </w:tc>
        <w:tc>
          <w:tcPr>
            <w:tcW w:w="453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81F0C" w:rsidRPr="00981F0C" w:rsidRDefault="00981F0C" w:rsidP="00981F0C">
            <w:pPr>
              <w:tabs>
                <w:tab w:val="left" w:pos="450"/>
              </w:tabs>
              <w:jc w:val="center"/>
              <w:rPr>
                <w:rFonts w:ascii="Times New Roman" w:hAnsi="Times New Roman" w:cs="Times New Roman"/>
                <w:b/>
                <w:sz w:val="24"/>
                <w:szCs w:val="24"/>
              </w:rPr>
            </w:pPr>
            <w:proofErr w:type="spellStart"/>
            <w:r w:rsidRPr="00981F0C">
              <w:rPr>
                <w:rFonts w:ascii="Times New Roman" w:hAnsi="Times New Roman" w:cs="Times New Roman"/>
                <w:b/>
                <w:sz w:val="24"/>
                <w:szCs w:val="24"/>
              </w:rPr>
              <w:t>Критерии</w:t>
            </w:r>
            <w:proofErr w:type="spellEnd"/>
          </w:p>
        </w:tc>
        <w:tc>
          <w:tcPr>
            <w:tcW w:w="992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981F0C" w:rsidRPr="00981F0C" w:rsidRDefault="00981F0C" w:rsidP="00981F0C">
            <w:pPr>
              <w:tabs>
                <w:tab w:val="left" w:pos="450"/>
              </w:tabs>
              <w:jc w:val="center"/>
              <w:rPr>
                <w:rFonts w:ascii="Times New Roman" w:hAnsi="Times New Roman" w:cs="Times New Roman"/>
                <w:b/>
                <w:sz w:val="24"/>
                <w:szCs w:val="24"/>
              </w:rPr>
            </w:pPr>
            <w:proofErr w:type="spellStart"/>
            <w:r w:rsidRPr="00981F0C">
              <w:rPr>
                <w:rFonts w:ascii="Times New Roman" w:hAnsi="Times New Roman" w:cs="Times New Roman"/>
                <w:b/>
                <w:sz w:val="24"/>
                <w:szCs w:val="24"/>
              </w:rPr>
              <w:t>Описание</w:t>
            </w:r>
            <w:proofErr w:type="spellEnd"/>
          </w:p>
        </w:tc>
      </w:tr>
      <w:tr w:rsidR="00981F0C" w:rsidRPr="00D3530F" w:rsidTr="00981F0C">
        <w:trPr>
          <w:trHeight w:val="470"/>
        </w:trPr>
        <w:tc>
          <w:tcPr>
            <w:tcW w:w="708"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tabs>
                <w:tab w:val="left" w:pos="450"/>
              </w:tabs>
              <w:jc w:val="center"/>
              <w:rPr>
                <w:rFonts w:ascii="Times New Roman" w:hAnsi="Times New Roman" w:cs="Times New Roman"/>
                <w:b/>
                <w:sz w:val="24"/>
                <w:szCs w:val="24"/>
              </w:rPr>
            </w:pPr>
            <w:r w:rsidRPr="00981F0C">
              <w:rPr>
                <w:rFonts w:ascii="Times New Roman" w:hAnsi="Times New Roman" w:cs="Times New Roman"/>
                <w:b/>
                <w:sz w:val="24"/>
                <w:szCs w:val="24"/>
              </w:rPr>
              <w:t>1</w:t>
            </w:r>
          </w:p>
        </w:tc>
        <w:tc>
          <w:tcPr>
            <w:tcW w:w="4535"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tabs>
                <w:tab w:val="left" w:pos="450"/>
              </w:tabs>
              <w:rPr>
                <w:rFonts w:ascii="Times New Roman" w:hAnsi="Times New Roman" w:cs="Times New Roman"/>
                <w:b/>
                <w:sz w:val="24"/>
                <w:szCs w:val="24"/>
                <w:lang w:val="ru-RU"/>
              </w:rPr>
            </w:pPr>
            <w:r w:rsidRPr="00981F0C">
              <w:rPr>
                <w:rFonts w:ascii="Times New Roman" w:hAnsi="Times New Roman" w:cs="Times New Roman"/>
                <w:b/>
                <w:sz w:val="24"/>
                <w:szCs w:val="24"/>
                <w:lang w:val="ru-RU"/>
              </w:rPr>
              <w:t>Наименование медицинской техники (далее – МТ)</w:t>
            </w:r>
          </w:p>
          <w:p w:rsidR="00981F0C" w:rsidRPr="00981F0C" w:rsidRDefault="00981F0C" w:rsidP="00981F0C">
            <w:pPr>
              <w:tabs>
                <w:tab w:val="left" w:pos="450"/>
              </w:tabs>
              <w:rPr>
                <w:rFonts w:ascii="Times New Roman" w:hAnsi="Times New Roman" w:cs="Times New Roman"/>
                <w:b/>
                <w:i/>
                <w:sz w:val="24"/>
                <w:szCs w:val="24"/>
                <w:lang w:val="ru-RU"/>
              </w:rPr>
            </w:pPr>
            <w:r w:rsidRPr="00981F0C">
              <w:rPr>
                <w:rFonts w:ascii="Times New Roman" w:hAnsi="Times New Roman" w:cs="Times New Roman"/>
                <w:i/>
                <w:sz w:val="24"/>
                <w:szCs w:val="24"/>
                <w:lang w:val="ru-RU"/>
              </w:rPr>
              <w:t>(в соответствии с государственным реестром МТ)</w:t>
            </w:r>
          </w:p>
        </w:tc>
        <w:tc>
          <w:tcPr>
            <w:tcW w:w="9922" w:type="dxa"/>
            <w:gridSpan w:val="4"/>
            <w:tcBorders>
              <w:top w:val="single" w:sz="4" w:space="0" w:color="auto"/>
              <w:left w:val="single" w:sz="4" w:space="0" w:color="auto"/>
              <w:bottom w:val="single" w:sz="4" w:space="0" w:color="auto"/>
              <w:right w:val="single" w:sz="4" w:space="0" w:color="auto"/>
            </w:tcBorders>
          </w:tcPr>
          <w:p w:rsidR="001F7FF2" w:rsidRPr="00981F0C" w:rsidRDefault="001F7FF2" w:rsidP="001F7FF2">
            <w:pPr>
              <w:pStyle w:val="a4"/>
              <w:rPr>
                <w:rFonts w:ascii="Times New Roman" w:hAnsi="Times New Roman" w:cs="Times New Roman"/>
                <w:bCs/>
                <w:sz w:val="20"/>
                <w:szCs w:val="20"/>
                <w:lang w:val="ru-RU"/>
              </w:rPr>
            </w:pPr>
            <w:r>
              <w:rPr>
                <w:rFonts w:ascii="Times New Roman" w:hAnsi="Times New Roman" w:cs="Times New Roman"/>
                <w:szCs w:val="24"/>
                <w:lang w:val="ru-RU"/>
              </w:rPr>
              <w:t xml:space="preserve">Морозильная камера для хранения вакцины против </w:t>
            </w:r>
            <w:proofErr w:type="spellStart"/>
            <w:r>
              <w:rPr>
                <w:rFonts w:ascii="Times New Roman" w:hAnsi="Times New Roman" w:cs="Times New Roman"/>
                <w:szCs w:val="24"/>
                <w:lang w:val="ru-RU"/>
              </w:rPr>
              <w:t>коронавирусной</w:t>
            </w:r>
            <w:proofErr w:type="spellEnd"/>
            <w:r>
              <w:rPr>
                <w:rFonts w:ascii="Times New Roman" w:hAnsi="Times New Roman" w:cs="Times New Roman"/>
                <w:szCs w:val="24"/>
                <w:lang w:val="ru-RU"/>
              </w:rPr>
              <w:t xml:space="preserve"> инфекции</w:t>
            </w:r>
          </w:p>
          <w:p w:rsidR="00981F0C" w:rsidRPr="00981F0C" w:rsidRDefault="00981F0C" w:rsidP="00981F0C">
            <w:pPr>
              <w:pStyle w:val="Default"/>
              <w:spacing w:line="276" w:lineRule="auto"/>
              <w:rPr>
                <w:rFonts w:ascii="Times New Roman" w:eastAsia="Times New Roman" w:hAnsi="Times New Roman" w:cs="Times New Roman"/>
                <w:b/>
              </w:rPr>
            </w:pPr>
          </w:p>
        </w:tc>
      </w:tr>
      <w:tr w:rsidR="00981F0C" w:rsidRPr="00D3530F" w:rsidTr="00981F0C">
        <w:trPr>
          <w:trHeight w:val="470"/>
        </w:trPr>
        <w:tc>
          <w:tcPr>
            <w:tcW w:w="708"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tabs>
                <w:tab w:val="left" w:pos="450"/>
              </w:tabs>
              <w:jc w:val="center"/>
              <w:rPr>
                <w:rFonts w:ascii="Times New Roman" w:hAnsi="Times New Roman" w:cs="Times New Roman"/>
                <w:b/>
                <w:sz w:val="24"/>
                <w:szCs w:val="24"/>
              </w:rPr>
            </w:pPr>
            <w:r w:rsidRPr="00981F0C">
              <w:rPr>
                <w:rFonts w:ascii="Times New Roman" w:hAnsi="Times New Roman" w:cs="Times New Roman"/>
                <w:b/>
                <w:sz w:val="24"/>
                <w:szCs w:val="24"/>
              </w:rPr>
              <w:t>2</w:t>
            </w:r>
          </w:p>
        </w:tc>
        <w:tc>
          <w:tcPr>
            <w:tcW w:w="4535"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tabs>
                <w:tab w:val="left" w:pos="450"/>
              </w:tabs>
              <w:rPr>
                <w:rFonts w:ascii="Times New Roman" w:hAnsi="Times New Roman" w:cs="Times New Roman"/>
                <w:i/>
                <w:sz w:val="24"/>
                <w:szCs w:val="24"/>
                <w:lang w:val="ru-RU"/>
              </w:rPr>
            </w:pPr>
            <w:r w:rsidRPr="00981F0C">
              <w:rPr>
                <w:rFonts w:ascii="Times New Roman" w:hAnsi="Times New Roman" w:cs="Times New Roman"/>
                <w:b/>
                <w:sz w:val="24"/>
                <w:szCs w:val="24"/>
                <w:lang w:val="ru-RU"/>
              </w:rPr>
              <w:t>Наименование МТ, относящейся к средствам измерения</w:t>
            </w:r>
          </w:p>
        </w:tc>
        <w:tc>
          <w:tcPr>
            <w:tcW w:w="9922" w:type="dxa"/>
            <w:gridSpan w:val="4"/>
            <w:tcBorders>
              <w:top w:val="single" w:sz="4" w:space="0" w:color="auto"/>
              <w:left w:val="single" w:sz="4" w:space="0" w:color="auto"/>
              <w:bottom w:val="single" w:sz="4" w:space="0" w:color="auto"/>
              <w:right w:val="single" w:sz="4" w:space="0" w:color="auto"/>
            </w:tcBorders>
          </w:tcPr>
          <w:p w:rsidR="001F7FF2" w:rsidRPr="00981F0C" w:rsidRDefault="001F7FF2" w:rsidP="001F7FF2">
            <w:pPr>
              <w:pStyle w:val="a4"/>
              <w:rPr>
                <w:rFonts w:ascii="Times New Roman" w:hAnsi="Times New Roman" w:cs="Times New Roman"/>
                <w:bCs/>
                <w:sz w:val="20"/>
                <w:szCs w:val="20"/>
                <w:lang w:val="ru-RU"/>
              </w:rPr>
            </w:pPr>
            <w:r>
              <w:rPr>
                <w:rFonts w:ascii="Times New Roman" w:hAnsi="Times New Roman" w:cs="Times New Roman"/>
                <w:szCs w:val="24"/>
                <w:lang w:val="ru-RU"/>
              </w:rPr>
              <w:t xml:space="preserve">Морозильная камера для хранения вакцины против </w:t>
            </w:r>
            <w:proofErr w:type="spellStart"/>
            <w:r>
              <w:rPr>
                <w:rFonts w:ascii="Times New Roman" w:hAnsi="Times New Roman" w:cs="Times New Roman"/>
                <w:szCs w:val="24"/>
                <w:lang w:val="ru-RU"/>
              </w:rPr>
              <w:t>коронавирусной</w:t>
            </w:r>
            <w:proofErr w:type="spellEnd"/>
            <w:r>
              <w:rPr>
                <w:rFonts w:ascii="Times New Roman" w:hAnsi="Times New Roman" w:cs="Times New Roman"/>
                <w:szCs w:val="24"/>
                <w:lang w:val="ru-RU"/>
              </w:rPr>
              <w:t xml:space="preserve"> инфекции</w:t>
            </w:r>
          </w:p>
          <w:p w:rsidR="00981F0C" w:rsidRPr="00981F0C" w:rsidRDefault="00981F0C" w:rsidP="00981F0C">
            <w:pPr>
              <w:pStyle w:val="3"/>
              <w:ind w:firstLine="0"/>
              <w:rPr>
                <w:b w:val="0"/>
                <w:color w:val="auto"/>
              </w:rPr>
            </w:pPr>
          </w:p>
        </w:tc>
      </w:tr>
      <w:tr w:rsidR="00981F0C" w:rsidRPr="00D3530F" w:rsidTr="00981F0C">
        <w:trPr>
          <w:trHeight w:val="611"/>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jc w:val="center"/>
              <w:rPr>
                <w:rFonts w:ascii="Times New Roman" w:hAnsi="Times New Roman" w:cs="Times New Roman"/>
                <w:b/>
                <w:sz w:val="24"/>
                <w:szCs w:val="24"/>
              </w:rPr>
            </w:pPr>
            <w:r w:rsidRPr="00981F0C">
              <w:rPr>
                <w:rFonts w:ascii="Times New Roman" w:hAnsi="Times New Roman" w:cs="Times New Roman"/>
                <w:b/>
                <w:sz w:val="24"/>
                <w:szCs w:val="24"/>
              </w:rPr>
              <w:t>3</w:t>
            </w:r>
          </w:p>
        </w:tc>
        <w:tc>
          <w:tcPr>
            <w:tcW w:w="4535" w:type="dxa"/>
            <w:vMerge w:val="restart"/>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rPr>
                <w:rFonts w:ascii="Times New Roman" w:hAnsi="Times New Roman" w:cs="Times New Roman"/>
                <w:b/>
                <w:sz w:val="24"/>
                <w:szCs w:val="24"/>
              </w:rPr>
            </w:pPr>
            <w:proofErr w:type="spellStart"/>
            <w:r w:rsidRPr="00981F0C">
              <w:rPr>
                <w:rFonts w:ascii="Times New Roman" w:hAnsi="Times New Roman" w:cs="Times New Roman"/>
                <w:b/>
                <w:sz w:val="24"/>
                <w:szCs w:val="24"/>
              </w:rPr>
              <w:t>Требования</w:t>
            </w:r>
            <w:proofErr w:type="spellEnd"/>
            <w:r w:rsidRPr="00981F0C">
              <w:rPr>
                <w:rFonts w:ascii="Times New Roman" w:hAnsi="Times New Roman" w:cs="Times New Roman"/>
                <w:b/>
                <w:sz w:val="24"/>
                <w:szCs w:val="24"/>
              </w:rPr>
              <w:t xml:space="preserve"> к </w:t>
            </w:r>
            <w:proofErr w:type="spellStart"/>
            <w:r w:rsidRPr="00981F0C">
              <w:rPr>
                <w:rFonts w:ascii="Times New Roman" w:hAnsi="Times New Roman" w:cs="Times New Roman"/>
                <w:b/>
                <w:sz w:val="24"/>
                <w:szCs w:val="24"/>
              </w:rPr>
              <w:t>комплектации</w:t>
            </w:r>
            <w:proofErr w:type="spellEnd"/>
          </w:p>
        </w:tc>
        <w:tc>
          <w:tcPr>
            <w:tcW w:w="567"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jc w:val="center"/>
              <w:rPr>
                <w:rFonts w:ascii="Times New Roman" w:hAnsi="Times New Roman" w:cs="Times New Roman"/>
                <w:i/>
                <w:sz w:val="24"/>
                <w:szCs w:val="24"/>
              </w:rPr>
            </w:pPr>
            <w:r w:rsidRPr="00981F0C">
              <w:rPr>
                <w:rFonts w:ascii="Times New Roman" w:hAnsi="Times New Roman" w:cs="Times New Roman"/>
                <w:i/>
                <w:sz w:val="24"/>
                <w:szCs w:val="24"/>
              </w:rPr>
              <w:t>№</w:t>
            </w:r>
          </w:p>
          <w:p w:rsidR="00981F0C" w:rsidRPr="00981F0C" w:rsidRDefault="00981F0C" w:rsidP="00981F0C">
            <w:pPr>
              <w:jc w:val="center"/>
              <w:rPr>
                <w:rFonts w:ascii="Times New Roman" w:hAnsi="Times New Roman" w:cs="Times New Roman"/>
                <w:i/>
                <w:sz w:val="24"/>
                <w:szCs w:val="24"/>
              </w:rPr>
            </w:pPr>
            <w:r w:rsidRPr="00981F0C">
              <w:rPr>
                <w:rFonts w:ascii="Times New Roman" w:hAnsi="Times New Roman" w:cs="Times New Roman"/>
                <w:i/>
                <w:sz w:val="24"/>
                <w:szCs w:val="24"/>
              </w:rPr>
              <w:t>п/п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jc w:val="center"/>
              <w:rPr>
                <w:rFonts w:ascii="Times New Roman" w:hAnsi="Times New Roman" w:cs="Times New Roman"/>
                <w:i/>
                <w:sz w:val="24"/>
                <w:szCs w:val="24"/>
                <w:lang w:val="ru-RU"/>
              </w:rPr>
            </w:pPr>
            <w:r w:rsidRPr="00981F0C">
              <w:rPr>
                <w:rFonts w:ascii="Times New Roman" w:hAnsi="Times New Roman" w:cs="Times New Roman"/>
                <w:i/>
                <w:sz w:val="24"/>
                <w:szCs w:val="24"/>
                <w:lang w:val="ru-RU"/>
              </w:rPr>
              <w:t xml:space="preserve">Наименование </w:t>
            </w:r>
            <w:proofErr w:type="gramStart"/>
            <w:r w:rsidRPr="00981F0C">
              <w:rPr>
                <w:rFonts w:ascii="Times New Roman" w:hAnsi="Times New Roman" w:cs="Times New Roman"/>
                <w:i/>
                <w:sz w:val="24"/>
                <w:szCs w:val="24"/>
                <w:lang w:val="ru-RU"/>
              </w:rPr>
              <w:t>комплектующего</w:t>
            </w:r>
            <w:proofErr w:type="gramEnd"/>
            <w:r w:rsidRPr="00981F0C">
              <w:rPr>
                <w:rFonts w:ascii="Times New Roman" w:hAnsi="Times New Roman" w:cs="Times New Roman"/>
                <w:i/>
                <w:sz w:val="24"/>
                <w:szCs w:val="24"/>
                <w:lang w:val="ru-RU"/>
              </w:rPr>
              <w:t xml:space="preserve"> к МТ (в соответствии с государственным реестром МТ)</w:t>
            </w:r>
          </w:p>
        </w:tc>
        <w:tc>
          <w:tcPr>
            <w:tcW w:w="5386"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jc w:val="center"/>
              <w:rPr>
                <w:rFonts w:ascii="Times New Roman" w:hAnsi="Times New Roman" w:cs="Times New Roman"/>
                <w:i/>
                <w:sz w:val="24"/>
                <w:szCs w:val="24"/>
                <w:lang w:val="ru-RU"/>
              </w:rPr>
            </w:pPr>
            <w:r w:rsidRPr="00981F0C">
              <w:rPr>
                <w:rFonts w:ascii="Times New Roman" w:hAnsi="Times New Roman" w:cs="Times New Roman"/>
                <w:i/>
                <w:sz w:val="24"/>
                <w:szCs w:val="24"/>
                <w:lang w:val="ru-RU"/>
              </w:rPr>
              <w:t xml:space="preserve">Техническая характеристика </w:t>
            </w:r>
            <w:proofErr w:type="gramStart"/>
            <w:r w:rsidRPr="00981F0C">
              <w:rPr>
                <w:rFonts w:ascii="Times New Roman" w:hAnsi="Times New Roman" w:cs="Times New Roman"/>
                <w:i/>
                <w:sz w:val="24"/>
                <w:szCs w:val="24"/>
                <w:lang w:val="ru-RU"/>
              </w:rPr>
              <w:t>комплектующего</w:t>
            </w:r>
            <w:proofErr w:type="gramEnd"/>
            <w:r w:rsidRPr="00981F0C">
              <w:rPr>
                <w:rFonts w:ascii="Times New Roman" w:hAnsi="Times New Roman" w:cs="Times New Roman"/>
                <w:i/>
                <w:sz w:val="24"/>
                <w:szCs w:val="24"/>
                <w:lang w:val="ru-RU"/>
              </w:rPr>
              <w:t xml:space="preserve"> к МТ</w:t>
            </w:r>
          </w:p>
        </w:tc>
        <w:tc>
          <w:tcPr>
            <w:tcW w:w="1557"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jc w:val="center"/>
              <w:rPr>
                <w:rFonts w:ascii="Times New Roman" w:hAnsi="Times New Roman" w:cs="Times New Roman"/>
                <w:i/>
                <w:sz w:val="24"/>
                <w:szCs w:val="24"/>
                <w:lang w:val="ru-RU"/>
              </w:rPr>
            </w:pPr>
            <w:r w:rsidRPr="00981F0C">
              <w:rPr>
                <w:rFonts w:ascii="Times New Roman" w:hAnsi="Times New Roman" w:cs="Times New Roman"/>
                <w:i/>
                <w:sz w:val="24"/>
                <w:szCs w:val="24"/>
                <w:lang w:val="ru-RU"/>
              </w:rPr>
              <w:t>Требуемое количество</w:t>
            </w:r>
          </w:p>
          <w:p w:rsidR="00981F0C" w:rsidRPr="00981F0C" w:rsidRDefault="00981F0C" w:rsidP="00981F0C">
            <w:pPr>
              <w:jc w:val="center"/>
              <w:rPr>
                <w:rFonts w:ascii="Times New Roman" w:hAnsi="Times New Roman" w:cs="Times New Roman"/>
                <w:i/>
                <w:sz w:val="24"/>
                <w:szCs w:val="24"/>
                <w:lang w:val="ru-RU"/>
              </w:rPr>
            </w:pPr>
            <w:r w:rsidRPr="00981F0C">
              <w:rPr>
                <w:rFonts w:ascii="Times New Roman" w:hAnsi="Times New Roman" w:cs="Times New Roman"/>
                <w:i/>
                <w:sz w:val="24"/>
                <w:szCs w:val="24"/>
                <w:lang w:val="ru-RU"/>
              </w:rPr>
              <w:t>(с указанием единицы измерения)</w:t>
            </w:r>
          </w:p>
        </w:tc>
      </w:tr>
      <w:tr w:rsidR="00981F0C" w:rsidRPr="00981F0C" w:rsidTr="00981F0C">
        <w:trPr>
          <w:trHeight w:val="14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rPr>
                <w:rFonts w:ascii="Times New Roman" w:hAnsi="Times New Roman" w:cs="Times New Roman"/>
                <w:b/>
                <w:sz w:val="24"/>
                <w:szCs w:val="24"/>
                <w:lang w:val="ru-RU"/>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rPr>
                <w:rFonts w:ascii="Times New Roman" w:hAnsi="Times New Roman" w:cs="Times New Roman"/>
                <w:b/>
                <w:sz w:val="24"/>
                <w:szCs w:val="24"/>
                <w:lang w:val="ru-RU"/>
              </w:rPr>
            </w:pPr>
          </w:p>
        </w:tc>
        <w:tc>
          <w:tcPr>
            <w:tcW w:w="9922" w:type="dxa"/>
            <w:gridSpan w:val="4"/>
            <w:tcBorders>
              <w:top w:val="single" w:sz="4" w:space="0" w:color="auto"/>
              <w:left w:val="single" w:sz="4" w:space="0" w:color="auto"/>
              <w:bottom w:val="single" w:sz="4" w:space="0" w:color="auto"/>
              <w:right w:val="single" w:sz="4" w:space="0" w:color="auto"/>
            </w:tcBorders>
            <w:hideMark/>
          </w:tcPr>
          <w:p w:rsidR="00981F0C" w:rsidRPr="00981F0C" w:rsidRDefault="00981F0C" w:rsidP="00981F0C">
            <w:pPr>
              <w:rPr>
                <w:rFonts w:ascii="Times New Roman" w:hAnsi="Times New Roman" w:cs="Times New Roman"/>
                <w:i/>
                <w:sz w:val="24"/>
                <w:szCs w:val="24"/>
              </w:rPr>
            </w:pPr>
            <w:proofErr w:type="spellStart"/>
            <w:r w:rsidRPr="00981F0C">
              <w:rPr>
                <w:rFonts w:ascii="Times New Roman" w:hAnsi="Times New Roman" w:cs="Times New Roman"/>
                <w:i/>
                <w:sz w:val="24"/>
                <w:szCs w:val="24"/>
              </w:rPr>
              <w:t>Основные</w:t>
            </w:r>
            <w:proofErr w:type="spellEnd"/>
            <w:r w:rsidRPr="00981F0C">
              <w:rPr>
                <w:rFonts w:ascii="Times New Roman" w:hAnsi="Times New Roman" w:cs="Times New Roman"/>
                <w:i/>
                <w:sz w:val="24"/>
                <w:szCs w:val="24"/>
              </w:rPr>
              <w:t xml:space="preserve"> </w:t>
            </w:r>
            <w:proofErr w:type="spellStart"/>
            <w:r w:rsidRPr="00981F0C">
              <w:rPr>
                <w:rFonts w:ascii="Times New Roman" w:hAnsi="Times New Roman" w:cs="Times New Roman"/>
                <w:i/>
                <w:sz w:val="24"/>
                <w:szCs w:val="24"/>
              </w:rPr>
              <w:t>комплектующие</w:t>
            </w:r>
            <w:proofErr w:type="spellEnd"/>
          </w:p>
        </w:tc>
      </w:tr>
      <w:tr w:rsidR="00981F0C" w:rsidRPr="004A4BD9" w:rsidTr="00981F0C">
        <w:trPr>
          <w:trHeight w:val="14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rPr>
                <w:rFonts w:ascii="Times New Roman" w:hAnsi="Times New Roman" w:cs="Times New Roman"/>
                <w:b/>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rPr>
                <w:rFonts w:ascii="Times New Roman" w:eastAsiaTheme="minorEastAsia" w:hAnsi="Times New Roman" w:cs="Times New Roman"/>
                <w:sz w:val="24"/>
                <w:szCs w:val="24"/>
              </w:rPr>
            </w:pPr>
            <w:r w:rsidRPr="00981F0C">
              <w:rPr>
                <w:rFonts w:ascii="Times New Roman" w:eastAsiaTheme="minorEastAsia" w:hAnsi="Times New Roman" w:cs="Times New Roman"/>
                <w:sz w:val="24"/>
                <w:szCs w:val="24"/>
              </w:rPr>
              <w:t>1.</w:t>
            </w:r>
          </w:p>
        </w:tc>
        <w:tc>
          <w:tcPr>
            <w:tcW w:w="2412" w:type="dxa"/>
            <w:tcBorders>
              <w:top w:val="single" w:sz="4" w:space="0" w:color="auto"/>
              <w:left w:val="single" w:sz="4" w:space="0" w:color="auto"/>
              <w:bottom w:val="single" w:sz="4" w:space="0" w:color="auto"/>
              <w:right w:val="single" w:sz="4" w:space="0" w:color="auto"/>
            </w:tcBorders>
          </w:tcPr>
          <w:p w:rsidR="001F7FF2" w:rsidRPr="00981F0C" w:rsidRDefault="001F7FF2" w:rsidP="001F7FF2">
            <w:pPr>
              <w:pStyle w:val="a4"/>
              <w:rPr>
                <w:rFonts w:ascii="Times New Roman" w:hAnsi="Times New Roman" w:cs="Times New Roman"/>
                <w:bCs/>
                <w:sz w:val="20"/>
                <w:szCs w:val="20"/>
                <w:lang w:val="ru-RU"/>
              </w:rPr>
            </w:pPr>
            <w:r>
              <w:rPr>
                <w:rFonts w:ascii="Times New Roman" w:hAnsi="Times New Roman" w:cs="Times New Roman"/>
                <w:szCs w:val="24"/>
                <w:lang w:val="ru-RU"/>
              </w:rPr>
              <w:t xml:space="preserve">Морозильная камера для хранения вакцины против </w:t>
            </w:r>
            <w:proofErr w:type="spellStart"/>
            <w:r>
              <w:rPr>
                <w:rFonts w:ascii="Times New Roman" w:hAnsi="Times New Roman" w:cs="Times New Roman"/>
                <w:szCs w:val="24"/>
                <w:lang w:val="ru-RU"/>
              </w:rPr>
              <w:t>коронавирусной</w:t>
            </w:r>
            <w:proofErr w:type="spellEnd"/>
            <w:r>
              <w:rPr>
                <w:rFonts w:ascii="Times New Roman" w:hAnsi="Times New Roman" w:cs="Times New Roman"/>
                <w:szCs w:val="24"/>
                <w:lang w:val="ru-RU"/>
              </w:rPr>
              <w:t xml:space="preserve"> инфекции</w:t>
            </w:r>
          </w:p>
          <w:p w:rsidR="00981F0C" w:rsidRPr="001F7FF2" w:rsidRDefault="00981F0C" w:rsidP="00981F0C">
            <w:pPr>
              <w:pStyle w:val="a4"/>
              <w:rPr>
                <w:rFonts w:ascii="Times New Roman" w:hAnsi="Times New Roman" w:cs="Times New Roman"/>
                <w:sz w:val="24"/>
                <w:szCs w:val="24"/>
                <w:lang w:val="ru-RU"/>
              </w:rPr>
            </w:pPr>
          </w:p>
        </w:tc>
        <w:tc>
          <w:tcPr>
            <w:tcW w:w="5386" w:type="dxa"/>
            <w:tcBorders>
              <w:top w:val="single" w:sz="4" w:space="0" w:color="auto"/>
              <w:left w:val="single" w:sz="4" w:space="0" w:color="auto"/>
              <w:bottom w:val="single" w:sz="4" w:space="0" w:color="auto"/>
              <w:right w:val="single" w:sz="4" w:space="0" w:color="auto"/>
            </w:tcBorders>
          </w:tcPr>
          <w:p w:rsidR="00981F0C" w:rsidRPr="004A4BD9" w:rsidRDefault="001F7FF2" w:rsidP="001F7FF2">
            <w:pPr>
              <w:pStyle w:val="a4"/>
              <w:numPr>
                <w:ilvl w:val="0"/>
                <w:numId w:val="50"/>
              </w:numPr>
              <w:rPr>
                <w:rFonts w:ascii="Times New Roman" w:hAnsi="Times New Roman" w:cs="Times New Roman"/>
                <w:szCs w:val="24"/>
                <w:lang w:val="ru-RU"/>
              </w:rPr>
            </w:pPr>
            <w:r w:rsidRPr="004A4BD9">
              <w:rPr>
                <w:rFonts w:ascii="Times New Roman" w:hAnsi="Times New Roman" w:cs="Times New Roman"/>
                <w:szCs w:val="24"/>
                <w:lang w:val="ru-RU"/>
              </w:rPr>
              <w:t>Морозильник сверхнизкой температуры -40℃:</w:t>
            </w:r>
          </w:p>
          <w:p w:rsidR="001F7FF2" w:rsidRPr="004A4BD9" w:rsidRDefault="001F7FF2" w:rsidP="001F7FF2">
            <w:pPr>
              <w:pStyle w:val="a4"/>
              <w:rPr>
                <w:rFonts w:ascii="Times New Roman" w:hAnsi="Times New Roman" w:cs="Times New Roman"/>
                <w:szCs w:val="24"/>
                <w:lang w:val="ru-RU"/>
              </w:rPr>
            </w:pPr>
            <w:r w:rsidRPr="004A4BD9">
              <w:rPr>
                <w:rFonts w:ascii="Times New Roman" w:hAnsi="Times New Roman" w:cs="Times New Roman"/>
                <w:szCs w:val="24"/>
                <w:lang w:val="ru-RU"/>
              </w:rPr>
              <w:t>- Тип Шкафа - В вертикальном положении;</w:t>
            </w:r>
          </w:p>
          <w:p w:rsidR="001F7FF2" w:rsidRPr="004A4BD9" w:rsidRDefault="001F7FF2" w:rsidP="001F7FF2">
            <w:pPr>
              <w:pStyle w:val="a4"/>
              <w:rPr>
                <w:rFonts w:ascii="Times New Roman" w:hAnsi="Times New Roman" w:cs="Times New Roman"/>
                <w:szCs w:val="24"/>
                <w:lang w:val="ru-RU"/>
              </w:rPr>
            </w:pPr>
            <w:r w:rsidRPr="004A4BD9">
              <w:rPr>
                <w:rFonts w:ascii="Times New Roman" w:hAnsi="Times New Roman" w:cs="Times New Roman"/>
                <w:szCs w:val="24"/>
                <w:lang w:val="ru-RU"/>
              </w:rPr>
              <w:t xml:space="preserve">- Емкость (Л) – </w:t>
            </w:r>
            <w:r w:rsidR="00202FFB">
              <w:rPr>
                <w:rFonts w:ascii="Times New Roman" w:hAnsi="Times New Roman" w:cs="Times New Roman"/>
                <w:szCs w:val="24"/>
                <w:lang w:val="ru-RU"/>
              </w:rPr>
              <w:t xml:space="preserve">не менее </w:t>
            </w:r>
            <w:r w:rsidR="00EC0651">
              <w:rPr>
                <w:rFonts w:ascii="Times New Roman" w:hAnsi="Times New Roman" w:cs="Times New Roman"/>
                <w:szCs w:val="24"/>
                <w:lang w:val="ru-RU"/>
              </w:rPr>
              <w:t>200</w:t>
            </w:r>
            <w:r w:rsidRPr="004A4BD9">
              <w:rPr>
                <w:rFonts w:ascii="Times New Roman" w:hAnsi="Times New Roman" w:cs="Times New Roman"/>
                <w:szCs w:val="24"/>
                <w:lang w:val="ru-RU"/>
              </w:rPr>
              <w:t>;</w:t>
            </w:r>
          </w:p>
          <w:p w:rsidR="004A4BD9" w:rsidRDefault="001F7FF2"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xml:space="preserve">- </w:t>
            </w:r>
            <w:r w:rsidR="004A4BD9" w:rsidRPr="004A4BD9">
              <w:rPr>
                <w:rFonts w:ascii="Times New Roman" w:hAnsi="Times New Roman" w:cs="Times New Roman"/>
                <w:szCs w:val="24"/>
                <w:lang w:val="ru-RU"/>
              </w:rPr>
              <w:t>Внутренний размер (</w:t>
            </w:r>
            <w:proofErr w:type="gramStart"/>
            <w:r w:rsidR="004A4BD9" w:rsidRPr="004A4BD9">
              <w:rPr>
                <w:rFonts w:ascii="Times New Roman" w:hAnsi="Times New Roman" w:cs="Times New Roman"/>
                <w:szCs w:val="24"/>
                <w:lang w:val="ru-RU"/>
              </w:rPr>
              <w:t>Ш</w:t>
            </w:r>
            <w:proofErr w:type="gramEnd"/>
            <w:r w:rsidR="004A4BD9" w:rsidRPr="004A4BD9">
              <w:rPr>
                <w:rFonts w:ascii="Times New Roman" w:hAnsi="Times New Roman" w:cs="Times New Roman"/>
                <w:szCs w:val="24"/>
                <w:lang w:val="ru-RU"/>
              </w:rPr>
              <w:t xml:space="preserve">*Д*В)мм </w:t>
            </w:r>
            <w:r w:rsidR="00EC0651">
              <w:rPr>
                <w:rFonts w:ascii="Times New Roman" w:hAnsi="Times New Roman" w:cs="Times New Roman"/>
                <w:szCs w:val="24"/>
                <w:lang w:val="ru-RU"/>
              </w:rPr>
              <w:t>–</w:t>
            </w:r>
            <w:r w:rsidR="004A4BD9" w:rsidRPr="004A4BD9">
              <w:rPr>
                <w:rFonts w:ascii="Times New Roman" w:hAnsi="Times New Roman" w:cs="Times New Roman"/>
                <w:szCs w:val="24"/>
                <w:lang w:val="ru-RU"/>
              </w:rPr>
              <w:t xml:space="preserve"> </w:t>
            </w:r>
            <w:r w:rsidR="00EC0651">
              <w:rPr>
                <w:rFonts w:ascii="Times New Roman" w:hAnsi="Times New Roman" w:cs="Times New Roman"/>
                <w:szCs w:val="24"/>
                <w:lang w:val="ru-RU"/>
              </w:rPr>
              <w:t xml:space="preserve">не </w:t>
            </w:r>
            <w:r w:rsidR="009160A9">
              <w:rPr>
                <w:rFonts w:ascii="Times New Roman" w:hAnsi="Times New Roman" w:cs="Times New Roman"/>
                <w:szCs w:val="24"/>
                <w:lang w:val="ru-RU"/>
              </w:rPr>
              <w:t>более</w:t>
            </w:r>
            <w:r w:rsidR="00EC0651">
              <w:rPr>
                <w:rFonts w:ascii="Times New Roman" w:hAnsi="Times New Roman" w:cs="Times New Roman"/>
                <w:szCs w:val="24"/>
                <w:lang w:val="ru-RU"/>
              </w:rPr>
              <w:t xml:space="preserve"> </w:t>
            </w:r>
            <w:r w:rsidR="004A4BD9" w:rsidRPr="004A4BD9">
              <w:rPr>
                <w:rFonts w:ascii="Times New Roman" w:hAnsi="Times New Roman" w:cs="Times New Roman"/>
                <w:szCs w:val="24"/>
                <w:lang w:val="ru-RU"/>
              </w:rPr>
              <w:t>500*460*1235;</w:t>
            </w:r>
          </w:p>
          <w:p w:rsidR="004A4BD9" w:rsidRPr="004A4BD9" w:rsidRDefault="004A4BD9" w:rsidP="004A4BD9">
            <w:pPr>
              <w:pStyle w:val="a4"/>
              <w:rPr>
                <w:rFonts w:ascii="Times New Roman" w:hAnsi="Times New Roman" w:cs="Times New Roman"/>
                <w:szCs w:val="24"/>
                <w:lang w:val="ru-RU"/>
              </w:rPr>
            </w:pPr>
            <w:r>
              <w:rPr>
                <w:rFonts w:ascii="Times New Roman" w:hAnsi="Times New Roman" w:cs="Times New Roman"/>
                <w:szCs w:val="24"/>
                <w:lang w:val="ru-RU"/>
              </w:rPr>
              <w:t>-</w:t>
            </w:r>
            <w:r w:rsidRPr="004A4BD9">
              <w:rPr>
                <w:rFonts w:ascii="Times New Roman" w:hAnsi="Times New Roman" w:cs="Times New Roman"/>
                <w:szCs w:val="24"/>
                <w:lang w:val="ru-RU"/>
              </w:rPr>
              <w:t xml:space="preserve"> Внешний размер (</w:t>
            </w:r>
            <w:proofErr w:type="gramStart"/>
            <w:r w:rsidRPr="004A4BD9">
              <w:rPr>
                <w:rFonts w:ascii="Times New Roman" w:hAnsi="Times New Roman" w:cs="Times New Roman"/>
                <w:szCs w:val="24"/>
                <w:lang w:val="ru-RU"/>
              </w:rPr>
              <w:t>Ш</w:t>
            </w:r>
            <w:proofErr w:type="gramEnd"/>
            <w:r w:rsidRPr="004A4BD9">
              <w:rPr>
                <w:rFonts w:ascii="Times New Roman" w:hAnsi="Times New Roman" w:cs="Times New Roman"/>
                <w:szCs w:val="24"/>
                <w:lang w:val="ru-RU"/>
              </w:rPr>
              <w:t xml:space="preserve">*Д*В)мм </w:t>
            </w:r>
            <w:r w:rsidR="00EC0651">
              <w:rPr>
                <w:rFonts w:ascii="Times New Roman" w:hAnsi="Times New Roman" w:cs="Times New Roman"/>
                <w:szCs w:val="24"/>
                <w:lang w:val="ru-RU"/>
              </w:rPr>
              <w:t>–</w:t>
            </w:r>
            <w:r w:rsidRPr="004A4BD9">
              <w:rPr>
                <w:rFonts w:ascii="Times New Roman" w:hAnsi="Times New Roman" w:cs="Times New Roman"/>
                <w:szCs w:val="24"/>
                <w:lang w:val="ru-RU"/>
              </w:rPr>
              <w:t xml:space="preserve"> </w:t>
            </w:r>
            <w:r w:rsidR="009160A9">
              <w:rPr>
                <w:rFonts w:ascii="Times New Roman" w:hAnsi="Times New Roman" w:cs="Times New Roman"/>
                <w:szCs w:val="24"/>
                <w:lang w:val="ru-RU"/>
              </w:rPr>
              <w:t>не более</w:t>
            </w:r>
            <w:r w:rsidR="00EC0651">
              <w:rPr>
                <w:rFonts w:ascii="Times New Roman" w:hAnsi="Times New Roman" w:cs="Times New Roman"/>
                <w:szCs w:val="24"/>
                <w:lang w:val="ru-RU"/>
              </w:rPr>
              <w:t xml:space="preserve"> </w:t>
            </w:r>
            <w:r w:rsidRPr="004A4BD9">
              <w:rPr>
                <w:rFonts w:ascii="Times New Roman" w:hAnsi="Times New Roman" w:cs="Times New Roman"/>
                <w:szCs w:val="24"/>
                <w:lang w:val="ru-RU"/>
              </w:rPr>
              <w:t>700*640*1792;</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Размер упаковки (</w:t>
            </w:r>
            <w:proofErr w:type="gramStart"/>
            <w:r w:rsidRPr="004A4BD9">
              <w:rPr>
                <w:rFonts w:ascii="Times New Roman" w:hAnsi="Times New Roman" w:cs="Times New Roman"/>
                <w:szCs w:val="24"/>
                <w:lang w:val="ru-RU"/>
              </w:rPr>
              <w:t>Ш</w:t>
            </w:r>
            <w:proofErr w:type="gramEnd"/>
            <w:r w:rsidRPr="004A4BD9">
              <w:rPr>
                <w:rFonts w:ascii="Times New Roman" w:hAnsi="Times New Roman" w:cs="Times New Roman"/>
                <w:szCs w:val="24"/>
                <w:lang w:val="ru-RU"/>
              </w:rPr>
              <w:t xml:space="preserve">*Д*В)мм </w:t>
            </w:r>
            <w:r w:rsidR="009160A9">
              <w:rPr>
                <w:rFonts w:ascii="Times New Roman" w:hAnsi="Times New Roman" w:cs="Times New Roman"/>
                <w:szCs w:val="24"/>
                <w:lang w:val="ru-RU"/>
              </w:rPr>
              <w:t>–</w:t>
            </w:r>
            <w:r w:rsidRPr="004A4BD9">
              <w:rPr>
                <w:rFonts w:ascii="Times New Roman" w:hAnsi="Times New Roman" w:cs="Times New Roman"/>
                <w:szCs w:val="24"/>
                <w:lang w:val="ru-RU"/>
              </w:rPr>
              <w:t xml:space="preserve"> </w:t>
            </w:r>
            <w:r w:rsidR="009160A9">
              <w:rPr>
                <w:rFonts w:ascii="Times New Roman" w:hAnsi="Times New Roman" w:cs="Times New Roman"/>
                <w:szCs w:val="24"/>
                <w:lang w:val="ru-RU"/>
              </w:rPr>
              <w:t xml:space="preserve">не более </w:t>
            </w:r>
            <w:r w:rsidRPr="004A4BD9">
              <w:rPr>
                <w:rFonts w:ascii="Times New Roman" w:hAnsi="Times New Roman" w:cs="Times New Roman"/>
                <w:szCs w:val="24"/>
                <w:lang w:val="ru-RU"/>
              </w:rPr>
              <w:t>815*755*2040;</w:t>
            </w:r>
          </w:p>
          <w:p w:rsidR="001F7FF2" w:rsidRPr="004A4BD9" w:rsidRDefault="004A4BD9" w:rsidP="004A4BD9">
            <w:pPr>
              <w:rPr>
                <w:rFonts w:ascii="Times New Roman" w:hAnsi="Times New Roman" w:cs="Times New Roman"/>
                <w:szCs w:val="24"/>
                <w:lang w:val="ru-RU"/>
              </w:rPr>
            </w:pPr>
            <w:r w:rsidRPr="004A4BD9">
              <w:rPr>
                <w:rFonts w:ascii="Times New Roman" w:hAnsi="Times New Roman" w:cs="Times New Roman"/>
                <w:szCs w:val="24"/>
                <w:lang w:val="ru-RU"/>
              </w:rPr>
              <w:t xml:space="preserve">- Масса Нетто/Брутто (кг) </w:t>
            </w:r>
            <w:r w:rsidR="00EC0651">
              <w:rPr>
                <w:rFonts w:ascii="Times New Roman" w:hAnsi="Times New Roman" w:cs="Times New Roman"/>
                <w:szCs w:val="24"/>
                <w:lang w:val="ru-RU"/>
              </w:rPr>
              <w:t>–</w:t>
            </w:r>
            <w:r w:rsidRPr="004A4BD9">
              <w:rPr>
                <w:rFonts w:ascii="Times New Roman" w:hAnsi="Times New Roman" w:cs="Times New Roman"/>
                <w:szCs w:val="24"/>
                <w:lang w:val="ru-RU"/>
              </w:rPr>
              <w:t xml:space="preserve"> </w:t>
            </w:r>
            <w:r w:rsidR="00EC0651">
              <w:rPr>
                <w:rFonts w:ascii="Times New Roman" w:hAnsi="Times New Roman" w:cs="Times New Roman"/>
                <w:szCs w:val="24"/>
                <w:lang w:val="ru-RU"/>
              </w:rPr>
              <w:t xml:space="preserve">не более </w:t>
            </w:r>
            <w:r w:rsidRPr="004A4BD9">
              <w:rPr>
                <w:rFonts w:ascii="Times New Roman" w:hAnsi="Times New Roman" w:cs="Times New Roman"/>
                <w:szCs w:val="24"/>
                <w:lang w:val="ru-RU"/>
              </w:rPr>
              <w:t>94/102;</w:t>
            </w:r>
          </w:p>
          <w:p w:rsidR="001F7FF2" w:rsidRPr="004A4BD9" w:rsidRDefault="004A4BD9" w:rsidP="004A4BD9">
            <w:pPr>
              <w:pStyle w:val="a4"/>
              <w:rPr>
                <w:rFonts w:ascii="Times New Roman" w:hAnsi="Times New Roman" w:cs="Times New Roman"/>
                <w:szCs w:val="24"/>
                <w:lang w:val="ru-RU"/>
              </w:rPr>
            </w:pPr>
            <w:r>
              <w:rPr>
                <w:rFonts w:ascii="Times New Roman" w:hAnsi="Times New Roman" w:cs="Times New Roman"/>
                <w:szCs w:val="24"/>
                <w:lang w:val="ru-RU"/>
              </w:rPr>
              <w:t xml:space="preserve">2. </w:t>
            </w:r>
            <w:r w:rsidRPr="004A4BD9">
              <w:rPr>
                <w:rFonts w:ascii="Times New Roman" w:hAnsi="Times New Roman" w:cs="Times New Roman"/>
                <w:szCs w:val="24"/>
                <w:lang w:val="ru-RU"/>
              </w:rPr>
              <w:t>Производительность:</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температурный диапазон -20</w:t>
            </w:r>
            <w:r w:rsidRPr="004A4BD9">
              <w:rPr>
                <w:rFonts w:ascii="Times New Roman" w:hAnsi="Times New Roman" w:cs="Times New Roman" w:hint="eastAsia"/>
                <w:szCs w:val="24"/>
                <w:lang w:val="ru-RU"/>
              </w:rPr>
              <w:t>～</w:t>
            </w:r>
            <w:r w:rsidRPr="004A4BD9">
              <w:rPr>
                <w:rFonts w:ascii="Times New Roman" w:hAnsi="Times New Roman" w:cs="Times New Roman"/>
                <w:szCs w:val="24"/>
                <w:lang w:val="ru-RU"/>
              </w:rPr>
              <w:t>-40℃;</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температура окружающей среды - 16-32℃;</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xml:space="preserve">- Производительность Охлаждения </w:t>
            </w:r>
            <w:r w:rsidR="00D3530F">
              <w:rPr>
                <w:rFonts w:ascii="Times New Roman" w:hAnsi="Times New Roman" w:cs="Times New Roman"/>
                <w:szCs w:val="24"/>
                <w:lang w:val="ru-RU"/>
              </w:rPr>
              <w:t xml:space="preserve">не более </w:t>
            </w:r>
            <w:r w:rsidRPr="004A4BD9">
              <w:rPr>
                <w:rFonts w:ascii="Times New Roman" w:hAnsi="Times New Roman" w:cs="Times New Roman"/>
                <w:szCs w:val="24"/>
                <w:lang w:val="ru-RU"/>
              </w:rPr>
              <w:t>-40℃;</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lastRenderedPageBreak/>
              <w:t>- Климатический Класс – N;</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Контроллер – Микропроцессор;</w:t>
            </w:r>
          </w:p>
          <w:p w:rsid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Дисплей - Цифровой дисплей</w:t>
            </w:r>
          </w:p>
          <w:p w:rsidR="004A4BD9" w:rsidRPr="004A4BD9" w:rsidRDefault="004A4BD9" w:rsidP="004A4BD9">
            <w:pPr>
              <w:pStyle w:val="a4"/>
              <w:rPr>
                <w:rFonts w:ascii="Times New Roman" w:hAnsi="Times New Roman" w:cs="Times New Roman"/>
                <w:szCs w:val="24"/>
                <w:lang w:val="ru-RU"/>
              </w:rPr>
            </w:pPr>
          </w:p>
          <w:p w:rsidR="004A4BD9" w:rsidRPr="004A4BD9" w:rsidRDefault="004A4BD9" w:rsidP="004A4BD9">
            <w:pPr>
              <w:pStyle w:val="a4"/>
              <w:rPr>
                <w:rFonts w:ascii="Times New Roman" w:hAnsi="Times New Roman" w:cs="Times New Roman"/>
                <w:szCs w:val="24"/>
                <w:lang w:val="ru-RU"/>
              </w:rPr>
            </w:pPr>
            <w:r>
              <w:rPr>
                <w:rFonts w:ascii="Times New Roman" w:hAnsi="Times New Roman" w:cs="Times New Roman"/>
                <w:szCs w:val="24"/>
                <w:lang w:val="ru-RU"/>
              </w:rPr>
              <w:t xml:space="preserve">3. </w:t>
            </w:r>
            <w:r w:rsidRPr="004A4BD9">
              <w:rPr>
                <w:rFonts w:ascii="Times New Roman" w:hAnsi="Times New Roman" w:cs="Times New Roman"/>
                <w:szCs w:val="24"/>
                <w:lang w:val="ru-RU"/>
              </w:rPr>
              <w:t>Охлаждение:</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xml:space="preserve">- Компрессор - 1 </w:t>
            </w:r>
            <w:proofErr w:type="spellStart"/>
            <w:proofErr w:type="gramStart"/>
            <w:r w:rsidRPr="004A4BD9">
              <w:rPr>
                <w:rFonts w:ascii="Times New Roman" w:hAnsi="Times New Roman" w:cs="Times New Roman"/>
                <w:szCs w:val="24"/>
                <w:lang w:val="ru-RU"/>
              </w:rPr>
              <w:t>шт</w:t>
            </w:r>
            <w:proofErr w:type="spellEnd"/>
            <w:proofErr w:type="gramEnd"/>
            <w:r w:rsidRPr="004A4BD9">
              <w:rPr>
                <w:rFonts w:ascii="Times New Roman" w:hAnsi="Times New Roman" w:cs="Times New Roman"/>
                <w:szCs w:val="24"/>
                <w:lang w:val="ru-RU"/>
              </w:rPr>
              <w:t>;</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Способ Охлаждения - Прямое охлаждение;</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Режим Размораживания – Инструкция;</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xml:space="preserve">- Хладагент - </w:t>
            </w:r>
            <w:proofErr w:type="gramStart"/>
            <w:r w:rsidRPr="004A4BD9">
              <w:rPr>
                <w:rFonts w:ascii="Times New Roman" w:hAnsi="Times New Roman" w:cs="Times New Roman"/>
                <w:szCs w:val="24"/>
                <w:lang w:val="ru-RU"/>
              </w:rPr>
              <w:t>Хладагенте</w:t>
            </w:r>
            <w:proofErr w:type="gramEnd"/>
            <w:r w:rsidRPr="004A4BD9">
              <w:rPr>
                <w:rFonts w:ascii="Times New Roman" w:hAnsi="Times New Roman" w:cs="Times New Roman"/>
                <w:szCs w:val="24"/>
                <w:lang w:val="ru-RU"/>
              </w:rPr>
              <w:t xml:space="preserve"> R290;</w:t>
            </w:r>
          </w:p>
          <w:p w:rsid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Толщина изоляции (</w:t>
            </w:r>
            <w:proofErr w:type="gramStart"/>
            <w:r w:rsidRPr="004A4BD9">
              <w:rPr>
                <w:rFonts w:ascii="Times New Roman" w:hAnsi="Times New Roman" w:cs="Times New Roman"/>
                <w:szCs w:val="24"/>
                <w:lang w:val="ru-RU"/>
              </w:rPr>
              <w:t>мм</w:t>
            </w:r>
            <w:proofErr w:type="gramEnd"/>
            <w:r w:rsidRPr="004A4BD9">
              <w:rPr>
                <w:rFonts w:ascii="Times New Roman" w:hAnsi="Times New Roman" w:cs="Times New Roman"/>
                <w:szCs w:val="24"/>
                <w:lang w:val="ru-RU"/>
              </w:rPr>
              <w:t xml:space="preserve">) – </w:t>
            </w:r>
            <w:r w:rsidR="00D3530F">
              <w:rPr>
                <w:rFonts w:ascii="Times New Roman" w:hAnsi="Times New Roman" w:cs="Times New Roman"/>
                <w:szCs w:val="24"/>
                <w:lang w:val="ru-RU"/>
              </w:rPr>
              <w:t xml:space="preserve">не менее </w:t>
            </w:r>
            <w:r w:rsidRPr="004A4BD9">
              <w:rPr>
                <w:rFonts w:ascii="Times New Roman" w:hAnsi="Times New Roman" w:cs="Times New Roman"/>
                <w:szCs w:val="24"/>
                <w:lang w:val="ru-RU"/>
              </w:rPr>
              <w:t>100.</w:t>
            </w:r>
          </w:p>
          <w:p w:rsidR="004A4BD9" w:rsidRDefault="004A4BD9" w:rsidP="004A4BD9">
            <w:pPr>
              <w:pStyle w:val="a4"/>
              <w:rPr>
                <w:rFonts w:ascii="Times New Roman" w:hAnsi="Times New Roman" w:cs="Times New Roman"/>
                <w:szCs w:val="24"/>
                <w:lang w:val="ru-RU"/>
              </w:rPr>
            </w:pPr>
          </w:p>
          <w:p w:rsidR="004A4BD9" w:rsidRPr="004A4BD9" w:rsidRDefault="004A4BD9" w:rsidP="004A4BD9">
            <w:pPr>
              <w:pStyle w:val="a4"/>
              <w:rPr>
                <w:rFonts w:ascii="Times New Roman" w:hAnsi="Times New Roman" w:cs="Times New Roman"/>
                <w:szCs w:val="24"/>
                <w:lang w:val="ru-RU"/>
              </w:rPr>
            </w:pPr>
            <w:r>
              <w:rPr>
                <w:rFonts w:ascii="Times New Roman" w:hAnsi="Times New Roman" w:cs="Times New Roman"/>
                <w:szCs w:val="24"/>
                <w:lang w:val="ru-RU"/>
              </w:rPr>
              <w:t xml:space="preserve">4. </w:t>
            </w:r>
            <w:r w:rsidRPr="004A4BD9">
              <w:rPr>
                <w:rFonts w:ascii="Times New Roman" w:hAnsi="Times New Roman" w:cs="Times New Roman"/>
                <w:szCs w:val="24"/>
                <w:lang w:val="ru-RU"/>
              </w:rPr>
              <w:t>Конструкция:</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Внешний Материал - Материал с порошковым покрытием;</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Внутренний Материал - Алюминиевая пластина с напылением;</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xml:space="preserve">- Выдвижной ящик </w:t>
            </w:r>
            <w:r w:rsidR="00D3530F">
              <w:rPr>
                <w:rFonts w:ascii="Times New Roman" w:hAnsi="Times New Roman" w:cs="Times New Roman"/>
                <w:szCs w:val="24"/>
                <w:lang w:val="ru-RU"/>
              </w:rPr>
              <w:t>–</w:t>
            </w:r>
            <w:r w:rsidRPr="004A4BD9">
              <w:rPr>
                <w:rFonts w:ascii="Times New Roman" w:hAnsi="Times New Roman" w:cs="Times New Roman"/>
                <w:szCs w:val="24"/>
                <w:lang w:val="ru-RU"/>
              </w:rPr>
              <w:t xml:space="preserve"> </w:t>
            </w:r>
            <w:r w:rsidR="00D3530F">
              <w:rPr>
                <w:rFonts w:ascii="Times New Roman" w:hAnsi="Times New Roman" w:cs="Times New Roman"/>
                <w:szCs w:val="24"/>
                <w:lang w:val="ru-RU"/>
              </w:rPr>
              <w:t xml:space="preserve">не менее </w:t>
            </w:r>
            <w:r w:rsidRPr="004A4BD9">
              <w:rPr>
                <w:rFonts w:ascii="Times New Roman" w:hAnsi="Times New Roman" w:cs="Times New Roman"/>
                <w:szCs w:val="24"/>
                <w:lang w:val="ru-RU"/>
              </w:rPr>
              <w:t>7 (АБС);</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Дверной замок с ключом – Да;</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Дверь – 1;</w:t>
            </w:r>
          </w:p>
          <w:p w:rsidR="004A4BD9" w:rsidRP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Порт Доступа - 1шт. Ø 25 мм;</w:t>
            </w:r>
          </w:p>
          <w:p w:rsidR="004A4BD9" w:rsidRDefault="004A4BD9" w:rsidP="004A4BD9">
            <w:pPr>
              <w:pStyle w:val="a4"/>
              <w:rPr>
                <w:rFonts w:ascii="Times New Roman" w:hAnsi="Times New Roman" w:cs="Times New Roman"/>
                <w:szCs w:val="24"/>
                <w:lang w:val="ru-RU"/>
              </w:rPr>
            </w:pPr>
            <w:r w:rsidRPr="004A4BD9">
              <w:rPr>
                <w:rFonts w:ascii="Times New Roman" w:hAnsi="Times New Roman" w:cs="Times New Roman"/>
                <w:szCs w:val="24"/>
                <w:lang w:val="ru-RU"/>
              </w:rPr>
              <w:t>- Ролики - 2+(2 ролика с тормозом)</w:t>
            </w:r>
            <w:r>
              <w:rPr>
                <w:rFonts w:ascii="Times New Roman" w:hAnsi="Times New Roman" w:cs="Times New Roman"/>
                <w:szCs w:val="24"/>
                <w:lang w:val="ru-RU"/>
              </w:rPr>
              <w:t>.</w:t>
            </w:r>
          </w:p>
          <w:p w:rsidR="004A4BD9" w:rsidRDefault="004A4BD9" w:rsidP="004A4BD9">
            <w:pPr>
              <w:pStyle w:val="a4"/>
              <w:rPr>
                <w:rFonts w:ascii="Times New Roman" w:hAnsi="Times New Roman" w:cs="Times New Roman"/>
                <w:szCs w:val="24"/>
                <w:lang w:val="ru-RU"/>
              </w:rPr>
            </w:pPr>
          </w:p>
          <w:p w:rsidR="004A4BD9" w:rsidRPr="00183AFE" w:rsidRDefault="004A4BD9" w:rsidP="004A4BD9">
            <w:pPr>
              <w:pStyle w:val="a4"/>
              <w:rPr>
                <w:rFonts w:ascii="Times New Roman" w:hAnsi="Times New Roman" w:cs="Times New Roman"/>
                <w:szCs w:val="24"/>
                <w:lang w:val="ru-RU"/>
              </w:rPr>
            </w:pPr>
            <w:r>
              <w:rPr>
                <w:rFonts w:ascii="Times New Roman" w:hAnsi="Times New Roman" w:cs="Times New Roman"/>
                <w:szCs w:val="24"/>
                <w:lang w:val="ru-RU"/>
              </w:rPr>
              <w:t xml:space="preserve">5. </w:t>
            </w:r>
            <w:r w:rsidRPr="00183AFE">
              <w:rPr>
                <w:rFonts w:ascii="Times New Roman" w:hAnsi="Times New Roman" w:cs="Times New Roman"/>
                <w:szCs w:val="24"/>
                <w:lang w:val="ru-RU"/>
              </w:rPr>
              <w:t>Оповещения:</w:t>
            </w:r>
          </w:p>
          <w:p w:rsidR="004A4BD9" w:rsidRPr="00183AFE" w:rsidRDefault="004A4BD9" w:rsidP="00183AFE">
            <w:pPr>
              <w:pStyle w:val="a4"/>
              <w:rPr>
                <w:rFonts w:ascii="Times New Roman" w:hAnsi="Times New Roman" w:cs="Times New Roman"/>
                <w:szCs w:val="24"/>
                <w:lang w:val="ru-RU"/>
              </w:rPr>
            </w:pPr>
            <w:r w:rsidRPr="00183AFE">
              <w:rPr>
                <w:rFonts w:ascii="Times New Roman" w:hAnsi="Times New Roman" w:cs="Times New Roman"/>
                <w:szCs w:val="24"/>
                <w:lang w:val="ru-RU"/>
              </w:rPr>
              <w:t>- Температура - высокая / низкая температура;</w:t>
            </w:r>
          </w:p>
          <w:p w:rsidR="004A4BD9" w:rsidRPr="00183AFE" w:rsidRDefault="004A4BD9" w:rsidP="00183AFE">
            <w:pPr>
              <w:pStyle w:val="a4"/>
              <w:rPr>
                <w:rFonts w:ascii="Times New Roman" w:hAnsi="Times New Roman" w:cs="Times New Roman"/>
                <w:szCs w:val="24"/>
                <w:lang w:val="ru-RU"/>
              </w:rPr>
            </w:pPr>
            <w:r w:rsidRPr="00183AFE">
              <w:rPr>
                <w:rFonts w:ascii="Times New Roman" w:hAnsi="Times New Roman" w:cs="Times New Roman"/>
                <w:szCs w:val="24"/>
                <w:lang w:val="ru-RU"/>
              </w:rPr>
              <w:t>- Конструкция - Открыта дверь;</w:t>
            </w:r>
          </w:p>
          <w:p w:rsidR="004A4BD9" w:rsidRDefault="004A4BD9" w:rsidP="00183AFE">
            <w:pPr>
              <w:pStyle w:val="a4"/>
              <w:rPr>
                <w:rFonts w:ascii="Times New Roman" w:hAnsi="Times New Roman" w:cs="Times New Roman"/>
                <w:szCs w:val="24"/>
                <w:lang w:val="ru-RU"/>
              </w:rPr>
            </w:pPr>
            <w:r w:rsidRPr="00183AFE">
              <w:rPr>
                <w:rFonts w:ascii="Times New Roman" w:hAnsi="Times New Roman" w:cs="Times New Roman"/>
                <w:szCs w:val="24"/>
                <w:lang w:val="ru-RU"/>
              </w:rPr>
              <w:t>- Система - Отказ датчика температуры.</w:t>
            </w:r>
          </w:p>
          <w:p w:rsidR="00183AFE" w:rsidRDefault="00183AFE" w:rsidP="00183AFE">
            <w:pPr>
              <w:pStyle w:val="a4"/>
              <w:rPr>
                <w:rFonts w:ascii="Times New Roman" w:hAnsi="Times New Roman" w:cs="Times New Roman"/>
                <w:szCs w:val="24"/>
                <w:lang w:val="ru-RU"/>
              </w:rPr>
            </w:pPr>
          </w:p>
          <w:p w:rsidR="00183AFE" w:rsidRPr="00183AFE" w:rsidRDefault="00183AFE" w:rsidP="00183AFE">
            <w:pPr>
              <w:pStyle w:val="a4"/>
              <w:rPr>
                <w:rFonts w:ascii="Times New Roman" w:hAnsi="Times New Roman" w:cs="Times New Roman"/>
                <w:szCs w:val="24"/>
                <w:lang w:val="ru-RU"/>
              </w:rPr>
            </w:pPr>
            <w:r>
              <w:rPr>
                <w:rFonts w:ascii="Times New Roman" w:hAnsi="Times New Roman" w:cs="Times New Roman"/>
                <w:szCs w:val="24"/>
                <w:lang w:val="ru-RU"/>
              </w:rPr>
              <w:t xml:space="preserve">6. </w:t>
            </w:r>
            <w:r w:rsidRPr="00183AFE">
              <w:rPr>
                <w:rFonts w:ascii="Times New Roman" w:hAnsi="Times New Roman" w:cs="Times New Roman"/>
                <w:szCs w:val="24"/>
                <w:lang w:val="ru-RU"/>
              </w:rPr>
              <w:t>Электричество:</w:t>
            </w:r>
          </w:p>
          <w:p w:rsidR="00183AFE" w:rsidRPr="00183AFE" w:rsidRDefault="00183AFE" w:rsidP="00183AFE">
            <w:pPr>
              <w:pStyle w:val="a4"/>
              <w:rPr>
                <w:rFonts w:ascii="Times New Roman" w:hAnsi="Times New Roman" w:cs="Times New Roman"/>
                <w:szCs w:val="24"/>
                <w:lang w:val="ru-RU"/>
              </w:rPr>
            </w:pPr>
            <w:r w:rsidRPr="00183AFE">
              <w:rPr>
                <w:rFonts w:ascii="Times New Roman" w:hAnsi="Times New Roman" w:cs="Times New Roman"/>
                <w:szCs w:val="24"/>
                <w:lang w:val="ru-RU"/>
              </w:rPr>
              <w:t>- Источник питани</w:t>
            </w:r>
            <w:proofErr w:type="gramStart"/>
            <w:r w:rsidRPr="00183AFE">
              <w:rPr>
                <w:rFonts w:ascii="Times New Roman" w:hAnsi="Times New Roman" w:cs="Times New Roman"/>
                <w:szCs w:val="24"/>
                <w:lang w:val="ru-RU"/>
              </w:rPr>
              <w:t>я(</w:t>
            </w:r>
            <w:proofErr w:type="gramEnd"/>
            <w:r w:rsidRPr="00183AFE">
              <w:rPr>
                <w:rFonts w:ascii="Times New Roman" w:hAnsi="Times New Roman" w:cs="Times New Roman"/>
                <w:szCs w:val="24"/>
                <w:lang w:val="ru-RU"/>
              </w:rPr>
              <w:t>В/Гц) - 220/50;</w:t>
            </w:r>
          </w:p>
          <w:p w:rsidR="00183AFE" w:rsidRPr="00183AFE" w:rsidRDefault="00183AFE" w:rsidP="00183AFE">
            <w:pPr>
              <w:pStyle w:val="a4"/>
              <w:rPr>
                <w:rFonts w:ascii="Times New Roman" w:hAnsi="Times New Roman" w:cs="Times New Roman"/>
                <w:szCs w:val="24"/>
                <w:lang w:val="ru-RU"/>
              </w:rPr>
            </w:pPr>
            <w:r w:rsidRPr="00183AFE">
              <w:rPr>
                <w:rFonts w:ascii="Times New Roman" w:hAnsi="Times New Roman" w:cs="Times New Roman"/>
                <w:szCs w:val="24"/>
                <w:lang w:val="ru-RU"/>
              </w:rPr>
              <w:t>- Номинальная Мощност</w:t>
            </w:r>
            <w:proofErr w:type="gramStart"/>
            <w:r w:rsidRPr="00183AFE">
              <w:rPr>
                <w:rFonts w:ascii="Times New Roman" w:hAnsi="Times New Roman" w:cs="Times New Roman"/>
                <w:szCs w:val="24"/>
                <w:lang w:val="ru-RU"/>
              </w:rPr>
              <w:t>ь(</w:t>
            </w:r>
            <w:proofErr w:type="gramEnd"/>
            <w:r w:rsidRPr="00183AFE">
              <w:rPr>
                <w:rFonts w:ascii="Times New Roman" w:hAnsi="Times New Roman" w:cs="Times New Roman"/>
                <w:szCs w:val="24"/>
                <w:lang w:val="ru-RU"/>
              </w:rPr>
              <w:t>Вт) – 255;</w:t>
            </w:r>
          </w:p>
          <w:p w:rsidR="00183AFE" w:rsidRPr="00183AFE" w:rsidRDefault="00183AFE" w:rsidP="00183AFE">
            <w:pPr>
              <w:pStyle w:val="a4"/>
              <w:rPr>
                <w:rFonts w:ascii="Times New Roman" w:hAnsi="Times New Roman" w:cs="Times New Roman"/>
                <w:szCs w:val="24"/>
                <w:lang w:val="ru-RU"/>
              </w:rPr>
            </w:pPr>
            <w:r w:rsidRPr="00183AFE">
              <w:rPr>
                <w:rFonts w:ascii="Times New Roman" w:hAnsi="Times New Roman" w:cs="Times New Roman"/>
                <w:szCs w:val="24"/>
                <w:lang w:val="ru-RU"/>
              </w:rPr>
              <w:t>- Входная Мощност</w:t>
            </w:r>
            <w:proofErr w:type="gramStart"/>
            <w:r w:rsidRPr="00183AFE">
              <w:rPr>
                <w:rFonts w:ascii="Times New Roman" w:hAnsi="Times New Roman" w:cs="Times New Roman"/>
                <w:szCs w:val="24"/>
                <w:lang w:val="ru-RU"/>
              </w:rPr>
              <w:t>ь(</w:t>
            </w:r>
            <w:proofErr w:type="gramEnd"/>
            <w:r w:rsidRPr="00183AFE">
              <w:rPr>
                <w:rFonts w:ascii="Times New Roman" w:hAnsi="Times New Roman" w:cs="Times New Roman"/>
                <w:szCs w:val="24"/>
                <w:lang w:val="ru-RU"/>
              </w:rPr>
              <w:t>Вт) – 575:</w:t>
            </w:r>
          </w:p>
          <w:p w:rsidR="00183AFE" w:rsidRPr="00183AFE" w:rsidRDefault="00183AFE" w:rsidP="00183AFE">
            <w:pPr>
              <w:pStyle w:val="a4"/>
              <w:rPr>
                <w:rFonts w:ascii="Times New Roman" w:hAnsi="Times New Roman" w:cs="Times New Roman"/>
                <w:szCs w:val="24"/>
                <w:lang w:val="ru-RU"/>
              </w:rPr>
            </w:pPr>
            <w:r w:rsidRPr="00183AFE">
              <w:rPr>
                <w:rFonts w:ascii="Times New Roman" w:hAnsi="Times New Roman" w:cs="Times New Roman"/>
                <w:szCs w:val="24"/>
                <w:lang w:val="ru-RU"/>
              </w:rPr>
              <w:t>- Потребляемая мощност</w:t>
            </w:r>
            <w:proofErr w:type="gramStart"/>
            <w:r w:rsidRPr="00183AFE">
              <w:rPr>
                <w:rFonts w:ascii="Times New Roman" w:hAnsi="Times New Roman" w:cs="Times New Roman"/>
                <w:szCs w:val="24"/>
                <w:lang w:val="ru-RU"/>
              </w:rPr>
              <w:t>ь(</w:t>
            </w:r>
            <w:proofErr w:type="gramEnd"/>
            <w:r w:rsidRPr="00183AFE">
              <w:rPr>
                <w:rFonts w:ascii="Times New Roman" w:hAnsi="Times New Roman" w:cs="Times New Roman"/>
                <w:szCs w:val="24"/>
                <w:lang w:val="ru-RU"/>
              </w:rPr>
              <w:t xml:space="preserve">кВтч/24ч) </w:t>
            </w:r>
            <w:r w:rsidR="00D3530F">
              <w:rPr>
                <w:rFonts w:ascii="Times New Roman" w:hAnsi="Times New Roman" w:cs="Times New Roman"/>
                <w:szCs w:val="24"/>
                <w:lang w:val="ru-RU"/>
              </w:rPr>
              <w:t>–</w:t>
            </w:r>
            <w:r w:rsidRPr="00183AFE">
              <w:rPr>
                <w:rFonts w:ascii="Times New Roman" w:hAnsi="Times New Roman" w:cs="Times New Roman"/>
                <w:szCs w:val="24"/>
                <w:lang w:val="ru-RU"/>
              </w:rPr>
              <w:t xml:space="preserve"> </w:t>
            </w:r>
            <w:r w:rsidR="00D3530F">
              <w:rPr>
                <w:rFonts w:ascii="Times New Roman" w:hAnsi="Times New Roman" w:cs="Times New Roman"/>
                <w:szCs w:val="24"/>
                <w:lang w:val="ru-RU"/>
              </w:rPr>
              <w:t xml:space="preserve">не более </w:t>
            </w:r>
            <w:r w:rsidRPr="00183AFE">
              <w:rPr>
                <w:rFonts w:ascii="Times New Roman" w:hAnsi="Times New Roman" w:cs="Times New Roman"/>
                <w:szCs w:val="24"/>
                <w:lang w:val="ru-RU"/>
              </w:rPr>
              <w:t>2.86;</w:t>
            </w:r>
          </w:p>
          <w:p w:rsidR="00183AFE" w:rsidRPr="00183AFE" w:rsidRDefault="00183AFE" w:rsidP="00183AFE">
            <w:pPr>
              <w:pStyle w:val="a4"/>
              <w:rPr>
                <w:rFonts w:ascii="Times New Roman" w:hAnsi="Times New Roman" w:cs="Times New Roman"/>
                <w:szCs w:val="24"/>
                <w:lang w:val="ru-RU"/>
              </w:rPr>
            </w:pPr>
            <w:r w:rsidRPr="00183AFE">
              <w:rPr>
                <w:rFonts w:ascii="Times New Roman" w:hAnsi="Times New Roman" w:cs="Times New Roman"/>
                <w:szCs w:val="24"/>
                <w:lang w:val="ru-RU"/>
              </w:rPr>
              <w:t>- Номинальный То</w:t>
            </w:r>
            <w:proofErr w:type="gramStart"/>
            <w:r w:rsidRPr="00183AFE">
              <w:rPr>
                <w:rFonts w:ascii="Times New Roman" w:hAnsi="Times New Roman" w:cs="Times New Roman"/>
                <w:szCs w:val="24"/>
                <w:lang w:val="ru-RU"/>
              </w:rPr>
              <w:t>к(</w:t>
            </w:r>
            <w:proofErr w:type="gramEnd"/>
            <w:r w:rsidRPr="00183AFE">
              <w:rPr>
                <w:rFonts w:ascii="Times New Roman" w:hAnsi="Times New Roman" w:cs="Times New Roman"/>
                <w:szCs w:val="24"/>
                <w:lang w:val="ru-RU"/>
              </w:rPr>
              <w:t xml:space="preserve">А) </w:t>
            </w:r>
            <w:r w:rsidR="00D3530F">
              <w:rPr>
                <w:rFonts w:ascii="Times New Roman" w:hAnsi="Times New Roman" w:cs="Times New Roman"/>
                <w:szCs w:val="24"/>
                <w:lang w:val="ru-RU"/>
              </w:rPr>
              <w:t>–</w:t>
            </w:r>
            <w:r w:rsidRPr="00183AFE">
              <w:rPr>
                <w:rFonts w:ascii="Times New Roman" w:hAnsi="Times New Roman" w:cs="Times New Roman"/>
                <w:szCs w:val="24"/>
                <w:lang w:val="ru-RU"/>
              </w:rPr>
              <w:t xml:space="preserve"> </w:t>
            </w:r>
            <w:r w:rsidR="00D3530F">
              <w:rPr>
                <w:rFonts w:ascii="Times New Roman" w:hAnsi="Times New Roman" w:cs="Times New Roman"/>
                <w:szCs w:val="24"/>
                <w:lang w:val="ru-RU"/>
              </w:rPr>
              <w:t xml:space="preserve">не более </w:t>
            </w:r>
            <w:r w:rsidRPr="00183AFE">
              <w:rPr>
                <w:rFonts w:ascii="Times New Roman" w:hAnsi="Times New Roman" w:cs="Times New Roman"/>
                <w:szCs w:val="24"/>
                <w:lang w:val="ru-RU"/>
              </w:rPr>
              <w:t>2.63.</w:t>
            </w:r>
          </w:p>
        </w:tc>
        <w:tc>
          <w:tcPr>
            <w:tcW w:w="1557" w:type="dxa"/>
            <w:tcBorders>
              <w:top w:val="single" w:sz="4" w:space="0" w:color="auto"/>
              <w:left w:val="single" w:sz="4" w:space="0" w:color="auto"/>
              <w:bottom w:val="single" w:sz="4" w:space="0" w:color="auto"/>
              <w:right w:val="single" w:sz="4" w:space="0" w:color="auto"/>
            </w:tcBorders>
            <w:vAlign w:val="center"/>
          </w:tcPr>
          <w:p w:rsidR="00981F0C" w:rsidRPr="004A4BD9" w:rsidRDefault="009160A9" w:rsidP="00981F0C">
            <w:pPr>
              <w:rPr>
                <w:rFonts w:ascii="Times New Roman" w:hAnsi="Times New Roman" w:cs="Times New Roman"/>
                <w:sz w:val="24"/>
                <w:szCs w:val="24"/>
                <w:lang w:val="ru-RU"/>
              </w:rPr>
            </w:pPr>
            <w:r>
              <w:rPr>
                <w:rFonts w:ascii="Times New Roman" w:hAnsi="Times New Roman" w:cs="Times New Roman"/>
                <w:sz w:val="24"/>
                <w:szCs w:val="24"/>
                <w:lang w:val="ru-RU"/>
              </w:rPr>
              <w:lastRenderedPageBreak/>
              <w:t>3</w:t>
            </w:r>
            <w:r w:rsidR="00981F0C" w:rsidRPr="004A4BD9">
              <w:rPr>
                <w:rFonts w:ascii="Times New Roman" w:hAnsi="Times New Roman" w:cs="Times New Roman"/>
                <w:sz w:val="24"/>
                <w:szCs w:val="24"/>
                <w:lang w:val="ru-RU"/>
              </w:rPr>
              <w:t xml:space="preserve"> шт.</w:t>
            </w:r>
          </w:p>
        </w:tc>
      </w:tr>
      <w:tr w:rsidR="00981F0C" w:rsidRPr="00981F0C" w:rsidTr="00981F0C">
        <w:trPr>
          <w:trHeight w:val="470"/>
        </w:trPr>
        <w:tc>
          <w:tcPr>
            <w:tcW w:w="708" w:type="dxa"/>
            <w:tcBorders>
              <w:top w:val="single" w:sz="4" w:space="0" w:color="auto"/>
              <w:left w:val="single" w:sz="4" w:space="0" w:color="auto"/>
              <w:bottom w:val="single" w:sz="4" w:space="0" w:color="auto"/>
              <w:right w:val="single" w:sz="4" w:space="0" w:color="auto"/>
            </w:tcBorders>
            <w:vAlign w:val="center"/>
            <w:hideMark/>
          </w:tcPr>
          <w:p w:rsidR="00981F0C" w:rsidRPr="004A4BD9" w:rsidRDefault="00981F0C" w:rsidP="00981F0C">
            <w:pPr>
              <w:jc w:val="center"/>
              <w:rPr>
                <w:rFonts w:ascii="Times New Roman" w:hAnsi="Times New Roman" w:cs="Times New Roman"/>
                <w:b/>
                <w:sz w:val="24"/>
                <w:szCs w:val="24"/>
                <w:lang w:val="ru-RU"/>
              </w:rPr>
            </w:pPr>
            <w:r w:rsidRPr="004A4BD9">
              <w:rPr>
                <w:rFonts w:ascii="Times New Roman" w:hAnsi="Times New Roman" w:cs="Times New Roman"/>
                <w:b/>
                <w:sz w:val="24"/>
                <w:szCs w:val="24"/>
                <w:lang w:val="ru-RU"/>
              </w:rPr>
              <w:lastRenderedPageBreak/>
              <w:t>5</w:t>
            </w:r>
          </w:p>
        </w:tc>
        <w:tc>
          <w:tcPr>
            <w:tcW w:w="4535"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rPr>
                <w:rFonts w:ascii="Times New Roman" w:hAnsi="Times New Roman" w:cs="Times New Roman"/>
                <w:b/>
                <w:sz w:val="24"/>
                <w:szCs w:val="24"/>
                <w:lang w:val="ru-RU"/>
              </w:rPr>
            </w:pPr>
            <w:r w:rsidRPr="00981F0C">
              <w:rPr>
                <w:rFonts w:ascii="Times New Roman" w:hAnsi="Times New Roman" w:cs="Times New Roman"/>
                <w:b/>
                <w:sz w:val="24"/>
                <w:szCs w:val="24"/>
                <w:lang w:val="ru-RU"/>
              </w:rPr>
              <w:t xml:space="preserve">Условия осуществления поставки МТ </w:t>
            </w:r>
          </w:p>
          <w:p w:rsidR="00981F0C" w:rsidRPr="00981F0C" w:rsidRDefault="00981F0C" w:rsidP="00981F0C">
            <w:pPr>
              <w:rPr>
                <w:rFonts w:ascii="Times New Roman" w:hAnsi="Times New Roman" w:cs="Times New Roman"/>
                <w:i/>
                <w:sz w:val="24"/>
                <w:szCs w:val="24"/>
                <w:lang w:val="ru-RU"/>
              </w:rPr>
            </w:pPr>
            <w:r w:rsidRPr="00981F0C">
              <w:rPr>
                <w:rFonts w:ascii="Times New Roman" w:hAnsi="Times New Roman" w:cs="Times New Roman"/>
                <w:i/>
                <w:sz w:val="24"/>
                <w:szCs w:val="24"/>
                <w:lang w:val="ru-RU"/>
              </w:rPr>
              <w:t>(в соответствии с ИНКОТЕРМС 2010)</w:t>
            </w:r>
          </w:p>
        </w:tc>
        <w:tc>
          <w:tcPr>
            <w:tcW w:w="9922" w:type="dxa"/>
            <w:gridSpan w:val="4"/>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jc w:val="center"/>
              <w:rPr>
                <w:rFonts w:ascii="Times New Roman" w:hAnsi="Times New Roman" w:cs="Times New Roman"/>
                <w:sz w:val="24"/>
                <w:szCs w:val="24"/>
              </w:rPr>
            </w:pPr>
            <w:r w:rsidRPr="00981F0C">
              <w:rPr>
                <w:rFonts w:ascii="Times New Roman" w:hAnsi="Times New Roman" w:cs="Times New Roman"/>
                <w:sz w:val="24"/>
                <w:szCs w:val="24"/>
              </w:rPr>
              <w:t>DDP</w:t>
            </w:r>
            <w:r w:rsidRPr="004A4BD9">
              <w:rPr>
                <w:rFonts w:ascii="Times New Roman" w:hAnsi="Times New Roman" w:cs="Times New Roman"/>
                <w:sz w:val="24"/>
                <w:szCs w:val="24"/>
                <w:lang w:val="ru-RU"/>
              </w:rPr>
              <w:t xml:space="preserve"> </w:t>
            </w:r>
            <w:proofErr w:type="spellStart"/>
            <w:r w:rsidRPr="004A4BD9">
              <w:rPr>
                <w:rFonts w:ascii="Times New Roman" w:hAnsi="Times New Roman" w:cs="Times New Roman"/>
                <w:sz w:val="24"/>
                <w:szCs w:val="24"/>
                <w:lang w:val="ru-RU"/>
              </w:rPr>
              <w:t>пунк</w:t>
            </w:r>
            <w:proofErr w:type="spellEnd"/>
            <w:r w:rsidRPr="00981F0C">
              <w:rPr>
                <w:rFonts w:ascii="Times New Roman" w:hAnsi="Times New Roman" w:cs="Times New Roman"/>
                <w:sz w:val="24"/>
                <w:szCs w:val="24"/>
              </w:rPr>
              <w:t xml:space="preserve">т </w:t>
            </w:r>
            <w:proofErr w:type="spellStart"/>
            <w:r w:rsidRPr="00981F0C">
              <w:rPr>
                <w:rFonts w:ascii="Times New Roman" w:hAnsi="Times New Roman" w:cs="Times New Roman"/>
                <w:sz w:val="24"/>
                <w:szCs w:val="24"/>
              </w:rPr>
              <w:t>назначения</w:t>
            </w:r>
            <w:proofErr w:type="spellEnd"/>
          </w:p>
        </w:tc>
      </w:tr>
      <w:tr w:rsidR="00981F0C" w:rsidRPr="00D3530F" w:rsidTr="00981F0C">
        <w:trPr>
          <w:trHeight w:val="470"/>
        </w:trPr>
        <w:tc>
          <w:tcPr>
            <w:tcW w:w="708"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jc w:val="center"/>
              <w:rPr>
                <w:rFonts w:ascii="Times New Roman" w:hAnsi="Times New Roman" w:cs="Times New Roman"/>
                <w:b/>
                <w:sz w:val="24"/>
                <w:szCs w:val="24"/>
              </w:rPr>
            </w:pPr>
            <w:r w:rsidRPr="00981F0C">
              <w:rPr>
                <w:rFonts w:ascii="Times New Roman" w:hAnsi="Times New Roman" w:cs="Times New Roman"/>
                <w:b/>
                <w:sz w:val="24"/>
                <w:szCs w:val="24"/>
              </w:rPr>
              <w:t>6</w:t>
            </w:r>
          </w:p>
        </w:tc>
        <w:tc>
          <w:tcPr>
            <w:tcW w:w="4535"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rPr>
                <w:rFonts w:ascii="Times New Roman" w:hAnsi="Times New Roman" w:cs="Times New Roman"/>
                <w:b/>
                <w:sz w:val="24"/>
                <w:szCs w:val="24"/>
                <w:lang w:val="ru-RU"/>
              </w:rPr>
            </w:pPr>
            <w:r w:rsidRPr="00981F0C">
              <w:rPr>
                <w:rFonts w:ascii="Times New Roman" w:hAnsi="Times New Roman" w:cs="Times New Roman"/>
                <w:b/>
                <w:sz w:val="24"/>
                <w:szCs w:val="24"/>
                <w:lang w:val="ru-RU"/>
              </w:rPr>
              <w:t xml:space="preserve">Срок поставки МТ и место дислокации </w:t>
            </w:r>
          </w:p>
        </w:tc>
        <w:tc>
          <w:tcPr>
            <w:tcW w:w="9922" w:type="dxa"/>
            <w:gridSpan w:val="4"/>
            <w:tcBorders>
              <w:top w:val="single" w:sz="4" w:space="0" w:color="auto"/>
              <w:left w:val="single" w:sz="4" w:space="0" w:color="auto"/>
              <w:bottom w:val="single" w:sz="4" w:space="0" w:color="auto"/>
              <w:right w:val="single" w:sz="4" w:space="0" w:color="auto"/>
            </w:tcBorders>
            <w:vAlign w:val="center"/>
            <w:hideMark/>
          </w:tcPr>
          <w:p w:rsidR="00981F0C" w:rsidRPr="00981F0C" w:rsidRDefault="00143932" w:rsidP="00981F0C">
            <w:pPr>
              <w:jc w:val="center"/>
              <w:rPr>
                <w:rFonts w:ascii="Times New Roman" w:hAnsi="Times New Roman" w:cs="Times New Roman"/>
                <w:sz w:val="24"/>
                <w:szCs w:val="24"/>
                <w:lang w:val="ru-RU"/>
              </w:rPr>
            </w:pPr>
            <w:r>
              <w:rPr>
                <w:rFonts w:ascii="Times New Roman" w:hAnsi="Times New Roman" w:cs="Times New Roman"/>
                <w:sz w:val="24"/>
                <w:szCs w:val="24"/>
                <w:lang w:val="ru-RU"/>
              </w:rPr>
              <w:t>30</w:t>
            </w:r>
            <w:r w:rsidR="00981F0C" w:rsidRPr="00981F0C">
              <w:rPr>
                <w:rFonts w:ascii="Times New Roman" w:hAnsi="Times New Roman" w:cs="Times New Roman"/>
                <w:sz w:val="24"/>
                <w:szCs w:val="24"/>
                <w:lang w:val="ru-RU"/>
              </w:rPr>
              <w:t xml:space="preserve"> календарных дней</w:t>
            </w:r>
            <w:r w:rsidR="00825F12">
              <w:rPr>
                <w:rFonts w:ascii="Times New Roman" w:hAnsi="Times New Roman" w:cs="Times New Roman"/>
                <w:sz w:val="24"/>
                <w:szCs w:val="24"/>
                <w:lang w:val="ru-RU"/>
              </w:rPr>
              <w:t xml:space="preserve"> </w:t>
            </w:r>
            <w:proofErr w:type="gramStart"/>
            <w:r w:rsidR="00825F12">
              <w:rPr>
                <w:rFonts w:ascii="Times New Roman" w:hAnsi="Times New Roman" w:cs="Times New Roman"/>
                <w:sz w:val="24"/>
                <w:szCs w:val="24"/>
                <w:lang w:val="ru-RU"/>
              </w:rPr>
              <w:t>с даты подписания</w:t>
            </w:r>
            <w:proofErr w:type="gramEnd"/>
            <w:r w:rsidR="00825F12">
              <w:rPr>
                <w:rFonts w:ascii="Times New Roman" w:hAnsi="Times New Roman" w:cs="Times New Roman"/>
                <w:sz w:val="24"/>
                <w:szCs w:val="24"/>
                <w:lang w:val="ru-RU"/>
              </w:rPr>
              <w:t xml:space="preserve"> договора</w:t>
            </w:r>
          </w:p>
          <w:p w:rsidR="00981F0C" w:rsidRPr="00981F0C" w:rsidRDefault="00981F0C" w:rsidP="00981F0C">
            <w:pPr>
              <w:jc w:val="center"/>
              <w:rPr>
                <w:rFonts w:ascii="Times New Roman" w:hAnsi="Times New Roman" w:cs="Times New Roman"/>
                <w:sz w:val="24"/>
                <w:szCs w:val="24"/>
                <w:lang w:val="ru-RU"/>
              </w:rPr>
            </w:pPr>
            <w:r w:rsidRPr="00981F0C">
              <w:rPr>
                <w:rFonts w:ascii="Times New Roman" w:hAnsi="Times New Roman" w:cs="Times New Roman"/>
                <w:sz w:val="24"/>
                <w:szCs w:val="24"/>
                <w:lang w:val="ru-RU"/>
              </w:rPr>
              <w:t xml:space="preserve">Адрес: </w:t>
            </w:r>
            <w:proofErr w:type="spellStart"/>
            <w:r>
              <w:rPr>
                <w:rFonts w:ascii="Times New Roman" w:hAnsi="Times New Roman" w:cs="Times New Roman"/>
                <w:sz w:val="24"/>
                <w:szCs w:val="24"/>
                <w:lang w:val="ru-RU"/>
              </w:rPr>
              <w:t>Костанайская</w:t>
            </w:r>
            <w:proofErr w:type="spellEnd"/>
            <w:r>
              <w:rPr>
                <w:rFonts w:ascii="Times New Roman" w:hAnsi="Times New Roman" w:cs="Times New Roman"/>
                <w:sz w:val="24"/>
                <w:szCs w:val="24"/>
                <w:lang w:val="ru-RU"/>
              </w:rPr>
              <w:t xml:space="preserve"> область, город </w:t>
            </w:r>
            <w:proofErr w:type="spellStart"/>
            <w:r>
              <w:rPr>
                <w:rFonts w:ascii="Times New Roman" w:hAnsi="Times New Roman" w:cs="Times New Roman"/>
                <w:sz w:val="24"/>
                <w:szCs w:val="24"/>
                <w:lang w:val="ru-RU"/>
              </w:rPr>
              <w:t>Лисаковск</w:t>
            </w:r>
            <w:proofErr w:type="spellEnd"/>
            <w:r>
              <w:rPr>
                <w:rFonts w:ascii="Times New Roman" w:hAnsi="Times New Roman" w:cs="Times New Roman"/>
                <w:sz w:val="24"/>
                <w:szCs w:val="24"/>
                <w:lang w:val="ru-RU"/>
              </w:rPr>
              <w:t>, 11 микрорайон, Больничный городок 1</w:t>
            </w:r>
          </w:p>
        </w:tc>
      </w:tr>
      <w:tr w:rsidR="00981F0C" w:rsidRPr="00D3530F" w:rsidTr="00981F0C">
        <w:trPr>
          <w:trHeight w:val="136"/>
        </w:trPr>
        <w:tc>
          <w:tcPr>
            <w:tcW w:w="708"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jc w:val="center"/>
              <w:rPr>
                <w:rFonts w:ascii="Times New Roman" w:hAnsi="Times New Roman" w:cs="Times New Roman"/>
                <w:b/>
                <w:sz w:val="24"/>
                <w:szCs w:val="24"/>
              </w:rPr>
            </w:pPr>
            <w:r w:rsidRPr="00981F0C">
              <w:rPr>
                <w:rFonts w:ascii="Times New Roman" w:hAnsi="Times New Roman" w:cs="Times New Roman"/>
                <w:b/>
                <w:sz w:val="24"/>
                <w:szCs w:val="24"/>
              </w:rPr>
              <w:lastRenderedPageBreak/>
              <w:t>7</w:t>
            </w:r>
          </w:p>
        </w:tc>
        <w:tc>
          <w:tcPr>
            <w:tcW w:w="4535" w:type="dxa"/>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rPr>
                <w:rFonts w:ascii="Times New Roman" w:hAnsi="Times New Roman" w:cs="Times New Roman"/>
                <w:sz w:val="24"/>
                <w:szCs w:val="24"/>
                <w:lang w:val="ru-RU"/>
              </w:rPr>
            </w:pPr>
            <w:r w:rsidRPr="00981F0C">
              <w:rPr>
                <w:rFonts w:ascii="Times New Roman" w:hAnsi="Times New Roman" w:cs="Times New Roman"/>
                <w:b/>
                <w:sz w:val="24"/>
                <w:szCs w:val="24"/>
                <w:lang w:val="ru-RU"/>
              </w:rPr>
              <w:t>Условия гарантийного и дополнительного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9922" w:type="dxa"/>
            <w:gridSpan w:val="4"/>
            <w:tcBorders>
              <w:top w:val="single" w:sz="4" w:space="0" w:color="auto"/>
              <w:left w:val="single" w:sz="4" w:space="0" w:color="auto"/>
              <w:bottom w:val="single" w:sz="4" w:space="0" w:color="auto"/>
              <w:right w:val="single" w:sz="4" w:space="0" w:color="auto"/>
            </w:tcBorders>
            <w:vAlign w:val="center"/>
            <w:hideMark/>
          </w:tcPr>
          <w:p w:rsidR="00981F0C" w:rsidRPr="00981F0C" w:rsidRDefault="00981F0C" w:rsidP="00981F0C">
            <w:pPr>
              <w:rPr>
                <w:rFonts w:ascii="Times New Roman" w:hAnsi="Times New Roman" w:cs="Times New Roman"/>
                <w:sz w:val="24"/>
                <w:szCs w:val="24"/>
                <w:lang w:val="ru-RU"/>
              </w:rPr>
            </w:pPr>
            <w:r w:rsidRPr="00981F0C">
              <w:rPr>
                <w:rFonts w:ascii="Times New Roman" w:hAnsi="Times New Roman" w:cs="Times New Roman"/>
                <w:sz w:val="24"/>
                <w:szCs w:val="24"/>
                <w:lang w:val="ru-RU"/>
              </w:rPr>
              <w:t xml:space="preserve">Гарантийное сервисное обслуживание МТ 37 месяцев. Работы по техническому обслуживанию выполняются в соответствии с требованиями эксплуатационной документации и должны включать в себя: </w:t>
            </w:r>
          </w:p>
          <w:p w:rsidR="00981F0C" w:rsidRPr="00981F0C" w:rsidRDefault="00981F0C" w:rsidP="00981F0C">
            <w:pPr>
              <w:rPr>
                <w:rFonts w:ascii="Times New Roman" w:hAnsi="Times New Roman" w:cs="Times New Roman"/>
                <w:sz w:val="24"/>
                <w:szCs w:val="24"/>
                <w:lang w:val="ru-RU"/>
              </w:rPr>
            </w:pPr>
            <w:r w:rsidRPr="00981F0C">
              <w:rPr>
                <w:rFonts w:ascii="Times New Roman" w:hAnsi="Times New Roman" w:cs="Times New Roman"/>
                <w:sz w:val="24"/>
                <w:szCs w:val="24"/>
                <w:lang w:val="ru-RU"/>
              </w:rPr>
              <w:t>- замену отработавших ресурс составных частей;</w:t>
            </w:r>
          </w:p>
          <w:p w:rsidR="00981F0C" w:rsidRPr="00981F0C" w:rsidRDefault="00981F0C" w:rsidP="00981F0C">
            <w:pPr>
              <w:rPr>
                <w:rFonts w:ascii="Times New Roman" w:hAnsi="Times New Roman" w:cs="Times New Roman"/>
                <w:sz w:val="24"/>
                <w:szCs w:val="24"/>
                <w:lang w:val="ru-RU"/>
              </w:rPr>
            </w:pPr>
            <w:r w:rsidRPr="00981F0C">
              <w:rPr>
                <w:rFonts w:ascii="Times New Roman" w:hAnsi="Times New Roman" w:cs="Times New Roman"/>
                <w:sz w:val="24"/>
                <w:szCs w:val="24"/>
                <w:lang w:val="ru-RU"/>
              </w:rPr>
              <w:t>- замене или восстановлении отдельных частей МТ;</w:t>
            </w:r>
          </w:p>
          <w:p w:rsidR="00981F0C" w:rsidRPr="00981F0C" w:rsidRDefault="00981F0C" w:rsidP="00981F0C">
            <w:pPr>
              <w:rPr>
                <w:rFonts w:ascii="Times New Roman" w:hAnsi="Times New Roman" w:cs="Times New Roman"/>
                <w:sz w:val="24"/>
                <w:szCs w:val="24"/>
                <w:lang w:val="ru-RU"/>
              </w:rPr>
            </w:pPr>
            <w:r w:rsidRPr="00981F0C">
              <w:rPr>
                <w:rFonts w:ascii="Times New Roman" w:hAnsi="Times New Roman" w:cs="Times New Roman"/>
                <w:sz w:val="24"/>
                <w:szCs w:val="24"/>
                <w:lang w:val="ru-RU"/>
              </w:rPr>
              <w:t>- настройку и регулировку изделия; специфические для данного изделия работы и т.п.;</w:t>
            </w:r>
          </w:p>
          <w:p w:rsidR="00981F0C" w:rsidRPr="00981F0C" w:rsidRDefault="00981F0C" w:rsidP="00981F0C">
            <w:pPr>
              <w:rPr>
                <w:rFonts w:ascii="Times New Roman" w:hAnsi="Times New Roman" w:cs="Times New Roman"/>
                <w:sz w:val="24"/>
                <w:szCs w:val="24"/>
                <w:lang w:val="ru-RU"/>
              </w:rPr>
            </w:pPr>
            <w:r w:rsidRPr="00981F0C">
              <w:rPr>
                <w:rFonts w:ascii="Times New Roman" w:hAnsi="Times New Roman" w:cs="Times New Roman"/>
                <w:sz w:val="24"/>
                <w:szCs w:val="24"/>
                <w:lang w:val="ru-RU"/>
              </w:rPr>
              <w:t>- чистку, смазку и при необходимости переборку основных механизмов и узлов;</w:t>
            </w:r>
          </w:p>
          <w:p w:rsidR="00981F0C" w:rsidRPr="00981F0C" w:rsidRDefault="00981F0C" w:rsidP="00981F0C">
            <w:pPr>
              <w:rPr>
                <w:rFonts w:ascii="Times New Roman" w:hAnsi="Times New Roman" w:cs="Times New Roman"/>
                <w:sz w:val="24"/>
                <w:szCs w:val="24"/>
                <w:lang w:val="ru-RU"/>
              </w:rPr>
            </w:pPr>
            <w:r w:rsidRPr="00981F0C">
              <w:rPr>
                <w:rFonts w:ascii="Times New Roman" w:hAnsi="Times New Roman" w:cs="Times New Roman"/>
                <w:sz w:val="24"/>
                <w:szCs w:val="24"/>
                <w:lang w:val="ru-RU"/>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981F0C" w:rsidRPr="00981F0C" w:rsidRDefault="00981F0C" w:rsidP="00981F0C">
            <w:pPr>
              <w:rPr>
                <w:rFonts w:ascii="Times New Roman" w:hAnsi="Times New Roman" w:cs="Times New Roman"/>
                <w:sz w:val="24"/>
                <w:szCs w:val="24"/>
                <w:lang w:val="ru-RU"/>
              </w:rPr>
            </w:pPr>
            <w:r w:rsidRPr="00981F0C">
              <w:rPr>
                <w:rFonts w:ascii="Times New Roman" w:hAnsi="Times New Roman" w:cs="Times New Roman"/>
                <w:sz w:val="24"/>
                <w:szCs w:val="24"/>
                <w:lang w:val="ru-RU"/>
              </w:rPr>
              <w:t>- иные указанные в эксплуатационной документации операции, специфические для конкретного типа изделий</w:t>
            </w:r>
          </w:p>
        </w:tc>
      </w:tr>
    </w:tbl>
    <w:p w:rsidR="00FE6D73" w:rsidRDefault="00FE6D73" w:rsidP="00101612">
      <w:pPr>
        <w:pStyle w:val="a4"/>
        <w:rPr>
          <w:rFonts w:ascii="Times New Roman" w:hAnsi="Times New Roman" w:cs="Times New Roman"/>
          <w:b/>
          <w:sz w:val="20"/>
          <w:szCs w:val="20"/>
          <w:lang w:val="ru-RU"/>
        </w:rPr>
      </w:pPr>
    </w:p>
    <w:p w:rsidR="008257C7" w:rsidRPr="00101612" w:rsidRDefault="008257C7" w:rsidP="00101612">
      <w:pPr>
        <w:pStyle w:val="a4"/>
        <w:rPr>
          <w:b/>
          <w:bCs/>
          <w:lang w:val="ru-RU"/>
        </w:rPr>
      </w:pPr>
      <w:r w:rsidRPr="00AB4F48">
        <w:rPr>
          <w:rFonts w:ascii="Times New Roman" w:hAnsi="Times New Roman" w:cs="Times New Roman"/>
          <w:b/>
          <w:sz w:val="20"/>
          <w:szCs w:val="20"/>
          <w:lang w:val="ru-RU"/>
        </w:rPr>
        <w:t>3.</w:t>
      </w:r>
      <w:r w:rsidRPr="00AB4F48">
        <w:rPr>
          <w:rFonts w:ascii="Times New Roman" w:hAnsi="Times New Roman" w:cs="Times New Roman"/>
          <w:sz w:val="20"/>
          <w:szCs w:val="20"/>
          <w:lang w:val="ru-RU"/>
        </w:rPr>
        <w:t xml:space="preserve"> </w:t>
      </w:r>
      <w:r w:rsidRPr="00EF7F7B">
        <w:rPr>
          <w:rFonts w:ascii="Times New Roman" w:hAnsi="Times New Roman" w:cs="Times New Roman"/>
          <w:b/>
          <w:sz w:val="20"/>
          <w:szCs w:val="20"/>
          <w:lang w:val="ru-RU"/>
        </w:rPr>
        <w:t>Тендерная документация, представляемая организатором настоящего тендера потенциальным поставщикам, содержит:</w:t>
      </w:r>
    </w:p>
    <w:p w:rsidR="002827BD" w:rsidRPr="00AB4F48" w:rsidRDefault="008257C7"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rPr>
        <w:t> </w:t>
      </w:r>
      <w:r w:rsidR="002827BD" w:rsidRPr="00AB4F48">
        <w:rPr>
          <w:rFonts w:ascii="Times New Roman" w:hAnsi="Times New Roman" w:cs="Times New Roman"/>
          <w:sz w:val="20"/>
          <w:szCs w:val="20"/>
          <w:lang w:val="ru-RU"/>
        </w:rPr>
        <w:t xml:space="preserve">1) состав тендерной документации, перечень документов, </w:t>
      </w:r>
      <w:r w:rsidR="00F62C02" w:rsidRPr="00AB4F48">
        <w:rPr>
          <w:rFonts w:ascii="Times New Roman" w:hAnsi="Times New Roman" w:cs="Times New Roman"/>
          <w:sz w:val="20"/>
          <w:szCs w:val="20"/>
          <w:lang w:val="ru-RU"/>
        </w:rPr>
        <w:t xml:space="preserve">которые должны быть представлены </w:t>
      </w:r>
      <w:r w:rsidR="002827BD" w:rsidRPr="00AB4F48">
        <w:rPr>
          <w:rFonts w:ascii="Times New Roman" w:hAnsi="Times New Roman" w:cs="Times New Roman"/>
          <w:sz w:val="20"/>
          <w:szCs w:val="20"/>
          <w:lang w:val="ru-RU"/>
        </w:rPr>
        <w:t>потенциальным поставщиком в подтверждение его соответствия требованиям глав 3 и 4 настоящих Правил;</w:t>
      </w:r>
    </w:p>
    <w:p w:rsidR="002827BD" w:rsidRPr="00AB4F48" w:rsidRDefault="002827BD" w:rsidP="00272615">
      <w:pPr>
        <w:pStyle w:val="a4"/>
        <w:jc w:val="both"/>
        <w:rPr>
          <w:rFonts w:ascii="Times New Roman" w:hAnsi="Times New Roman" w:cs="Times New Roman"/>
          <w:sz w:val="20"/>
          <w:szCs w:val="20"/>
          <w:lang w:val="ru-RU"/>
        </w:rPr>
      </w:pPr>
      <w:bookmarkStart w:id="1" w:name="z238"/>
      <w:bookmarkEnd w:id="0"/>
      <w:r w:rsidRPr="00AB4F48">
        <w:rPr>
          <w:rFonts w:ascii="Times New Roman" w:hAnsi="Times New Roman" w:cs="Times New Roman"/>
          <w:sz w:val="20"/>
          <w:szCs w:val="20"/>
        </w:rPr>
        <w:t>      </w:t>
      </w:r>
      <w:r w:rsidR="00F62C02" w:rsidRPr="00AB4F48">
        <w:rPr>
          <w:rFonts w:ascii="Times New Roman" w:hAnsi="Times New Roman" w:cs="Times New Roman"/>
          <w:sz w:val="20"/>
          <w:szCs w:val="20"/>
          <w:lang w:val="ru-RU"/>
        </w:rPr>
        <w:t>2) описание закупаемо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медицинско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их необходимые технические и качественные характеристики, </w:t>
      </w:r>
      <w:r w:rsidRPr="00AB4F48">
        <w:rPr>
          <w:rFonts w:ascii="Times New Roman" w:hAnsi="Times New Roman" w:cs="Times New Roman"/>
          <w:sz w:val="20"/>
          <w:szCs w:val="20"/>
          <w:lang w:val="ru-RU"/>
        </w:rPr>
        <w:t>включая технические спецификации;</w:t>
      </w:r>
    </w:p>
    <w:p w:rsidR="002827BD" w:rsidRPr="00AB4F48" w:rsidRDefault="002827BD" w:rsidP="00272615">
      <w:pPr>
        <w:pStyle w:val="a4"/>
        <w:jc w:val="both"/>
        <w:rPr>
          <w:rFonts w:ascii="Times New Roman" w:hAnsi="Times New Roman" w:cs="Times New Roman"/>
          <w:sz w:val="20"/>
          <w:szCs w:val="20"/>
          <w:lang w:val="ru-RU"/>
        </w:rPr>
      </w:pPr>
      <w:bookmarkStart w:id="2" w:name="z239"/>
      <w:bookmarkEnd w:id="1"/>
      <w:r w:rsidRPr="00AB4F48">
        <w:rPr>
          <w:rFonts w:ascii="Times New Roman" w:hAnsi="Times New Roman" w:cs="Times New Roman"/>
          <w:sz w:val="20"/>
          <w:szCs w:val="20"/>
        </w:rPr>
        <w:t>      </w:t>
      </w:r>
      <w:r w:rsidRPr="00AB4F48">
        <w:rPr>
          <w:rFonts w:ascii="Times New Roman" w:hAnsi="Times New Roman" w:cs="Times New Roman"/>
          <w:sz w:val="20"/>
          <w:szCs w:val="20"/>
          <w:lang w:val="ru-RU"/>
        </w:rPr>
        <w:t xml:space="preserve">3) </w:t>
      </w:r>
      <w:bookmarkStart w:id="3" w:name="z240"/>
      <w:bookmarkEnd w:id="2"/>
      <w:r w:rsidR="00F62C02" w:rsidRPr="00AB4F48">
        <w:rPr>
          <w:rFonts w:ascii="Times New Roman" w:hAnsi="Times New Roman" w:cs="Times New Roman"/>
          <w:sz w:val="20"/>
          <w:szCs w:val="20"/>
          <w:lang w:val="ru-RU"/>
        </w:rPr>
        <w:t xml:space="preserve">количество закупаемой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w:t>
      </w:r>
      <w:proofErr w:type="gramStart"/>
      <w:r w:rsidR="00F62C02" w:rsidRPr="00AB4F48">
        <w:rPr>
          <w:rFonts w:ascii="Times New Roman" w:hAnsi="Times New Roman" w:cs="Times New Roman"/>
          <w:sz w:val="20"/>
          <w:szCs w:val="20"/>
          <w:lang w:val="ru-RU"/>
        </w:rPr>
        <w:t>суммы</w:t>
      </w:r>
      <w:proofErr w:type="gramEnd"/>
      <w:r w:rsidR="00F62C02" w:rsidRPr="00AB4F48">
        <w:rPr>
          <w:rFonts w:ascii="Times New Roman" w:hAnsi="Times New Roman" w:cs="Times New Roman"/>
          <w:sz w:val="20"/>
          <w:szCs w:val="20"/>
          <w:lang w:val="ru-RU"/>
        </w:rPr>
        <w:t xml:space="preserve"> выделенные для закупа;</w:t>
      </w:r>
    </w:p>
    <w:p w:rsidR="002827BD" w:rsidRPr="00AB4F48" w:rsidRDefault="002827BD" w:rsidP="00272615">
      <w:pPr>
        <w:pStyle w:val="a4"/>
        <w:jc w:val="both"/>
        <w:rPr>
          <w:rFonts w:ascii="Times New Roman" w:hAnsi="Times New Roman" w:cs="Times New Roman"/>
          <w:sz w:val="20"/>
          <w:szCs w:val="20"/>
          <w:lang w:val="ru-RU"/>
        </w:rPr>
      </w:pPr>
      <w:bookmarkStart w:id="4" w:name="z241"/>
      <w:bookmarkEnd w:id="3"/>
      <w:r w:rsidRPr="00AB4F48">
        <w:rPr>
          <w:rFonts w:ascii="Times New Roman" w:hAnsi="Times New Roman" w:cs="Times New Roman"/>
          <w:sz w:val="20"/>
          <w:szCs w:val="20"/>
        </w:rPr>
        <w:t>      </w:t>
      </w:r>
      <w:r w:rsidRPr="00AB4F48">
        <w:rPr>
          <w:rFonts w:ascii="Times New Roman" w:hAnsi="Times New Roman" w:cs="Times New Roman"/>
          <w:sz w:val="20"/>
          <w:szCs w:val="20"/>
          <w:lang w:val="ru-RU"/>
        </w:rPr>
        <w:t>4) место, сроки и условия поставки;</w:t>
      </w:r>
    </w:p>
    <w:p w:rsidR="002827BD" w:rsidRPr="00AB4F48" w:rsidRDefault="002827BD" w:rsidP="00272615">
      <w:pPr>
        <w:pStyle w:val="a4"/>
        <w:jc w:val="both"/>
        <w:rPr>
          <w:rFonts w:ascii="Times New Roman" w:hAnsi="Times New Roman" w:cs="Times New Roman"/>
          <w:sz w:val="20"/>
          <w:szCs w:val="20"/>
          <w:lang w:val="ru-RU"/>
        </w:rPr>
      </w:pPr>
      <w:bookmarkStart w:id="5" w:name="z242"/>
      <w:bookmarkEnd w:id="4"/>
      <w:r w:rsidRPr="00AB4F48">
        <w:rPr>
          <w:rFonts w:ascii="Times New Roman" w:hAnsi="Times New Roman" w:cs="Times New Roman"/>
          <w:sz w:val="20"/>
          <w:szCs w:val="20"/>
        </w:rPr>
        <w:t>      </w:t>
      </w:r>
      <w:r w:rsidRPr="00AB4F48">
        <w:rPr>
          <w:rFonts w:ascii="Times New Roman" w:hAnsi="Times New Roman" w:cs="Times New Roman"/>
          <w:sz w:val="20"/>
          <w:szCs w:val="20"/>
          <w:lang w:val="ru-RU"/>
        </w:rPr>
        <w:t>5) условия платеж</w:t>
      </w:r>
      <w:r w:rsidR="00F62C02" w:rsidRPr="00AB4F48">
        <w:rPr>
          <w:rFonts w:ascii="Times New Roman" w:hAnsi="Times New Roman" w:cs="Times New Roman"/>
          <w:sz w:val="20"/>
          <w:szCs w:val="20"/>
          <w:lang w:val="ru-RU"/>
        </w:rPr>
        <w:t xml:space="preserve">а </w:t>
      </w:r>
      <w:r w:rsidRPr="00AB4F48">
        <w:rPr>
          <w:rFonts w:ascii="Times New Roman" w:hAnsi="Times New Roman" w:cs="Times New Roman"/>
          <w:sz w:val="20"/>
          <w:szCs w:val="20"/>
          <w:lang w:val="ru-RU"/>
        </w:rPr>
        <w:t xml:space="preserve">и проект договора </w:t>
      </w:r>
      <w:r w:rsidR="00F62C02" w:rsidRPr="00AB4F48">
        <w:rPr>
          <w:rFonts w:ascii="Times New Roman" w:hAnsi="Times New Roman" w:cs="Times New Roman"/>
          <w:sz w:val="20"/>
          <w:szCs w:val="20"/>
          <w:lang w:val="ru-RU"/>
        </w:rPr>
        <w:t xml:space="preserve">о </w:t>
      </w:r>
      <w:r w:rsidRPr="00AB4F48">
        <w:rPr>
          <w:rFonts w:ascii="Times New Roman" w:hAnsi="Times New Roman" w:cs="Times New Roman"/>
          <w:sz w:val="20"/>
          <w:szCs w:val="20"/>
          <w:lang w:val="ru-RU"/>
        </w:rPr>
        <w:t>закуп</w:t>
      </w:r>
      <w:r w:rsidR="00F62C02"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2827BD" w:rsidRPr="00AB4F48" w:rsidRDefault="00F62C02"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6) </w:t>
      </w:r>
      <w:bookmarkStart w:id="6" w:name="z244"/>
      <w:bookmarkEnd w:id="5"/>
      <w:r w:rsidR="002827BD" w:rsidRPr="00AB4F48">
        <w:rPr>
          <w:rFonts w:ascii="Times New Roman" w:hAnsi="Times New Roman" w:cs="Times New Roman"/>
          <w:sz w:val="20"/>
          <w:szCs w:val="20"/>
          <w:lang w:val="ru-RU"/>
        </w:rPr>
        <w:t>требования к язык</w:t>
      </w:r>
      <w:r w:rsidR="00EE2304" w:rsidRPr="00AB4F48">
        <w:rPr>
          <w:rFonts w:ascii="Times New Roman" w:hAnsi="Times New Roman" w:cs="Times New Roman"/>
          <w:sz w:val="20"/>
          <w:szCs w:val="20"/>
          <w:lang w:val="ru-RU"/>
        </w:rPr>
        <w:t xml:space="preserve">у составления и представления </w:t>
      </w:r>
      <w:r w:rsidR="002827BD" w:rsidRPr="00AB4F48">
        <w:rPr>
          <w:rFonts w:ascii="Times New Roman" w:hAnsi="Times New Roman" w:cs="Times New Roman"/>
          <w:sz w:val="20"/>
          <w:szCs w:val="20"/>
          <w:lang w:val="ru-RU"/>
        </w:rPr>
        <w:t>тендерной заявки</w:t>
      </w:r>
      <w:r w:rsidR="00EE2304" w:rsidRPr="00AB4F48">
        <w:rPr>
          <w:rFonts w:ascii="Times New Roman" w:hAnsi="Times New Roman" w:cs="Times New Roman"/>
          <w:sz w:val="20"/>
          <w:szCs w:val="20"/>
          <w:lang w:val="ru-RU"/>
        </w:rPr>
        <w:t>, договора о закупе в соответствии с законодательством Республики Казахстан о языках</w:t>
      </w:r>
      <w:r w:rsidR="002827BD"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7" w:name="z245"/>
      <w:bookmarkEnd w:id="6"/>
      <w:r w:rsidRPr="00AB4F48">
        <w:rPr>
          <w:rFonts w:ascii="Times New Roman" w:hAnsi="Times New Roman" w:cs="Times New Roman"/>
          <w:sz w:val="20"/>
          <w:szCs w:val="20"/>
        </w:rPr>
        <w:t>      </w:t>
      </w:r>
      <w:r w:rsidR="007D0540">
        <w:rPr>
          <w:rFonts w:ascii="Times New Roman" w:hAnsi="Times New Roman" w:cs="Times New Roman"/>
          <w:sz w:val="20"/>
          <w:szCs w:val="20"/>
          <w:lang w:val="ru-RU"/>
        </w:rPr>
        <w:t>7</w:t>
      </w:r>
      <w:r w:rsidRPr="00AB4F48">
        <w:rPr>
          <w:rFonts w:ascii="Times New Roman" w:hAnsi="Times New Roman" w:cs="Times New Roman"/>
          <w:sz w:val="20"/>
          <w:szCs w:val="20"/>
          <w:lang w:val="ru-RU"/>
        </w:rPr>
        <w:t>) требования к оформлению тендерной заявки;</w:t>
      </w:r>
    </w:p>
    <w:p w:rsidR="00217875" w:rsidRDefault="00833B4B"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8</w:t>
      </w:r>
      <w:r w:rsidR="00EE2304" w:rsidRPr="00AB4F48">
        <w:rPr>
          <w:rFonts w:ascii="Times New Roman" w:hAnsi="Times New Roman" w:cs="Times New Roman"/>
          <w:sz w:val="20"/>
          <w:szCs w:val="20"/>
          <w:lang w:val="ru-RU"/>
        </w:rPr>
        <w:t>) порядок, форму, сроки внесения обеспечения тендерной заявки;</w:t>
      </w:r>
      <w:bookmarkStart w:id="8" w:name="z247"/>
      <w:bookmarkEnd w:id="7"/>
      <w:r w:rsidR="00EE2304" w:rsidRPr="00AB4F48">
        <w:rPr>
          <w:rFonts w:ascii="Times New Roman" w:hAnsi="Times New Roman" w:cs="Times New Roman"/>
          <w:sz w:val="20"/>
          <w:szCs w:val="20"/>
          <w:lang w:val="ru-RU"/>
        </w:rPr>
        <w:t xml:space="preserve">    </w:t>
      </w:r>
    </w:p>
    <w:p w:rsidR="002827BD" w:rsidRPr="00AB4F48" w:rsidRDefault="00217875" w:rsidP="00272615">
      <w:pPr>
        <w:pStyle w:val="a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9</w:t>
      </w:r>
      <w:r w:rsidR="00833B4B"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lang w:val="ru-RU"/>
        </w:rPr>
        <w:t xml:space="preserve">указание на возможность </w:t>
      </w:r>
      <w:r w:rsidR="00EE2304" w:rsidRPr="00AB4F48">
        <w:rPr>
          <w:rFonts w:ascii="Times New Roman" w:hAnsi="Times New Roman" w:cs="Times New Roman"/>
          <w:sz w:val="20"/>
          <w:szCs w:val="20"/>
          <w:lang w:val="ru-RU"/>
        </w:rPr>
        <w:t xml:space="preserve">потенциального поставщика отзывать </w:t>
      </w:r>
      <w:r w:rsidR="00833B4B" w:rsidRPr="00AB4F48">
        <w:rPr>
          <w:rFonts w:ascii="Times New Roman" w:hAnsi="Times New Roman" w:cs="Times New Roman"/>
          <w:sz w:val="20"/>
          <w:szCs w:val="20"/>
          <w:lang w:val="ru-RU"/>
        </w:rPr>
        <w:t>тендерную заявку до истечения окончательного срока представления тендерной заявки;</w:t>
      </w:r>
      <w:r w:rsidR="002827BD" w:rsidRPr="00AB4F48">
        <w:rPr>
          <w:rFonts w:ascii="Times New Roman" w:hAnsi="Times New Roman" w:cs="Times New Roman"/>
          <w:sz w:val="20"/>
          <w:szCs w:val="20"/>
          <w:lang w:val="ru-RU"/>
        </w:rPr>
        <w:t xml:space="preserve"> </w:t>
      </w:r>
    </w:p>
    <w:p w:rsidR="002827BD" w:rsidRPr="00AB4F48" w:rsidRDefault="002827BD" w:rsidP="00272615">
      <w:pPr>
        <w:pStyle w:val="a4"/>
        <w:jc w:val="both"/>
        <w:rPr>
          <w:rFonts w:ascii="Times New Roman" w:hAnsi="Times New Roman" w:cs="Times New Roman"/>
          <w:sz w:val="20"/>
          <w:szCs w:val="20"/>
          <w:lang w:val="ru-RU"/>
        </w:rPr>
      </w:pPr>
      <w:bookmarkStart w:id="9" w:name="z248"/>
      <w:bookmarkEnd w:id="8"/>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0</w:t>
      </w:r>
      <w:r w:rsidRPr="00AB4F48">
        <w:rPr>
          <w:rFonts w:ascii="Times New Roman" w:hAnsi="Times New Roman" w:cs="Times New Roman"/>
          <w:sz w:val="20"/>
          <w:szCs w:val="20"/>
          <w:lang w:val="ru-RU"/>
        </w:rPr>
        <w:t xml:space="preserve">) место и окончательный срок приема тендерных </w:t>
      </w:r>
      <w:proofErr w:type="gramStart"/>
      <w:r w:rsidRPr="00AB4F48">
        <w:rPr>
          <w:rFonts w:ascii="Times New Roman" w:hAnsi="Times New Roman" w:cs="Times New Roman"/>
          <w:sz w:val="20"/>
          <w:szCs w:val="20"/>
          <w:lang w:val="ru-RU"/>
        </w:rPr>
        <w:t>заявок</w:t>
      </w:r>
      <w:proofErr w:type="gramEnd"/>
      <w:r w:rsidRPr="00AB4F48">
        <w:rPr>
          <w:rFonts w:ascii="Times New Roman" w:hAnsi="Times New Roman" w:cs="Times New Roman"/>
          <w:sz w:val="20"/>
          <w:szCs w:val="20"/>
          <w:lang w:val="ru-RU"/>
        </w:rPr>
        <w:t xml:space="preserve"> и срок их действия;</w:t>
      </w:r>
    </w:p>
    <w:p w:rsidR="002827BD" w:rsidRPr="00AB4F48" w:rsidRDefault="002827BD" w:rsidP="00272615">
      <w:pPr>
        <w:pStyle w:val="a4"/>
        <w:jc w:val="both"/>
        <w:rPr>
          <w:rFonts w:ascii="Times New Roman" w:hAnsi="Times New Roman" w:cs="Times New Roman"/>
          <w:sz w:val="20"/>
          <w:szCs w:val="20"/>
          <w:lang w:val="ru-RU"/>
        </w:rPr>
      </w:pPr>
      <w:bookmarkStart w:id="10" w:name="z249"/>
      <w:bookmarkEnd w:id="9"/>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1</w:t>
      </w:r>
      <w:r w:rsidR="005D7C61">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способы, с помощью которых потенциальные поставщики могут запрашивать разъяснения по содержанию тендерной документации, а так же сообщение о намерении организатора тендера на данном этапе провести встречу с потенциальными поставщиками, которая проводится в открытой форме и протоколируется; </w:t>
      </w:r>
    </w:p>
    <w:p w:rsidR="002827BD" w:rsidRPr="00AB4F48" w:rsidRDefault="002827BD" w:rsidP="00272615">
      <w:pPr>
        <w:pStyle w:val="a4"/>
        <w:jc w:val="both"/>
        <w:rPr>
          <w:rFonts w:ascii="Times New Roman" w:hAnsi="Times New Roman" w:cs="Times New Roman"/>
          <w:sz w:val="20"/>
          <w:szCs w:val="20"/>
          <w:lang w:val="ru-RU"/>
        </w:rPr>
      </w:pPr>
      <w:bookmarkStart w:id="11" w:name="z250"/>
      <w:bookmarkEnd w:id="10"/>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2</w:t>
      </w:r>
      <w:r w:rsidRPr="00AB4F48">
        <w:rPr>
          <w:rFonts w:ascii="Times New Roman" w:hAnsi="Times New Roman" w:cs="Times New Roman"/>
          <w:sz w:val="20"/>
          <w:szCs w:val="20"/>
          <w:lang w:val="ru-RU"/>
        </w:rPr>
        <w:t>) место, дату</w:t>
      </w:r>
      <w:r w:rsidR="00833B4B" w:rsidRPr="00AB4F48">
        <w:rPr>
          <w:rFonts w:ascii="Times New Roman" w:hAnsi="Times New Roman" w:cs="Times New Roman"/>
          <w:sz w:val="20"/>
          <w:szCs w:val="20"/>
          <w:lang w:val="ru-RU"/>
        </w:rPr>
        <w:t xml:space="preserve"> и</w:t>
      </w:r>
      <w:r w:rsidRPr="00AB4F48">
        <w:rPr>
          <w:rFonts w:ascii="Times New Roman" w:hAnsi="Times New Roman" w:cs="Times New Roman"/>
          <w:sz w:val="20"/>
          <w:szCs w:val="20"/>
          <w:lang w:val="ru-RU"/>
        </w:rPr>
        <w:t xml:space="preserve"> время вскрытия конвертов с тендерными заявками;</w:t>
      </w:r>
    </w:p>
    <w:p w:rsidR="002827BD" w:rsidRPr="00AB4F48" w:rsidRDefault="002827BD" w:rsidP="00272615">
      <w:pPr>
        <w:pStyle w:val="a4"/>
        <w:jc w:val="both"/>
        <w:rPr>
          <w:rFonts w:ascii="Times New Roman" w:hAnsi="Times New Roman" w:cs="Times New Roman"/>
          <w:sz w:val="20"/>
          <w:szCs w:val="20"/>
          <w:lang w:val="ru-RU"/>
        </w:rPr>
      </w:pPr>
      <w:bookmarkStart w:id="12" w:name="z251"/>
      <w:bookmarkEnd w:id="11"/>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3</w:t>
      </w:r>
      <w:r w:rsidRPr="00AB4F48">
        <w:rPr>
          <w:rFonts w:ascii="Times New Roman" w:hAnsi="Times New Roman" w:cs="Times New Roman"/>
          <w:sz w:val="20"/>
          <w:szCs w:val="20"/>
          <w:lang w:val="ru-RU"/>
        </w:rPr>
        <w:t xml:space="preserve">) </w:t>
      </w:r>
      <w:proofErr w:type="gramStart"/>
      <w:r w:rsidRPr="00AB4F48">
        <w:rPr>
          <w:rFonts w:ascii="Times New Roman" w:hAnsi="Times New Roman" w:cs="Times New Roman"/>
          <w:sz w:val="20"/>
          <w:szCs w:val="20"/>
          <w:lang w:val="ru-RU"/>
        </w:rPr>
        <w:t>процедур</w:t>
      </w:r>
      <w:r w:rsidR="00833B4B" w:rsidRPr="00AB4F48">
        <w:rPr>
          <w:rFonts w:ascii="Times New Roman" w:hAnsi="Times New Roman" w:cs="Times New Roman"/>
          <w:sz w:val="20"/>
          <w:szCs w:val="20"/>
          <w:lang w:val="ru-RU"/>
        </w:rPr>
        <w:t>ы</w:t>
      </w:r>
      <w:proofErr w:type="gramEnd"/>
      <w:r w:rsidR="00833B4B" w:rsidRPr="00AB4F48">
        <w:rPr>
          <w:rFonts w:ascii="Times New Roman" w:hAnsi="Times New Roman" w:cs="Times New Roman"/>
          <w:sz w:val="20"/>
          <w:szCs w:val="20"/>
          <w:lang w:val="ru-RU"/>
        </w:rPr>
        <w:t xml:space="preserve"> используемые при вскрытии конвертов с </w:t>
      </w:r>
      <w:r w:rsidRPr="00AB4F48">
        <w:rPr>
          <w:rFonts w:ascii="Times New Roman" w:hAnsi="Times New Roman" w:cs="Times New Roman"/>
          <w:sz w:val="20"/>
          <w:szCs w:val="20"/>
          <w:lang w:val="ru-RU"/>
        </w:rPr>
        <w:t>тендерны</w:t>
      </w:r>
      <w:r w:rsidR="00833B4B" w:rsidRPr="00AB4F48">
        <w:rPr>
          <w:rFonts w:ascii="Times New Roman" w:hAnsi="Times New Roman" w:cs="Times New Roman"/>
          <w:sz w:val="20"/>
          <w:szCs w:val="20"/>
          <w:lang w:val="ru-RU"/>
        </w:rPr>
        <w:t>ми</w:t>
      </w:r>
      <w:r w:rsidRPr="00AB4F48">
        <w:rPr>
          <w:rFonts w:ascii="Times New Roman" w:hAnsi="Times New Roman" w:cs="Times New Roman"/>
          <w:sz w:val="20"/>
          <w:szCs w:val="20"/>
          <w:lang w:val="ru-RU"/>
        </w:rPr>
        <w:t xml:space="preserve"> заявк</w:t>
      </w:r>
      <w:r w:rsidR="00833B4B" w:rsidRPr="00AB4F48">
        <w:rPr>
          <w:rFonts w:ascii="Times New Roman" w:hAnsi="Times New Roman" w:cs="Times New Roman"/>
          <w:sz w:val="20"/>
          <w:szCs w:val="20"/>
          <w:lang w:val="ru-RU"/>
        </w:rPr>
        <w:t>ами и рассмотрении тендерных заявок</w:t>
      </w:r>
      <w:r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13" w:name="z252"/>
      <w:bookmarkEnd w:id="12"/>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4</w:t>
      </w:r>
      <w:r w:rsidRPr="00AB4F48">
        <w:rPr>
          <w:rFonts w:ascii="Times New Roman" w:hAnsi="Times New Roman" w:cs="Times New Roman"/>
          <w:sz w:val="20"/>
          <w:szCs w:val="20"/>
          <w:lang w:val="ru-RU"/>
        </w:rPr>
        <w:t>) услови</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о предоставлении </w:t>
      </w:r>
      <w:r w:rsidRPr="00AB4F48">
        <w:rPr>
          <w:rFonts w:ascii="Times New Roman" w:hAnsi="Times New Roman" w:cs="Times New Roman"/>
          <w:sz w:val="20"/>
          <w:szCs w:val="20"/>
          <w:lang w:val="ru-RU"/>
        </w:rPr>
        <w:t>п</w:t>
      </w:r>
      <w:r w:rsidR="00833B4B" w:rsidRPr="00AB4F48">
        <w:rPr>
          <w:rFonts w:ascii="Times New Roman" w:hAnsi="Times New Roman" w:cs="Times New Roman"/>
          <w:sz w:val="20"/>
          <w:szCs w:val="20"/>
          <w:lang w:val="ru-RU"/>
        </w:rPr>
        <w:t>риоритета</w:t>
      </w:r>
      <w:r w:rsidRPr="00AB4F48">
        <w:rPr>
          <w:rFonts w:ascii="Times New Roman" w:hAnsi="Times New Roman" w:cs="Times New Roman"/>
          <w:sz w:val="20"/>
          <w:szCs w:val="20"/>
          <w:lang w:val="ru-RU"/>
        </w:rPr>
        <w:t xml:space="preserve"> потенциальным поставщикам – отечественным товаропроизводителям;</w:t>
      </w:r>
    </w:p>
    <w:p w:rsidR="002827BD" w:rsidRDefault="002827BD" w:rsidP="00272615">
      <w:pPr>
        <w:pStyle w:val="a4"/>
        <w:jc w:val="both"/>
        <w:rPr>
          <w:rFonts w:ascii="Times New Roman" w:hAnsi="Times New Roman" w:cs="Times New Roman"/>
          <w:sz w:val="20"/>
          <w:szCs w:val="20"/>
          <w:lang w:val="ru-RU"/>
        </w:rPr>
      </w:pPr>
      <w:bookmarkStart w:id="14" w:name="z253"/>
      <w:bookmarkEnd w:id="13"/>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5</w:t>
      </w:r>
      <w:r w:rsidRPr="00AB4F48">
        <w:rPr>
          <w:rFonts w:ascii="Times New Roman" w:hAnsi="Times New Roman" w:cs="Times New Roman"/>
          <w:sz w:val="20"/>
          <w:szCs w:val="20"/>
          <w:lang w:val="ru-RU"/>
        </w:rPr>
        <w:t>) условия внесения, форм</w:t>
      </w:r>
      <w:r w:rsidR="00833B4B" w:rsidRPr="00AB4F48">
        <w:rPr>
          <w:rFonts w:ascii="Times New Roman" w:hAnsi="Times New Roman" w:cs="Times New Roman"/>
          <w:sz w:val="20"/>
          <w:szCs w:val="20"/>
          <w:lang w:val="ru-RU"/>
        </w:rPr>
        <w:t>а</w:t>
      </w:r>
      <w:r w:rsidRPr="00AB4F48">
        <w:rPr>
          <w:rFonts w:ascii="Times New Roman" w:hAnsi="Times New Roman" w:cs="Times New Roman"/>
          <w:sz w:val="20"/>
          <w:szCs w:val="20"/>
          <w:lang w:val="ru-RU"/>
        </w:rPr>
        <w:t>, объем и способ обеспечения</w:t>
      </w:r>
      <w:r w:rsidR="00833B4B" w:rsidRPr="00AB4F48">
        <w:rPr>
          <w:rFonts w:ascii="Times New Roman" w:hAnsi="Times New Roman" w:cs="Times New Roman"/>
          <w:sz w:val="20"/>
          <w:szCs w:val="20"/>
          <w:lang w:val="ru-RU"/>
        </w:rPr>
        <w:t xml:space="preserve"> обязательств по</w:t>
      </w:r>
      <w:r w:rsidRPr="00AB4F48">
        <w:rPr>
          <w:rFonts w:ascii="Times New Roman" w:hAnsi="Times New Roman" w:cs="Times New Roman"/>
          <w:sz w:val="20"/>
          <w:szCs w:val="20"/>
          <w:lang w:val="ru-RU"/>
        </w:rPr>
        <w:t xml:space="preserve"> договор</w:t>
      </w:r>
      <w:r w:rsidR="00833B4B" w:rsidRPr="00AB4F48">
        <w:rPr>
          <w:rFonts w:ascii="Times New Roman" w:hAnsi="Times New Roman" w:cs="Times New Roman"/>
          <w:sz w:val="20"/>
          <w:szCs w:val="20"/>
          <w:lang w:val="ru-RU"/>
        </w:rPr>
        <w:t>у о</w:t>
      </w:r>
      <w:r w:rsidRPr="00AB4F48">
        <w:rPr>
          <w:rFonts w:ascii="Times New Roman" w:hAnsi="Times New Roman" w:cs="Times New Roman"/>
          <w:sz w:val="20"/>
          <w:szCs w:val="20"/>
          <w:lang w:val="ru-RU"/>
        </w:rPr>
        <w:t xml:space="preserve"> закуп</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8A3191" w:rsidRPr="008A3191" w:rsidRDefault="008A3191" w:rsidP="008A3191">
      <w:pPr>
        <w:pStyle w:val="a7"/>
        <w:shd w:val="clear" w:color="auto" w:fill="FFFFFF"/>
        <w:spacing w:before="0" w:beforeAutospacing="0" w:after="0" w:afterAutospacing="0"/>
        <w:ind w:firstLine="284"/>
        <w:textAlignment w:val="baseline"/>
        <w:rPr>
          <w:rFonts w:eastAsia="Consolas"/>
          <w:sz w:val="20"/>
          <w:szCs w:val="20"/>
          <w:lang w:eastAsia="en-US"/>
        </w:rPr>
      </w:pPr>
      <w:proofErr w:type="gramStart"/>
      <w:r w:rsidRPr="008A3191">
        <w:rPr>
          <w:rFonts w:eastAsia="Consolas"/>
          <w:sz w:val="20"/>
          <w:szCs w:val="20"/>
          <w:lang w:eastAsia="en-US"/>
        </w:rPr>
        <w:t>16) В случае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названия, а также технической характеристики и предельных цен на международное непатентованное наименование и предельных цен на торговое наименование по каждому лоту (при закупе фармацевтических услуг);</w:t>
      </w:r>
      <w:proofErr w:type="gramEnd"/>
    </w:p>
    <w:p w:rsidR="008A3191" w:rsidRPr="008A3191" w:rsidRDefault="008A3191" w:rsidP="008A3191">
      <w:pPr>
        <w:pStyle w:val="a7"/>
        <w:shd w:val="clear" w:color="auto" w:fill="FFFFFF"/>
        <w:spacing w:before="0" w:beforeAutospacing="0" w:after="0" w:afterAutospacing="0"/>
        <w:ind w:firstLine="284"/>
        <w:textAlignment w:val="baseline"/>
        <w:rPr>
          <w:rFonts w:eastAsia="Consolas"/>
          <w:sz w:val="20"/>
          <w:szCs w:val="20"/>
          <w:lang w:eastAsia="en-US"/>
        </w:rPr>
      </w:pPr>
      <w:r w:rsidRPr="008A3191">
        <w:rPr>
          <w:rFonts w:eastAsia="Consolas"/>
          <w:sz w:val="20"/>
          <w:szCs w:val="20"/>
          <w:lang w:eastAsia="en-US"/>
        </w:rPr>
        <w:t>17) перечень и количество медицинских изделий, требующих сервисного обслуживания;</w:t>
      </w:r>
    </w:p>
    <w:p w:rsidR="008A3191" w:rsidRPr="008A3191" w:rsidRDefault="008A3191" w:rsidP="008A3191">
      <w:pPr>
        <w:pStyle w:val="a7"/>
        <w:shd w:val="clear" w:color="auto" w:fill="FFFFFF"/>
        <w:spacing w:before="0" w:beforeAutospacing="0" w:after="0" w:afterAutospacing="0"/>
        <w:ind w:firstLine="284"/>
        <w:textAlignment w:val="baseline"/>
        <w:rPr>
          <w:rFonts w:eastAsia="Consolas"/>
          <w:sz w:val="20"/>
          <w:szCs w:val="20"/>
          <w:lang w:eastAsia="en-US"/>
        </w:rPr>
      </w:pPr>
      <w:r w:rsidRPr="008A3191">
        <w:rPr>
          <w:rFonts w:eastAsia="Consolas"/>
          <w:sz w:val="20"/>
          <w:szCs w:val="20"/>
          <w:lang w:eastAsia="en-US"/>
        </w:rPr>
        <w:lastRenderedPageBreak/>
        <w:t>18) сведения о квалификации согласно форме, утвержденной уполномоченным органом в области здравоохранения;</w:t>
      </w:r>
    </w:p>
    <w:p w:rsidR="008A3191" w:rsidRPr="008A3191" w:rsidRDefault="008A3191" w:rsidP="008A3191">
      <w:pPr>
        <w:pStyle w:val="a4"/>
        <w:ind w:firstLine="284"/>
        <w:jc w:val="both"/>
        <w:rPr>
          <w:rFonts w:ascii="Times New Roman" w:hAnsi="Times New Roman" w:cs="Times New Roman"/>
          <w:sz w:val="20"/>
          <w:szCs w:val="20"/>
          <w:lang w:val="ru-RU"/>
        </w:rPr>
      </w:pPr>
      <w:r w:rsidRPr="008A3191">
        <w:rPr>
          <w:rFonts w:ascii="Times New Roman" w:hAnsi="Times New Roman" w:cs="Times New Roman"/>
          <w:sz w:val="20"/>
          <w:szCs w:val="20"/>
          <w:lang w:val="ru-RU"/>
        </w:rPr>
        <w:t>19) требования к товарам, установленные главой 4 настоящих Правил</w:t>
      </w:r>
    </w:p>
    <w:p w:rsidR="002827BD" w:rsidRPr="00AB4F48" w:rsidRDefault="002827BD" w:rsidP="00272615">
      <w:pPr>
        <w:pStyle w:val="a4"/>
        <w:jc w:val="both"/>
        <w:rPr>
          <w:rFonts w:ascii="Times New Roman" w:hAnsi="Times New Roman" w:cs="Times New Roman"/>
          <w:sz w:val="20"/>
          <w:szCs w:val="20"/>
          <w:lang w:val="ru-RU"/>
        </w:rPr>
      </w:pPr>
      <w:bookmarkStart w:id="15" w:name="z254"/>
      <w:bookmarkEnd w:id="14"/>
      <w:r w:rsidRPr="00AB4F48">
        <w:rPr>
          <w:rFonts w:ascii="Times New Roman" w:hAnsi="Times New Roman" w:cs="Times New Roman"/>
          <w:sz w:val="20"/>
          <w:szCs w:val="20"/>
        </w:rPr>
        <w:t>      </w:t>
      </w:r>
      <w:r w:rsidR="00833B4B" w:rsidRPr="00AB4F48">
        <w:rPr>
          <w:rFonts w:ascii="Times New Roman" w:hAnsi="Times New Roman" w:cs="Times New Roman"/>
          <w:sz w:val="20"/>
          <w:szCs w:val="20"/>
          <w:lang w:val="ru-RU"/>
        </w:rPr>
        <w:t>Потенциальный поставщик вправе запросить у организатора тендера разъяснения тендерной документации, но не поз</w:t>
      </w:r>
      <w:r w:rsidR="008257C7" w:rsidRPr="00AB4F48">
        <w:rPr>
          <w:rFonts w:ascii="Times New Roman" w:hAnsi="Times New Roman" w:cs="Times New Roman"/>
          <w:sz w:val="20"/>
          <w:szCs w:val="20"/>
          <w:lang w:val="ru-RU"/>
        </w:rPr>
        <w:t>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r w:rsidR="005D7C61">
        <w:rPr>
          <w:rFonts w:ascii="Times New Roman" w:hAnsi="Times New Roman" w:cs="Times New Roman"/>
          <w:sz w:val="20"/>
          <w:szCs w:val="20"/>
          <w:lang w:val="ru-RU"/>
        </w:rPr>
        <w:t>.</w:t>
      </w:r>
    </w:p>
    <w:bookmarkEnd w:id="15"/>
    <w:p w:rsidR="000B65D5" w:rsidRDefault="006B0D56" w:rsidP="006B0D56">
      <w:pPr>
        <w:pStyle w:val="a4"/>
        <w:ind w:firstLine="284"/>
        <w:jc w:val="both"/>
        <w:rPr>
          <w:rFonts w:ascii="Times New Roman" w:hAnsi="Times New Roman" w:cs="Times New Roman"/>
          <w:sz w:val="20"/>
          <w:szCs w:val="20"/>
          <w:lang w:val="ru-RU"/>
        </w:rPr>
      </w:pPr>
      <w:r>
        <w:rPr>
          <w:rFonts w:ascii="Times New Roman" w:hAnsi="Times New Roman" w:cs="Times New Roman"/>
          <w:sz w:val="20"/>
          <w:szCs w:val="20"/>
          <w:lang w:val="ru-RU"/>
        </w:rPr>
        <w:t>О</w:t>
      </w:r>
      <w:r w:rsidR="002827BD" w:rsidRPr="00AB4F48">
        <w:rPr>
          <w:rFonts w:ascii="Times New Roman" w:hAnsi="Times New Roman" w:cs="Times New Roman"/>
          <w:sz w:val="20"/>
          <w:szCs w:val="20"/>
          <w:lang w:val="ru-RU"/>
        </w:rPr>
        <w:t xml:space="preserve">рганизатор </w:t>
      </w:r>
      <w:r w:rsidR="00833B4B" w:rsidRPr="00AB4F48">
        <w:rPr>
          <w:rFonts w:ascii="Times New Roman" w:hAnsi="Times New Roman" w:cs="Times New Roman"/>
          <w:sz w:val="20"/>
          <w:szCs w:val="20"/>
          <w:lang w:val="ru-RU"/>
        </w:rPr>
        <w:t xml:space="preserve">тендера в праве </w:t>
      </w:r>
      <w:r w:rsidR="002827BD" w:rsidRPr="00AB4F48">
        <w:rPr>
          <w:rFonts w:ascii="Times New Roman" w:hAnsi="Times New Roman" w:cs="Times New Roman"/>
          <w:sz w:val="20"/>
          <w:szCs w:val="20"/>
          <w:lang w:val="ru-RU"/>
        </w:rPr>
        <w:t>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w:t>
      </w:r>
      <w:r w:rsidR="000B65D5">
        <w:rPr>
          <w:rFonts w:ascii="Times New Roman" w:hAnsi="Times New Roman" w:cs="Times New Roman"/>
          <w:sz w:val="20"/>
          <w:szCs w:val="20"/>
          <w:lang w:val="ru-RU"/>
        </w:rPr>
        <w:t xml:space="preserve"> </w:t>
      </w:r>
    </w:p>
    <w:p w:rsidR="000B65D5" w:rsidRPr="00101612"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приема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rsidR="002827BD" w:rsidRPr="000B65D5" w:rsidRDefault="002827BD" w:rsidP="006B0D56">
      <w:pPr>
        <w:pStyle w:val="a4"/>
        <w:ind w:firstLine="284"/>
        <w:jc w:val="both"/>
        <w:rPr>
          <w:rFonts w:ascii="Times New Roman" w:hAnsi="Times New Roman" w:cs="Times New Roman"/>
          <w:sz w:val="20"/>
          <w:szCs w:val="20"/>
          <w:lang w:val="ru-RU"/>
        </w:rPr>
      </w:pPr>
      <w:r w:rsidRPr="000B65D5">
        <w:rPr>
          <w:rFonts w:ascii="Times New Roman" w:hAnsi="Times New Roman" w:cs="Times New Roman"/>
          <w:sz w:val="20"/>
          <w:szCs w:val="20"/>
          <w:lang w:val="ru-RU"/>
        </w:rPr>
        <w:t xml:space="preserve">Место поставки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Pr="000B65D5">
        <w:rPr>
          <w:rFonts w:ascii="Times New Roman" w:hAnsi="Times New Roman" w:cs="Times New Roman"/>
          <w:sz w:val="20"/>
          <w:szCs w:val="20"/>
          <w:lang w:val="ru-RU"/>
        </w:rPr>
        <w:t xml:space="preserve">: </w:t>
      </w:r>
      <w:proofErr w:type="spellStart"/>
      <w:r w:rsidRPr="000B65D5">
        <w:rPr>
          <w:rFonts w:ascii="Times New Roman" w:hAnsi="Times New Roman" w:cs="Times New Roman"/>
          <w:b/>
          <w:sz w:val="20"/>
          <w:szCs w:val="20"/>
          <w:lang w:val="ru-RU"/>
        </w:rPr>
        <w:t>Костанайская</w:t>
      </w:r>
      <w:proofErr w:type="spellEnd"/>
      <w:r w:rsidRPr="000B65D5">
        <w:rPr>
          <w:rFonts w:ascii="Times New Roman" w:hAnsi="Times New Roman" w:cs="Times New Roman"/>
          <w:b/>
          <w:sz w:val="20"/>
          <w:szCs w:val="20"/>
          <w:lang w:val="ru-RU"/>
        </w:rPr>
        <w:t xml:space="preserve"> область, город </w:t>
      </w:r>
      <w:proofErr w:type="spellStart"/>
      <w:r w:rsidRPr="000B65D5">
        <w:rPr>
          <w:rFonts w:ascii="Times New Roman" w:hAnsi="Times New Roman" w:cs="Times New Roman"/>
          <w:b/>
          <w:sz w:val="20"/>
          <w:szCs w:val="20"/>
          <w:lang w:val="ru-RU"/>
        </w:rPr>
        <w:t>Лисаковск</w:t>
      </w:r>
      <w:proofErr w:type="spellEnd"/>
      <w:r w:rsidRPr="000B65D5">
        <w:rPr>
          <w:rFonts w:ascii="Times New Roman" w:hAnsi="Times New Roman" w:cs="Times New Roman"/>
          <w:b/>
          <w:sz w:val="20"/>
          <w:szCs w:val="20"/>
          <w:lang w:val="ru-RU"/>
        </w:rPr>
        <w:t>, Больничный городок,1</w:t>
      </w:r>
    </w:p>
    <w:p w:rsidR="002827BD" w:rsidRPr="00AB4F48"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Срок поставки медицинско</w:t>
      </w:r>
      <w:r w:rsidR="00E61E8E">
        <w:rPr>
          <w:rFonts w:ascii="Times New Roman" w:hAnsi="Times New Roman" w:cs="Times New Roman"/>
          <w:sz w:val="20"/>
          <w:szCs w:val="20"/>
          <w:lang w:val="ru-RU"/>
        </w:rPr>
        <w:t>го оборудования</w:t>
      </w:r>
      <w:r w:rsidRPr="00AB4F48">
        <w:rPr>
          <w:rFonts w:ascii="Times New Roman" w:hAnsi="Times New Roman" w:cs="Times New Roman"/>
          <w:sz w:val="20"/>
          <w:szCs w:val="20"/>
          <w:lang w:val="ru-RU"/>
        </w:rPr>
        <w:t xml:space="preserve">: </w:t>
      </w:r>
      <w:r w:rsidR="006B0D56" w:rsidRPr="006B0D56">
        <w:rPr>
          <w:rFonts w:ascii="Times New Roman" w:hAnsi="Times New Roman" w:cs="Times New Roman"/>
          <w:sz w:val="20"/>
          <w:szCs w:val="20"/>
          <w:lang w:val="ru-RU"/>
        </w:rPr>
        <w:t xml:space="preserve">в течение </w:t>
      </w:r>
      <w:r w:rsidR="009160A9">
        <w:rPr>
          <w:rFonts w:ascii="Times New Roman" w:hAnsi="Times New Roman" w:cs="Times New Roman"/>
          <w:sz w:val="20"/>
          <w:szCs w:val="20"/>
          <w:lang w:val="ru-RU"/>
        </w:rPr>
        <w:t>30</w:t>
      </w:r>
      <w:r w:rsidR="006B0D56" w:rsidRPr="006B0D56">
        <w:rPr>
          <w:rFonts w:ascii="Times New Roman" w:hAnsi="Times New Roman" w:cs="Times New Roman"/>
          <w:sz w:val="20"/>
          <w:szCs w:val="20"/>
          <w:lang w:val="ru-RU"/>
        </w:rPr>
        <w:t xml:space="preserve"> календарных дней</w:t>
      </w:r>
      <w:r w:rsidR="00E65FB2">
        <w:rPr>
          <w:rFonts w:ascii="Times New Roman" w:hAnsi="Times New Roman" w:cs="Times New Roman"/>
          <w:b/>
          <w:sz w:val="20"/>
          <w:szCs w:val="20"/>
          <w:lang w:val="ru-RU"/>
        </w:rPr>
        <w:t xml:space="preserve"> </w:t>
      </w:r>
      <w:r w:rsidRPr="00AB4F48">
        <w:rPr>
          <w:rFonts w:ascii="Times New Roman" w:hAnsi="Times New Roman" w:cs="Times New Roman"/>
          <w:sz w:val="20"/>
          <w:szCs w:val="20"/>
          <w:lang w:val="ru-RU"/>
        </w:rPr>
        <w:t>с</w:t>
      </w:r>
      <w:r w:rsidR="00F77DE5" w:rsidRPr="00AB4F48">
        <w:rPr>
          <w:rFonts w:ascii="Times New Roman" w:hAnsi="Times New Roman" w:cs="Times New Roman"/>
          <w:sz w:val="20"/>
          <w:szCs w:val="20"/>
          <w:lang w:val="ru-RU"/>
        </w:rPr>
        <w:t>о дня вступления в силу договора о закупе медицинско</w:t>
      </w:r>
      <w:r w:rsidR="00E61E8E">
        <w:rPr>
          <w:rFonts w:ascii="Times New Roman" w:hAnsi="Times New Roman" w:cs="Times New Roman"/>
          <w:sz w:val="20"/>
          <w:szCs w:val="20"/>
          <w:lang w:val="ru-RU"/>
        </w:rPr>
        <w:t xml:space="preserve">го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00F77DE5" w:rsidRPr="00AB4F48">
        <w:rPr>
          <w:rFonts w:ascii="Times New Roman" w:hAnsi="Times New Roman" w:cs="Times New Roman"/>
          <w:sz w:val="20"/>
          <w:szCs w:val="20"/>
          <w:lang w:val="ru-RU"/>
        </w:rPr>
        <w:t>.</w:t>
      </w:r>
    </w:p>
    <w:p w:rsidR="00F77DE5" w:rsidRPr="00AB4F48" w:rsidRDefault="00F77DE5"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Условия поставки: Поставка медицинско</w:t>
      </w:r>
      <w:r w:rsidR="00E61E8E">
        <w:rPr>
          <w:rFonts w:ascii="Times New Roman" w:hAnsi="Times New Roman" w:cs="Times New Roman"/>
          <w:sz w:val="20"/>
          <w:szCs w:val="20"/>
          <w:lang w:val="ru-RU"/>
        </w:rPr>
        <w:t>го</w:t>
      </w:r>
      <w:r w:rsidRPr="00AB4F48">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осуществляется за счет средств потенциального поставщика. Медицинск</w:t>
      </w:r>
      <w:r w:rsidR="00E61E8E">
        <w:rPr>
          <w:rFonts w:ascii="Times New Roman" w:hAnsi="Times New Roman" w:cs="Times New Roman"/>
          <w:sz w:val="20"/>
          <w:szCs w:val="20"/>
          <w:lang w:val="ru-RU"/>
        </w:rPr>
        <w:t>ое</w:t>
      </w:r>
      <w:r w:rsidR="006B0D56">
        <w:rPr>
          <w:rFonts w:ascii="Times New Roman" w:hAnsi="Times New Roman" w:cs="Times New Roman"/>
          <w:sz w:val="20"/>
          <w:szCs w:val="20"/>
          <w:lang w:val="ru-RU"/>
        </w:rPr>
        <w:t xml:space="preserve"> изделие</w:t>
      </w:r>
      <w:r w:rsidR="00E61E8E">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w:t>
      </w:r>
      <w:r w:rsidR="00E61E8E">
        <w:rPr>
          <w:rFonts w:ascii="Times New Roman" w:hAnsi="Times New Roman" w:cs="Times New Roman"/>
          <w:sz w:val="20"/>
          <w:szCs w:val="20"/>
          <w:lang w:val="ru-RU"/>
        </w:rPr>
        <w:t>оборудование</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должн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быть упакован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в соответствии с требованиями нормативных актов Республики Казахстан.</w:t>
      </w:r>
    </w:p>
    <w:p w:rsidR="008257C7" w:rsidRPr="00AB4F48" w:rsidRDefault="008257C7" w:rsidP="00272615">
      <w:pPr>
        <w:pStyle w:val="a4"/>
        <w:jc w:val="both"/>
        <w:rPr>
          <w:rFonts w:ascii="Times New Roman" w:hAnsi="Times New Roman" w:cs="Times New Roman"/>
          <w:sz w:val="20"/>
          <w:szCs w:val="20"/>
          <w:lang w:val="ru-RU"/>
        </w:rPr>
      </w:pPr>
    </w:p>
    <w:p w:rsidR="00292D4D" w:rsidRDefault="00F77DE5" w:rsidP="00642A16">
      <w:pPr>
        <w:pStyle w:val="a4"/>
        <w:numPr>
          <w:ilvl w:val="0"/>
          <w:numId w:val="34"/>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Квалификационные требования, предъявляемые к потенциальному поставщику</w:t>
      </w:r>
      <w:r w:rsidR="008257C7" w:rsidRPr="00AB4F48">
        <w:rPr>
          <w:rFonts w:ascii="Times New Roman" w:hAnsi="Times New Roman" w:cs="Times New Roman"/>
          <w:b/>
          <w:sz w:val="20"/>
          <w:szCs w:val="20"/>
          <w:lang w:val="ru-RU"/>
        </w:rPr>
        <w:t>.</w:t>
      </w:r>
    </w:p>
    <w:p w:rsidR="000B65D5" w:rsidRPr="000B65D5" w:rsidRDefault="000B65D5" w:rsidP="000B65D5">
      <w:pPr>
        <w:pStyle w:val="a4"/>
        <w:ind w:left="720"/>
        <w:jc w:val="both"/>
        <w:rPr>
          <w:rFonts w:ascii="Times New Roman" w:hAnsi="Times New Roman" w:cs="Times New Roman"/>
          <w:b/>
          <w:sz w:val="20"/>
          <w:szCs w:val="20"/>
          <w:lang w:val="ru-RU"/>
        </w:rPr>
      </w:pPr>
    </w:p>
    <w:p w:rsidR="002D5688" w:rsidRPr="002D5688" w:rsidRDefault="006B773B" w:rsidP="002D5688">
      <w:pPr>
        <w:pStyle w:val="a4"/>
        <w:jc w:val="both"/>
        <w:rPr>
          <w:rFonts w:ascii="Times New Roman" w:hAnsi="Times New Roman" w:cs="Times New Roman"/>
          <w:sz w:val="20"/>
          <w:szCs w:val="20"/>
          <w:lang w:val="ru-RU"/>
        </w:rPr>
      </w:pPr>
      <w:bookmarkStart w:id="16" w:name="z141"/>
      <w:r w:rsidRPr="002D5688">
        <w:rPr>
          <w:rFonts w:ascii="Times New Roman" w:hAnsi="Times New Roman" w:cs="Times New Roman"/>
          <w:sz w:val="20"/>
          <w:szCs w:val="20"/>
          <w:lang w:val="ru-RU"/>
        </w:rPr>
        <w:t>    </w:t>
      </w:r>
      <w:r w:rsidR="00236836" w:rsidRPr="00236836">
        <w:rPr>
          <w:rFonts w:ascii="Times New Roman" w:hAnsi="Times New Roman" w:cs="Times New Roman"/>
          <w:sz w:val="20"/>
          <w:szCs w:val="20"/>
          <w:lang w:val="ru-RU"/>
        </w:rPr>
        <w:t>6</w:t>
      </w:r>
      <w:r w:rsidRPr="00AD7ABD">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w:t>
      </w:r>
      <w:r w:rsidRPr="002D5688">
        <w:rPr>
          <w:rFonts w:ascii="Times New Roman" w:hAnsi="Times New Roman" w:cs="Times New Roman"/>
          <w:sz w:val="20"/>
          <w:szCs w:val="20"/>
          <w:lang w:val="ru-RU"/>
        </w:rPr>
        <w:t> </w:t>
      </w:r>
      <w:bookmarkEnd w:id="16"/>
      <w:r w:rsidR="002D5688" w:rsidRPr="002D5688">
        <w:rPr>
          <w:rFonts w:ascii="Times New Roman" w:hAnsi="Times New Roman" w:cs="Times New Roman"/>
          <w:sz w:val="20"/>
          <w:szCs w:val="20"/>
          <w:lang w:val="ru-RU"/>
        </w:rPr>
        <w:t>Потенциальный поставщик, участвующий в закупе:</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1) должен быть зарегистрирован в качестве субъекта предпринимательства согласно законодательству Республики Казахстан;</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2) 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3)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4) не должен быть признанным судом недобросовестным по настоящим Правилам;</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 xml:space="preserve">5) не должен быть </w:t>
      </w:r>
      <w:proofErr w:type="spellStart"/>
      <w:r w:rsidRPr="002D5688">
        <w:rPr>
          <w:rFonts w:eastAsia="Consolas"/>
          <w:sz w:val="20"/>
          <w:szCs w:val="20"/>
          <w:lang w:eastAsia="en-US"/>
        </w:rPr>
        <w:t>аффилированным</w:t>
      </w:r>
      <w:proofErr w:type="spellEnd"/>
      <w:r w:rsidRPr="002D5688">
        <w:rPr>
          <w:rFonts w:eastAsia="Consolas"/>
          <w:sz w:val="20"/>
          <w:szCs w:val="20"/>
          <w:lang w:eastAsia="en-US"/>
        </w:rPr>
        <w:t xml:space="preserve"> с заказчиком, организатором закупа, единым дистрибьютором;</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 xml:space="preserve">6) не должен быть </w:t>
      </w:r>
      <w:proofErr w:type="spellStart"/>
      <w:r w:rsidRPr="002D5688">
        <w:rPr>
          <w:rFonts w:eastAsia="Consolas"/>
          <w:sz w:val="20"/>
          <w:szCs w:val="20"/>
          <w:lang w:eastAsia="en-US"/>
        </w:rPr>
        <w:t>аффилированным</w:t>
      </w:r>
      <w:proofErr w:type="spellEnd"/>
      <w:r w:rsidRPr="002D5688">
        <w:rPr>
          <w:rFonts w:eastAsia="Consolas"/>
          <w:sz w:val="20"/>
          <w:szCs w:val="20"/>
          <w:lang w:eastAsia="en-US"/>
        </w:rPr>
        <w:t xml:space="preserve"> по одному лоту с другим потенциальным поставщиком;</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 xml:space="preserve">7) не должен быть признан </w:t>
      </w:r>
      <w:proofErr w:type="gramStart"/>
      <w:r w:rsidRPr="002D5688">
        <w:rPr>
          <w:rFonts w:eastAsia="Consolas"/>
          <w:sz w:val="20"/>
          <w:szCs w:val="20"/>
          <w:lang w:eastAsia="en-US"/>
        </w:rPr>
        <w:t>банкротом</w:t>
      </w:r>
      <w:proofErr w:type="gramEnd"/>
      <w:r w:rsidRPr="002D5688">
        <w:rPr>
          <w:rFonts w:eastAsia="Consolas"/>
          <w:sz w:val="20"/>
          <w:szCs w:val="20"/>
          <w:lang w:eastAsia="en-US"/>
        </w:rPr>
        <w:t xml:space="preserve"> вступившим в законную силу судебным актом, и в отношении него не должно проводиться процедур банкротства или ликвидации;</w:t>
      </w:r>
    </w:p>
    <w:p w:rsidR="00CF62EF"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8) не должен нарушать патентных и иных прав и притязаний третьих лиц, связанных с реализацией лекарственных средств и медицинских изделий</w:t>
      </w:r>
      <w:r w:rsidR="00CF62EF">
        <w:rPr>
          <w:rFonts w:eastAsia="Consolas"/>
          <w:sz w:val="20"/>
          <w:szCs w:val="20"/>
          <w:lang w:eastAsia="en-US"/>
        </w:rPr>
        <w:t>;</w:t>
      </w:r>
    </w:p>
    <w:p w:rsidR="00940EEF" w:rsidRPr="00AB4F48" w:rsidRDefault="002D5688" w:rsidP="002D5688">
      <w:pPr>
        <w:pStyle w:val="a4"/>
        <w:ind w:firstLine="708"/>
        <w:jc w:val="both"/>
        <w:rPr>
          <w:rFonts w:ascii="Times New Roman" w:hAnsi="Times New Roman" w:cs="Times New Roman"/>
          <w:sz w:val="20"/>
          <w:szCs w:val="20"/>
          <w:lang w:val="ru-RU"/>
        </w:rPr>
      </w:pPr>
      <w:r>
        <w:rPr>
          <w:rFonts w:ascii="Times New Roman" w:hAnsi="Times New Roman" w:cs="Times New Roman"/>
          <w:sz w:val="20"/>
          <w:szCs w:val="20"/>
          <w:lang w:val="ru-RU"/>
        </w:rPr>
        <w:t>П</w:t>
      </w:r>
      <w:r w:rsidR="00940EEF" w:rsidRPr="00AB4F48">
        <w:rPr>
          <w:rFonts w:ascii="Times New Roman" w:hAnsi="Times New Roman" w:cs="Times New Roman"/>
          <w:sz w:val="20"/>
          <w:szCs w:val="20"/>
          <w:lang w:val="ru-RU"/>
        </w:rPr>
        <w:t xml:space="preserve">отенциальный поставщик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E61E8E" w:rsidRPr="00AB4F48">
        <w:rPr>
          <w:rFonts w:ascii="Times New Roman" w:hAnsi="Times New Roman" w:cs="Times New Roman"/>
          <w:sz w:val="20"/>
          <w:szCs w:val="20"/>
          <w:lang w:val="ru-RU"/>
        </w:rPr>
        <w:t xml:space="preserve"> </w:t>
      </w:r>
      <w:r w:rsidR="00940EEF" w:rsidRPr="00AB4F48">
        <w:rPr>
          <w:rFonts w:ascii="Times New Roman" w:hAnsi="Times New Roman" w:cs="Times New Roman"/>
          <w:sz w:val="20"/>
          <w:szCs w:val="20"/>
          <w:lang w:val="ru-RU"/>
        </w:rPr>
        <w:t>по одному лоту тендера в случаях, когда для использования с закупаем</w:t>
      </w:r>
      <w:r w:rsidR="00300537">
        <w:rPr>
          <w:rFonts w:ascii="Times New Roman" w:hAnsi="Times New Roman" w:cs="Times New Roman"/>
          <w:sz w:val="20"/>
          <w:szCs w:val="20"/>
          <w:lang w:val="ru-RU"/>
        </w:rPr>
        <w:t>ым</w:t>
      </w:r>
      <w:r w:rsidR="00940EEF" w:rsidRPr="00AB4F48">
        <w:rPr>
          <w:rFonts w:ascii="Times New Roman" w:hAnsi="Times New Roman" w:cs="Times New Roman"/>
          <w:sz w:val="20"/>
          <w:szCs w:val="20"/>
          <w:lang w:val="ru-RU"/>
        </w:rPr>
        <w:t xml:space="preserve"> основн</w:t>
      </w:r>
      <w:r w:rsidR="00300537">
        <w:rPr>
          <w:rFonts w:ascii="Times New Roman" w:hAnsi="Times New Roman" w:cs="Times New Roman"/>
          <w:sz w:val="20"/>
          <w:szCs w:val="20"/>
          <w:lang w:val="ru-RU"/>
        </w:rPr>
        <w:t>ым</w:t>
      </w:r>
      <w:r w:rsidR="00940EEF" w:rsidRPr="00AB4F48">
        <w:rPr>
          <w:rFonts w:ascii="Times New Roman" w:hAnsi="Times New Roman" w:cs="Times New Roman"/>
          <w:sz w:val="20"/>
          <w:szCs w:val="20"/>
          <w:lang w:val="ru-RU"/>
        </w:rPr>
        <w:t xml:space="preserve"> </w:t>
      </w:r>
      <w:r w:rsidR="00E61E8E" w:rsidRPr="00AB4F48">
        <w:rPr>
          <w:rFonts w:ascii="Times New Roman" w:hAnsi="Times New Roman" w:cs="Times New Roman"/>
          <w:sz w:val="20"/>
          <w:szCs w:val="20"/>
          <w:lang w:val="ru-RU"/>
        </w:rPr>
        <w:t>медицинск</w:t>
      </w:r>
      <w:r w:rsidR="00300537">
        <w:rPr>
          <w:rFonts w:ascii="Times New Roman" w:hAnsi="Times New Roman" w:cs="Times New Roman"/>
          <w:sz w:val="20"/>
          <w:szCs w:val="20"/>
          <w:lang w:val="ru-RU"/>
        </w:rPr>
        <w:t>им</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w:t>
      </w:r>
      <w:r w:rsidR="00300537">
        <w:rPr>
          <w:rFonts w:ascii="Times New Roman" w:hAnsi="Times New Roman" w:cs="Times New Roman"/>
          <w:sz w:val="20"/>
          <w:szCs w:val="20"/>
          <w:lang w:val="ru-RU"/>
        </w:rPr>
        <w:t>ем</w:t>
      </w:r>
      <w:r w:rsidR="00940EEF" w:rsidRPr="00AB4F48">
        <w:rPr>
          <w:rFonts w:ascii="Times New Roman" w:hAnsi="Times New Roman" w:cs="Times New Roman"/>
          <w:sz w:val="20"/>
          <w:szCs w:val="20"/>
          <w:lang w:val="ru-RU"/>
        </w:rPr>
        <w:t xml:space="preserve"> дополнительно требуются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е</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оборудование</w:t>
      </w:r>
      <w:r w:rsidR="00940EEF" w:rsidRPr="00AB4F48">
        <w:rPr>
          <w:rFonts w:ascii="Times New Roman" w:hAnsi="Times New Roman" w:cs="Times New Roman"/>
          <w:sz w:val="20"/>
          <w:szCs w:val="20"/>
          <w:lang w:val="ru-RU"/>
        </w:rPr>
        <w:t xml:space="preserve"> и (или) изделия медицинского назначения для совместного использования в комплектации, может представить двух и более производителей.</w:t>
      </w:r>
    </w:p>
    <w:p w:rsidR="006B773B" w:rsidRPr="00AB4F48" w:rsidRDefault="006B773B" w:rsidP="00272615">
      <w:pPr>
        <w:pStyle w:val="a4"/>
        <w:jc w:val="both"/>
        <w:rPr>
          <w:rFonts w:ascii="Times New Roman" w:hAnsi="Times New Roman" w:cs="Times New Roman"/>
          <w:sz w:val="20"/>
          <w:szCs w:val="20"/>
          <w:lang w:val="ru-RU"/>
        </w:rPr>
      </w:pPr>
    </w:p>
    <w:p w:rsidR="00871812" w:rsidRPr="00AB4F48" w:rsidRDefault="006B773B" w:rsidP="00642A16">
      <w:pPr>
        <w:pStyle w:val="a4"/>
        <w:numPr>
          <w:ilvl w:val="0"/>
          <w:numId w:val="34"/>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Т</w:t>
      </w:r>
      <w:r w:rsidR="00871812" w:rsidRPr="00AB4F48">
        <w:rPr>
          <w:rFonts w:ascii="Times New Roman" w:hAnsi="Times New Roman" w:cs="Times New Roman"/>
          <w:b/>
          <w:sz w:val="20"/>
          <w:szCs w:val="20"/>
          <w:lang w:val="ru-RU"/>
        </w:rPr>
        <w:t>ребования к закупаем</w:t>
      </w:r>
      <w:r w:rsidR="00B516E5">
        <w:rPr>
          <w:rFonts w:ascii="Times New Roman" w:hAnsi="Times New Roman" w:cs="Times New Roman"/>
          <w:b/>
          <w:sz w:val="20"/>
          <w:szCs w:val="20"/>
          <w:lang w:val="ru-RU"/>
        </w:rPr>
        <w:t>ому</w:t>
      </w:r>
      <w:r w:rsidR="00871812" w:rsidRPr="00AB4F48">
        <w:rPr>
          <w:rFonts w:ascii="Times New Roman" w:hAnsi="Times New Roman" w:cs="Times New Roman"/>
          <w:b/>
          <w:sz w:val="20"/>
          <w:szCs w:val="20"/>
          <w:lang w:val="ru-RU"/>
        </w:rPr>
        <w:t xml:space="preserve"> медицинско</w:t>
      </w:r>
      <w:r w:rsidR="0076409B">
        <w:rPr>
          <w:rFonts w:ascii="Times New Roman" w:hAnsi="Times New Roman" w:cs="Times New Roman"/>
          <w:b/>
          <w:sz w:val="20"/>
          <w:szCs w:val="20"/>
          <w:lang w:val="ru-RU"/>
        </w:rPr>
        <w:t>му</w:t>
      </w:r>
      <w:r w:rsidR="00871812" w:rsidRPr="00AB4F48">
        <w:rPr>
          <w:rFonts w:ascii="Times New Roman" w:hAnsi="Times New Roman" w:cs="Times New Roman"/>
          <w:b/>
          <w:sz w:val="20"/>
          <w:szCs w:val="20"/>
          <w:lang w:val="ru-RU"/>
        </w:rPr>
        <w:t xml:space="preserve"> </w:t>
      </w:r>
      <w:r w:rsidR="002D5688">
        <w:rPr>
          <w:rFonts w:ascii="Times New Roman" w:hAnsi="Times New Roman" w:cs="Times New Roman"/>
          <w:b/>
          <w:sz w:val="20"/>
          <w:szCs w:val="20"/>
          <w:lang w:val="ru-RU"/>
        </w:rPr>
        <w:t>изделию (</w:t>
      </w:r>
      <w:r w:rsidR="0076409B">
        <w:rPr>
          <w:rFonts w:ascii="Times New Roman" w:hAnsi="Times New Roman" w:cs="Times New Roman"/>
          <w:b/>
          <w:sz w:val="20"/>
          <w:szCs w:val="20"/>
          <w:lang w:val="ru-RU"/>
        </w:rPr>
        <w:t>оборудованию</w:t>
      </w:r>
      <w:r w:rsidR="002D5688">
        <w:rPr>
          <w:rFonts w:ascii="Times New Roman" w:hAnsi="Times New Roman" w:cs="Times New Roman"/>
          <w:b/>
          <w:sz w:val="20"/>
          <w:szCs w:val="20"/>
          <w:lang w:val="ru-RU"/>
        </w:rPr>
        <w:t>)</w:t>
      </w:r>
      <w:r w:rsidR="00871812" w:rsidRPr="00AB4F48">
        <w:rPr>
          <w:rFonts w:ascii="Times New Roman" w:hAnsi="Times New Roman" w:cs="Times New Roman"/>
          <w:b/>
          <w:sz w:val="20"/>
          <w:szCs w:val="20"/>
          <w:lang w:val="ru-RU"/>
        </w:rPr>
        <w:t xml:space="preserve"> по оказанию гарантированного объема бесплатной медицинской помощи.</w:t>
      </w:r>
    </w:p>
    <w:p w:rsidR="00292D4D" w:rsidRPr="00AB4F48" w:rsidRDefault="00292D4D" w:rsidP="00272615">
      <w:pPr>
        <w:pStyle w:val="a4"/>
        <w:ind w:left="1080"/>
        <w:jc w:val="both"/>
        <w:rPr>
          <w:rFonts w:ascii="Times New Roman" w:hAnsi="Times New Roman" w:cs="Times New Roman"/>
          <w:b/>
          <w:sz w:val="20"/>
          <w:szCs w:val="20"/>
          <w:lang w:val="ru-RU"/>
        </w:rPr>
      </w:pPr>
    </w:p>
    <w:p w:rsidR="002D5688" w:rsidRPr="002D5688" w:rsidRDefault="00871812" w:rsidP="002D5688">
      <w:pPr>
        <w:pStyle w:val="a7"/>
        <w:shd w:val="clear" w:color="auto" w:fill="FFFFFF"/>
        <w:spacing w:before="0" w:beforeAutospacing="0" w:after="0" w:afterAutospacing="0"/>
        <w:jc w:val="both"/>
        <w:textAlignment w:val="baseline"/>
        <w:rPr>
          <w:rFonts w:eastAsia="Consolas"/>
          <w:sz w:val="20"/>
          <w:szCs w:val="20"/>
          <w:lang w:eastAsia="en-US"/>
        </w:rPr>
      </w:pPr>
      <w:r w:rsidRPr="002D5688">
        <w:rPr>
          <w:rFonts w:eastAsia="Consolas"/>
          <w:sz w:val="20"/>
          <w:szCs w:val="20"/>
          <w:lang w:eastAsia="en-US"/>
        </w:rPr>
        <w:t xml:space="preserve"> </w:t>
      </w:r>
      <w:bookmarkStart w:id="17" w:name="z184"/>
      <w:r w:rsidRPr="002D5688">
        <w:rPr>
          <w:rFonts w:eastAsia="Consolas"/>
          <w:sz w:val="20"/>
          <w:szCs w:val="20"/>
          <w:lang w:eastAsia="en-US"/>
        </w:rPr>
        <w:t>  </w:t>
      </w:r>
      <w:bookmarkStart w:id="18" w:name="z188"/>
      <w:bookmarkEnd w:id="17"/>
      <w:r w:rsidR="002D5688" w:rsidRPr="002D5688">
        <w:rPr>
          <w:rFonts w:eastAsia="Consolas"/>
          <w:sz w:val="20"/>
          <w:szCs w:val="20"/>
          <w:lang w:eastAsia="en-US"/>
        </w:rPr>
        <w:t>1. К закупаемым и отпускаемым (при закупе фармацевтических услуг) лекарственным средствам, медицинским изделиям,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2D5688" w:rsidRPr="002D5688" w:rsidRDefault="002D5688" w:rsidP="002D5688">
      <w:pPr>
        <w:pStyle w:val="a7"/>
        <w:shd w:val="clear" w:color="auto" w:fill="FFFFFF"/>
        <w:spacing w:before="0" w:beforeAutospacing="0" w:after="0" w:afterAutospacing="0"/>
        <w:jc w:val="both"/>
        <w:textAlignment w:val="baseline"/>
        <w:rPr>
          <w:rFonts w:eastAsia="Consolas"/>
          <w:sz w:val="20"/>
          <w:szCs w:val="20"/>
          <w:lang w:eastAsia="en-US"/>
        </w:rPr>
      </w:pPr>
      <w:proofErr w:type="gramStart"/>
      <w:r w:rsidRPr="002D5688">
        <w:rPr>
          <w:rFonts w:eastAsia="Consolas"/>
          <w:sz w:val="20"/>
          <w:szCs w:val="20"/>
          <w:lang w:eastAsia="en-US"/>
        </w:rPr>
        <w:t>1) наличие регистрации лекарственных средств, медицинских изделий в Республике Казахстан в соответствии с положениями </w:t>
      </w:r>
      <w:hyperlink r:id="rId6" w:anchor="z1" w:history="1">
        <w:r w:rsidRPr="002D5688">
          <w:rPr>
            <w:rFonts w:eastAsia="Consolas"/>
            <w:sz w:val="20"/>
            <w:szCs w:val="20"/>
            <w:lang w:eastAsia="en-US"/>
          </w:rPr>
          <w:t>Кодекса</w:t>
        </w:r>
      </w:hyperlink>
      <w:r w:rsidRPr="002D5688">
        <w:rPr>
          <w:rFonts w:eastAsia="Consolas"/>
          <w:sz w:val="20"/>
          <w:szCs w:val="20"/>
          <w:lang w:eastAsia="en-US"/>
        </w:rPr>
        <w:t xml:space="preserve">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2D5688">
        <w:rPr>
          <w:rFonts w:eastAsia="Consolas"/>
          <w:sz w:val="20"/>
          <w:szCs w:val="20"/>
          <w:lang w:eastAsia="en-US"/>
        </w:rPr>
        <w:t>орфанных</w:t>
      </w:r>
      <w:proofErr w:type="spellEnd"/>
      <w:r w:rsidRPr="002D5688">
        <w:rPr>
          <w:rFonts w:eastAsia="Consolas"/>
          <w:sz w:val="20"/>
          <w:szCs w:val="20"/>
          <w:lang w:eastAsia="en-US"/>
        </w:rPr>
        <w:t xml:space="preserve"> препаратов, включенных в перечень </w:t>
      </w:r>
      <w:proofErr w:type="spellStart"/>
      <w:r w:rsidRPr="002D5688">
        <w:rPr>
          <w:rFonts w:eastAsia="Consolas"/>
          <w:sz w:val="20"/>
          <w:szCs w:val="20"/>
          <w:lang w:eastAsia="en-US"/>
        </w:rPr>
        <w:t>орфанных</w:t>
      </w:r>
      <w:proofErr w:type="spellEnd"/>
      <w:r w:rsidRPr="002D5688">
        <w:rPr>
          <w:rFonts w:eastAsia="Consolas"/>
          <w:sz w:val="20"/>
          <w:szCs w:val="20"/>
          <w:lang w:eastAsia="en-US"/>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комплектующих, входящих в состав медицинского изделия и не используемых в качестве самостоятельного</w:t>
      </w:r>
      <w:proofErr w:type="gramEnd"/>
      <w:r w:rsidRPr="002D5688">
        <w:rPr>
          <w:rFonts w:eastAsia="Consolas"/>
          <w:sz w:val="20"/>
          <w:szCs w:val="20"/>
          <w:lang w:eastAsia="en-US"/>
        </w:rPr>
        <w:t xml:space="preserve"> изделия или устройства, </w:t>
      </w:r>
      <w:proofErr w:type="gramStart"/>
      <w:r w:rsidRPr="002D5688">
        <w:rPr>
          <w:rFonts w:eastAsia="Consolas"/>
          <w:sz w:val="20"/>
          <w:szCs w:val="20"/>
          <w:lang w:eastAsia="en-US"/>
        </w:rPr>
        <w:t>ввезенных</w:t>
      </w:r>
      <w:proofErr w:type="gramEnd"/>
      <w:r w:rsidRPr="002D5688">
        <w:rPr>
          <w:rFonts w:eastAsia="Consolas"/>
          <w:sz w:val="20"/>
          <w:szCs w:val="20"/>
          <w:lang w:eastAsia="en-US"/>
        </w:rPr>
        <w:t xml:space="preserve">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2D5688" w:rsidRPr="002D5688" w:rsidRDefault="002D5688" w:rsidP="002D5688">
      <w:pPr>
        <w:pStyle w:val="a7"/>
        <w:shd w:val="clear" w:color="auto" w:fill="FFFFFF"/>
        <w:spacing w:before="0" w:beforeAutospacing="0" w:after="0" w:afterAutospacing="0"/>
        <w:jc w:val="both"/>
        <w:textAlignment w:val="baseline"/>
        <w:rPr>
          <w:rFonts w:eastAsia="Consolas"/>
          <w:sz w:val="20"/>
          <w:szCs w:val="20"/>
          <w:lang w:eastAsia="en-US"/>
        </w:rPr>
      </w:pPr>
      <w:r w:rsidRPr="002D5688">
        <w:rPr>
          <w:rFonts w:eastAsia="Consolas"/>
          <w:sz w:val="20"/>
          <w:szCs w:val="20"/>
          <w:lang w:eastAsia="en-US"/>
        </w:rPr>
        <w:lastRenderedPageBreak/>
        <w:t>2) лекарственные средства, медицинские изделия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2D5688" w:rsidRPr="002D5688" w:rsidRDefault="002D5688" w:rsidP="002D5688">
      <w:pPr>
        <w:pStyle w:val="a7"/>
        <w:shd w:val="clear" w:color="auto" w:fill="FFFFFF"/>
        <w:spacing w:before="0" w:beforeAutospacing="0" w:after="0" w:afterAutospacing="0"/>
        <w:jc w:val="both"/>
        <w:textAlignment w:val="baseline"/>
        <w:rPr>
          <w:rFonts w:eastAsia="Consolas"/>
          <w:sz w:val="20"/>
          <w:szCs w:val="20"/>
          <w:lang w:eastAsia="en-US"/>
        </w:rPr>
      </w:pPr>
      <w:r w:rsidRPr="002D5688">
        <w:rPr>
          <w:rFonts w:eastAsia="Consolas"/>
          <w:sz w:val="20"/>
          <w:szCs w:val="20"/>
          <w:lang w:eastAsia="en-US"/>
        </w:rPr>
        <w:t>3) маркировка, потребительская упаковка и инструкция по применению лекарственных средств, медицинских изделий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2D5688" w:rsidRPr="002D5688" w:rsidRDefault="002D5688" w:rsidP="002D5688">
      <w:pPr>
        <w:pStyle w:val="a7"/>
        <w:shd w:val="clear" w:color="auto" w:fill="FFFFFF"/>
        <w:spacing w:before="0" w:beforeAutospacing="0" w:after="0" w:afterAutospacing="0"/>
        <w:jc w:val="both"/>
        <w:textAlignment w:val="baseline"/>
        <w:rPr>
          <w:rFonts w:eastAsia="Consolas"/>
          <w:sz w:val="20"/>
          <w:szCs w:val="20"/>
          <w:lang w:eastAsia="en-US"/>
        </w:rPr>
      </w:pPr>
      <w:r w:rsidRPr="002D5688">
        <w:rPr>
          <w:rFonts w:eastAsia="Consolas"/>
          <w:sz w:val="20"/>
          <w:szCs w:val="20"/>
          <w:lang w:eastAsia="en-US"/>
        </w:rPr>
        <w:t>4) срок годности лекарственных средств, медицинских изделий на дату поставки поставщиком заказчику составляет:</w:t>
      </w:r>
    </w:p>
    <w:p w:rsidR="002D5688" w:rsidRPr="002D5688" w:rsidRDefault="002D5688" w:rsidP="002D5688">
      <w:pPr>
        <w:pStyle w:val="a7"/>
        <w:shd w:val="clear" w:color="auto" w:fill="FFFFFF"/>
        <w:spacing w:before="0" w:beforeAutospacing="0" w:after="0" w:afterAutospacing="0"/>
        <w:jc w:val="both"/>
        <w:textAlignment w:val="baseline"/>
        <w:rPr>
          <w:rFonts w:eastAsia="Consolas"/>
          <w:sz w:val="20"/>
          <w:szCs w:val="20"/>
          <w:lang w:eastAsia="en-US"/>
        </w:rPr>
      </w:pPr>
      <w:r w:rsidRPr="002D5688">
        <w:rPr>
          <w:rFonts w:eastAsia="Consolas"/>
          <w:sz w:val="20"/>
          <w:szCs w:val="20"/>
          <w:lang w:eastAsia="en-US"/>
        </w:rPr>
        <w:t>не менее пятидесяти процентов от указанного срока годности на упаковке (при сроке годности менее двух лет);</w:t>
      </w:r>
    </w:p>
    <w:p w:rsidR="002D5688" w:rsidRPr="002D5688" w:rsidRDefault="002D5688" w:rsidP="002D5688">
      <w:pPr>
        <w:pStyle w:val="a7"/>
        <w:shd w:val="clear" w:color="auto" w:fill="FFFFFF"/>
        <w:spacing w:before="0" w:beforeAutospacing="0" w:after="0" w:afterAutospacing="0"/>
        <w:jc w:val="both"/>
        <w:textAlignment w:val="baseline"/>
        <w:rPr>
          <w:rFonts w:eastAsia="Consolas"/>
          <w:sz w:val="20"/>
          <w:szCs w:val="20"/>
          <w:lang w:eastAsia="en-US"/>
        </w:rPr>
      </w:pPr>
      <w:r w:rsidRPr="002D5688">
        <w:rPr>
          <w:rFonts w:eastAsia="Consolas"/>
          <w:sz w:val="20"/>
          <w:szCs w:val="20"/>
          <w:lang w:eastAsia="en-US"/>
        </w:rPr>
        <w:t>не менее двенадцати месяцев от указанного срока годности на упаковке (при сроке годности два года и более);</w:t>
      </w:r>
    </w:p>
    <w:p w:rsidR="002D5688" w:rsidRPr="002D5688" w:rsidRDefault="002D5688" w:rsidP="002D5688">
      <w:pPr>
        <w:pStyle w:val="a7"/>
        <w:shd w:val="clear" w:color="auto" w:fill="FFFFFF"/>
        <w:spacing w:before="0" w:beforeAutospacing="0" w:after="0" w:afterAutospacing="0"/>
        <w:jc w:val="both"/>
        <w:textAlignment w:val="baseline"/>
        <w:rPr>
          <w:rFonts w:eastAsia="Consolas"/>
          <w:sz w:val="20"/>
          <w:szCs w:val="20"/>
          <w:lang w:eastAsia="en-US"/>
        </w:rPr>
      </w:pPr>
      <w:r w:rsidRPr="002D5688">
        <w:rPr>
          <w:rFonts w:eastAsia="Consolas"/>
          <w:sz w:val="20"/>
          <w:szCs w:val="20"/>
          <w:lang w:eastAsia="en-US"/>
        </w:rPr>
        <w:t>2. К закупаемому медицинскому изделию, требующему сервисного обслуживания, предъявляются следующие требования:</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1) наличие регистрации медицинского изделия, требующего сервисного обслуживания,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w:t>
      </w:r>
      <w:hyperlink r:id="rId7" w:anchor="z1" w:history="1">
        <w:r w:rsidRPr="002D5688">
          <w:rPr>
            <w:rFonts w:eastAsia="Consolas"/>
            <w:sz w:val="20"/>
            <w:szCs w:val="20"/>
            <w:lang w:eastAsia="en-US"/>
          </w:rPr>
          <w:t>Кодексом</w:t>
        </w:r>
      </w:hyperlink>
      <w:r w:rsidRPr="002D5688">
        <w:rPr>
          <w:rFonts w:eastAsia="Consolas"/>
          <w:sz w:val="20"/>
          <w:szCs w:val="20"/>
          <w:lang w:eastAsia="en-US"/>
        </w:rPr>
        <w:t>.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2) маркировка, потребительская упаковка, инструкция по применению и эксплуатационный документ медицинского изделия, требующего сервисного обслуживания, соответствуют требованиям </w:t>
      </w:r>
      <w:hyperlink r:id="rId8" w:anchor="z1" w:history="1">
        <w:r w:rsidRPr="002D5688">
          <w:rPr>
            <w:rFonts w:eastAsia="Consolas"/>
            <w:sz w:val="20"/>
            <w:szCs w:val="20"/>
            <w:lang w:eastAsia="en-US"/>
          </w:rPr>
          <w:t>Кодекса</w:t>
        </w:r>
      </w:hyperlink>
      <w:r w:rsidRPr="002D5688">
        <w:rPr>
          <w:rFonts w:eastAsia="Consolas"/>
          <w:sz w:val="20"/>
          <w:szCs w:val="20"/>
          <w:lang w:eastAsia="en-US"/>
        </w:rPr>
        <w:t> и порядка, установленного уполномоченным органом в области здравоохранения;</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3) медицинское изделие, требующее сервисного обслуживания,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4) медицинское изделие, требующее сервисного обслуживания, является новым, ранее неиспользованным, произведенным в период двадцати четырех месяцев, предшествующих моменту поставки;</w:t>
      </w:r>
    </w:p>
    <w:p w:rsidR="002D5688" w:rsidRPr="002D5688" w:rsidRDefault="002D5688" w:rsidP="002D5688">
      <w:pPr>
        <w:pStyle w:val="a7"/>
        <w:shd w:val="clear" w:color="auto" w:fill="FFFFFF"/>
        <w:spacing w:before="0" w:beforeAutospacing="0" w:after="0" w:afterAutospacing="0"/>
        <w:textAlignment w:val="baseline"/>
        <w:rPr>
          <w:rFonts w:eastAsia="Consolas"/>
          <w:sz w:val="20"/>
          <w:szCs w:val="20"/>
          <w:lang w:eastAsia="en-US"/>
        </w:rPr>
      </w:pPr>
      <w:r w:rsidRPr="002D5688">
        <w:rPr>
          <w:rFonts w:eastAsia="Consolas"/>
          <w:sz w:val="20"/>
          <w:szCs w:val="20"/>
          <w:lang w:eastAsia="en-US"/>
        </w:rPr>
        <w:t>5) медицинское изделие, требующее сервисного обслуживания, относящееся к средствам измерения,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p w:rsidR="00871812" w:rsidRPr="002D5688" w:rsidRDefault="002D5688" w:rsidP="002D5688">
      <w:pPr>
        <w:pStyle w:val="a4"/>
        <w:jc w:val="both"/>
        <w:rPr>
          <w:rFonts w:ascii="Times New Roman" w:hAnsi="Times New Roman" w:cs="Times New Roman"/>
          <w:sz w:val="20"/>
          <w:szCs w:val="20"/>
          <w:lang w:val="ru-RU"/>
        </w:rPr>
      </w:pPr>
      <w:r w:rsidRPr="002D5688">
        <w:rPr>
          <w:rFonts w:ascii="Times New Roman" w:hAnsi="Times New Roman" w:cs="Times New Roman"/>
          <w:sz w:val="20"/>
          <w:szCs w:val="20"/>
          <w:lang w:val="ru-RU"/>
        </w:rPr>
        <w:t>6) передвижной комплекс зарегистрирован в Республике Казахстан как единый комплекс, состоящий из специального автотранспорта, медицинских изделий, требующих сервисного обслуживания.</w:t>
      </w:r>
    </w:p>
    <w:p w:rsidR="006B773B" w:rsidRPr="00AB4F48" w:rsidRDefault="006B773B" w:rsidP="008257C7">
      <w:pPr>
        <w:pStyle w:val="a4"/>
        <w:rPr>
          <w:rFonts w:ascii="Times New Roman" w:hAnsi="Times New Roman" w:cs="Times New Roman"/>
          <w:sz w:val="20"/>
          <w:szCs w:val="20"/>
          <w:lang w:val="ru-RU"/>
        </w:rPr>
      </w:pPr>
    </w:p>
    <w:p w:rsidR="006B773B" w:rsidRDefault="006B773B" w:rsidP="00FC5C8D">
      <w:pPr>
        <w:pStyle w:val="a4"/>
        <w:numPr>
          <w:ilvl w:val="0"/>
          <w:numId w:val="34"/>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Срок действия, содержание, предоставление, изменение и отзыв тендерных заявок.</w:t>
      </w:r>
    </w:p>
    <w:p w:rsidR="00FC5C8D" w:rsidRPr="00AB4F48" w:rsidRDefault="00FC5C8D" w:rsidP="00FC5C8D">
      <w:pPr>
        <w:pStyle w:val="a4"/>
        <w:ind w:left="720"/>
        <w:rPr>
          <w:rFonts w:ascii="Times New Roman" w:hAnsi="Times New Roman" w:cs="Times New Roman"/>
          <w:b/>
          <w:sz w:val="20"/>
          <w:szCs w:val="20"/>
          <w:lang w:val="ru-RU"/>
        </w:rPr>
      </w:pPr>
    </w:p>
    <w:p w:rsidR="007762FA" w:rsidRPr="007762FA" w:rsidRDefault="007762FA" w:rsidP="007762FA">
      <w:pPr>
        <w:spacing w:after="0"/>
        <w:jc w:val="both"/>
        <w:rPr>
          <w:rFonts w:ascii="Times New Roman" w:hAnsi="Times New Roman" w:cs="Times New Roman"/>
          <w:color w:val="000000"/>
          <w:sz w:val="20"/>
          <w:szCs w:val="20"/>
          <w:lang w:val="ru-RU"/>
        </w:rPr>
      </w:pPr>
      <w:bookmarkStart w:id="19" w:name="z270"/>
      <w:r>
        <w:rPr>
          <w:rFonts w:ascii="Times New Roman" w:hAnsi="Times New Roman" w:cs="Times New Roman"/>
          <w:color w:val="000000"/>
          <w:sz w:val="20"/>
          <w:szCs w:val="20"/>
          <w:lang w:val="ru-RU"/>
        </w:rPr>
        <w:t>1</w:t>
      </w:r>
      <w:r w:rsidRPr="007762FA">
        <w:rPr>
          <w:rFonts w:ascii="Times New Roman" w:hAnsi="Times New Roman" w:cs="Times New Roman"/>
          <w:color w:val="000000"/>
          <w:sz w:val="20"/>
          <w:szCs w:val="20"/>
          <w:lang w:val="ru-RU"/>
        </w:rPr>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7762FA" w:rsidRPr="007762FA" w:rsidRDefault="007762FA" w:rsidP="007762FA">
      <w:pPr>
        <w:spacing w:after="0"/>
        <w:jc w:val="both"/>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2</w:t>
      </w:r>
      <w:r w:rsidRPr="007762FA">
        <w:rPr>
          <w:rFonts w:ascii="Times New Roman" w:hAnsi="Times New Roman" w:cs="Times New Roman"/>
          <w:color w:val="000000"/>
          <w:sz w:val="20"/>
          <w:szCs w:val="20"/>
          <w:lang w:val="ru-RU"/>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7762FA" w:rsidRPr="00F7214C" w:rsidRDefault="007762FA" w:rsidP="007762FA">
      <w:pPr>
        <w:spacing w:after="0"/>
        <w:jc w:val="both"/>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3</w:t>
      </w:r>
      <w:r w:rsidRPr="007762FA">
        <w:rPr>
          <w:rFonts w:ascii="Times New Roman" w:hAnsi="Times New Roman" w:cs="Times New Roman"/>
          <w:color w:val="000000"/>
          <w:sz w:val="20"/>
          <w:szCs w:val="20"/>
          <w:lang w:val="ru-RU"/>
        </w:rPr>
        <w:t xml:space="preserve">. Срок действия тендерной заявки составляет не менее сорока пяти календарных дней, исчисляемых со дня окончательного приема тендерных заявок. </w:t>
      </w:r>
      <w:r w:rsidRPr="00F7214C">
        <w:rPr>
          <w:rFonts w:ascii="Times New Roman" w:hAnsi="Times New Roman" w:cs="Times New Roman"/>
          <w:color w:val="000000"/>
          <w:sz w:val="20"/>
          <w:szCs w:val="20"/>
          <w:lang w:val="ru-RU"/>
        </w:rPr>
        <w:t>Тендерная заявка, имеющая более короткий срок действия, подлежит отклонению.</w:t>
      </w:r>
    </w:p>
    <w:p w:rsidR="007762FA" w:rsidRPr="00F7214C" w:rsidRDefault="007762FA" w:rsidP="007762FA">
      <w:pPr>
        <w:spacing w:after="0"/>
        <w:jc w:val="both"/>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4</w:t>
      </w:r>
      <w:r w:rsidRPr="007762FA">
        <w:rPr>
          <w:rFonts w:ascii="Times New Roman" w:hAnsi="Times New Roman" w:cs="Times New Roman"/>
          <w:color w:val="000000"/>
          <w:sz w:val="20"/>
          <w:szCs w:val="20"/>
          <w:lang w:val="ru-RU"/>
        </w:rPr>
        <w:t xml:space="preserve">. Тендерная заявка состоит из основной части, технической части и гарантийного обеспечения. </w:t>
      </w:r>
      <w:proofErr w:type="gramStart"/>
      <w:r w:rsidRPr="00F7214C">
        <w:rPr>
          <w:rFonts w:ascii="Times New Roman" w:hAnsi="Times New Roman" w:cs="Times New Roman"/>
          <w:color w:val="000000"/>
          <w:sz w:val="20"/>
          <w:szCs w:val="20"/>
          <w:lang w:val="ru-RU"/>
        </w:rPr>
        <w:t>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w:t>
      </w:r>
      <w:r w:rsidRPr="007762FA">
        <w:rPr>
          <w:rFonts w:ascii="Times New Roman" w:hAnsi="Times New Roman" w:cs="Times New Roman"/>
          <w:color w:val="000000"/>
          <w:sz w:val="20"/>
          <w:szCs w:val="20"/>
        </w:rPr>
        <w:t> </w:t>
      </w:r>
      <w:hyperlink r:id="rId9" w:anchor="z1" w:history="1">
        <w:r w:rsidRPr="00F7214C">
          <w:rPr>
            <w:rFonts w:ascii="Times New Roman" w:hAnsi="Times New Roman" w:cs="Times New Roman"/>
            <w:color w:val="000000"/>
            <w:sz w:val="20"/>
            <w:szCs w:val="20"/>
            <w:lang w:val="ru-RU"/>
          </w:rPr>
          <w:t>Законом</w:t>
        </w:r>
      </w:hyperlink>
      <w:r w:rsidRPr="007762FA">
        <w:rPr>
          <w:rFonts w:ascii="Times New Roman" w:hAnsi="Times New Roman" w:cs="Times New Roman"/>
          <w:color w:val="000000"/>
          <w:sz w:val="20"/>
          <w:szCs w:val="20"/>
        </w:rPr>
        <w:t> </w:t>
      </w:r>
      <w:r w:rsidRPr="00F7214C">
        <w:rPr>
          <w:rFonts w:ascii="Times New Roman" w:hAnsi="Times New Roman" w:cs="Times New Roman"/>
          <w:color w:val="000000"/>
          <w:sz w:val="20"/>
          <w:szCs w:val="20"/>
          <w:lang w:val="ru-RU"/>
        </w:rPr>
        <w:t>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права соисполнителя на осуществление деятельности или действий (операций), а также документы, указанные</w:t>
      </w:r>
      <w:proofErr w:type="gramEnd"/>
      <w:r w:rsidRPr="00F7214C">
        <w:rPr>
          <w:rFonts w:ascii="Times New Roman" w:hAnsi="Times New Roman" w:cs="Times New Roman"/>
          <w:color w:val="000000"/>
          <w:sz w:val="20"/>
          <w:szCs w:val="20"/>
          <w:lang w:val="ru-RU"/>
        </w:rPr>
        <w:t xml:space="preserve"> </w:t>
      </w:r>
      <w:proofErr w:type="gramStart"/>
      <w:r w:rsidRPr="00F7214C">
        <w:rPr>
          <w:rFonts w:ascii="Times New Roman" w:hAnsi="Times New Roman" w:cs="Times New Roman"/>
          <w:color w:val="000000"/>
          <w:sz w:val="20"/>
          <w:szCs w:val="20"/>
          <w:lang w:val="ru-RU"/>
        </w:rPr>
        <w:t>в подпунктах 19), 20) пункта 64 настоящих Правил.</w:t>
      </w:r>
      <w:proofErr w:type="gramEnd"/>
    </w:p>
    <w:p w:rsidR="00DD2EAC" w:rsidRPr="00AB4F48" w:rsidRDefault="007762FA" w:rsidP="00272615">
      <w:pPr>
        <w:spacing w:after="0"/>
        <w:jc w:val="both"/>
        <w:rPr>
          <w:rFonts w:ascii="Times New Roman" w:hAnsi="Times New Roman" w:cs="Times New Roman"/>
          <w:sz w:val="20"/>
          <w:szCs w:val="20"/>
          <w:lang w:val="ru-RU"/>
        </w:rPr>
      </w:pPr>
      <w:r>
        <w:rPr>
          <w:rFonts w:ascii="Times New Roman" w:hAnsi="Times New Roman" w:cs="Times New Roman"/>
          <w:color w:val="000000"/>
          <w:sz w:val="20"/>
          <w:szCs w:val="20"/>
          <w:lang w:val="ru-RU"/>
        </w:rPr>
        <w:t>5</w:t>
      </w:r>
      <w:r w:rsidR="00DD2EAC" w:rsidRPr="00FC5C8D">
        <w:rPr>
          <w:rFonts w:ascii="Times New Roman" w:hAnsi="Times New Roman" w:cs="Times New Roman"/>
          <w:color w:val="000000"/>
          <w:sz w:val="20"/>
          <w:szCs w:val="20"/>
          <w:lang w:val="ru-RU"/>
        </w:rPr>
        <w:t>.</w:t>
      </w:r>
      <w:r w:rsidR="00DD2EAC" w:rsidRPr="00AB4F48">
        <w:rPr>
          <w:rFonts w:ascii="Times New Roman" w:hAnsi="Times New Roman" w:cs="Times New Roman"/>
          <w:color w:val="000000"/>
          <w:sz w:val="20"/>
          <w:szCs w:val="20"/>
          <w:lang w:val="ru-RU"/>
        </w:rPr>
        <w:t xml:space="preserve"> Тендерная заявка </w:t>
      </w:r>
      <w:r w:rsidR="00FB3234" w:rsidRPr="00AB4F48">
        <w:rPr>
          <w:rFonts w:ascii="Times New Roman" w:hAnsi="Times New Roman" w:cs="Times New Roman"/>
          <w:color w:val="000000"/>
          <w:sz w:val="20"/>
          <w:szCs w:val="20"/>
          <w:lang w:val="ru-RU"/>
        </w:rPr>
        <w:t>потенциального поставщика, изъявившего желание участвовать в тендере, должна содержать:</w:t>
      </w:r>
    </w:p>
    <w:p w:rsidR="00FB3234" w:rsidRPr="00AB4F48" w:rsidRDefault="00DD2EAC" w:rsidP="00FB3234">
      <w:pPr>
        <w:pStyle w:val="a3"/>
        <w:numPr>
          <w:ilvl w:val="0"/>
          <w:numId w:val="13"/>
        </w:numPr>
        <w:spacing w:after="0"/>
        <w:jc w:val="both"/>
        <w:rPr>
          <w:rFonts w:ascii="Times New Roman" w:hAnsi="Times New Roman" w:cs="Times New Roman"/>
          <w:color w:val="000000"/>
          <w:sz w:val="20"/>
          <w:szCs w:val="20"/>
          <w:lang w:val="ru-RU"/>
        </w:rPr>
      </w:pPr>
      <w:bookmarkStart w:id="20" w:name="z272"/>
      <w:bookmarkEnd w:id="19"/>
      <w:r w:rsidRPr="00AB4F48">
        <w:rPr>
          <w:rFonts w:ascii="Times New Roman" w:hAnsi="Times New Roman" w:cs="Times New Roman"/>
          <w:color w:val="000000"/>
          <w:sz w:val="20"/>
          <w:szCs w:val="20"/>
          <w:lang w:val="ru-RU"/>
        </w:rPr>
        <w:t xml:space="preserve">заявку на участие в тендере </w:t>
      </w:r>
      <w:r w:rsidR="007762FA" w:rsidRPr="007762FA">
        <w:rPr>
          <w:rFonts w:ascii="Times New Roman" w:hAnsi="Times New Roman" w:cs="Times New Roman"/>
          <w:color w:val="000000"/>
          <w:sz w:val="20"/>
          <w:szCs w:val="20"/>
          <w:lang w:val="ru-RU"/>
        </w:rPr>
        <w:t>по форме, утвержденной уполномоченным органом в области здравоохранения</w:t>
      </w:r>
      <w:r w:rsidR="00FB3234" w:rsidRPr="00AB4F48">
        <w:rPr>
          <w:rFonts w:ascii="Times New Roman" w:hAnsi="Times New Roman" w:cs="Times New Roman"/>
          <w:color w:val="000000"/>
          <w:sz w:val="20"/>
          <w:szCs w:val="20"/>
          <w:lang w:val="ru-RU"/>
        </w:rPr>
        <w:t xml:space="preserve">. </w:t>
      </w:r>
      <w:r w:rsidRPr="00AB4F48">
        <w:rPr>
          <w:rFonts w:ascii="Times New Roman" w:hAnsi="Times New Roman" w:cs="Times New Roman"/>
          <w:color w:val="000000"/>
          <w:sz w:val="20"/>
          <w:szCs w:val="20"/>
          <w:lang w:val="ru-RU"/>
        </w:rPr>
        <w:t xml:space="preserve">На электронном носителе представляется опись прилагаемых к заявке документов </w:t>
      </w:r>
      <w:r w:rsidR="00FB3234" w:rsidRPr="00AB4F48">
        <w:rPr>
          <w:rFonts w:ascii="Times New Roman" w:hAnsi="Times New Roman" w:cs="Times New Roman"/>
          <w:color w:val="000000"/>
          <w:sz w:val="20"/>
          <w:szCs w:val="20"/>
          <w:lang w:val="ru-RU"/>
        </w:rPr>
        <w:t xml:space="preserve">по форме, </w:t>
      </w:r>
      <w:bookmarkStart w:id="21" w:name="z273"/>
      <w:bookmarkEnd w:id="20"/>
      <w:r w:rsidR="003E4207" w:rsidRPr="007762FA">
        <w:rPr>
          <w:rFonts w:ascii="Times New Roman" w:hAnsi="Times New Roman" w:cs="Times New Roman"/>
          <w:color w:val="000000"/>
          <w:sz w:val="20"/>
          <w:szCs w:val="20"/>
          <w:lang w:val="ru-RU"/>
        </w:rPr>
        <w:t>утвержденной уполномоченным органом в области здравоохранения</w:t>
      </w:r>
      <w:r w:rsidR="00FB3234" w:rsidRPr="00AB4F48">
        <w:rPr>
          <w:rFonts w:ascii="Times New Roman" w:hAnsi="Times New Roman" w:cs="Times New Roman"/>
          <w:color w:val="000000"/>
          <w:sz w:val="20"/>
          <w:szCs w:val="20"/>
          <w:lang w:val="ru-RU"/>
        </w:rPr>
        <w:t>;</w:t>
      </w:r>
    </w:p>
    <w:p w:rsidR="00A678B4" w:rsidRPr="00AB4F48" w:rsidRDefault="00A678B4" w:rsidP="00FB3234">
      <w:pPr>
        <w:pStyle w:val="a3"/>
        <w:numPr>
          <w:ilvl w:val="0"/>
          <w:numId w:val="13"/>
        </w:numPr>
        <w:spacing w:after="0"/>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lastRenderedPageBreak/>
        <w:t xml:space="preserve">документы, подтверждающие соответствие квалификационным требованиям, предъявляемым к потенциальному поставщику: </w:t>
      </w:r>
    </w:p>
    <w:p w:rsidR="00A678B4" w:rsidRPr="00AB4F48" w:rsidRDefault="00A678B4" w:rsidP="00A678B4">
      <w:pPr>
        <w:pStyle w:val="a3"/>
        <w:spacing w:after="0"/>
        <w:ind w:left="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t xml:space="preserve">- </w:t>
      </w:r>
      <w:r w:rsidR="00FB3234" w:rsidRPr="00AB4F48">
        <w:rPr>
          <w:rFonts w:ascii="Times New Roman" w:hAnsi="Times New Roman" w:cs="Times New Roman"/>
          <w:color w:val="000000"/>
          <w:sz w:val="20"/>
          <w:szCs w:val="20"/>
        </w:rPr>
        <w:t> </w:t>
      </w:r>
      <w:r w:rsidR="00DD2EAC" w:rsidRPr="00AB4F48">
        <w:rPr>
          <w:rFonts w:ascii="Times New Roman" w:hAnsi="Times New Roman" w:cs="Times New Roman"/>
          <w:color w:val="000000"/>
          <w:sz w:val="20"/>
          <w:szCs w:val="20"/>
          <w:lang w:val="ru-RU"/>
        </w:rPr>
        <w:t>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bookmarkStart w:id="22" w:name="z274"/>
      <w:bookmarkEnd w:id="21"/>
    </w:p>
    <w:p w:rsidR="00A678B4" w:rsidRPr="00AB4F48" w:rsidRDefault="00A678B4" w:rsidP="00A678B4">
      <w:pPr>
        <w:pStyle w:val="a3"/>
        <w:spacing w:after="0"/>
        <w:ind w:left="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t xml:space="preserve">-   </w:t>
      </w:r>
      <w:r w:rsidR="00DD2EAC" w:rsidRPr="0014750E">
        <w:rPr>
          <w:rFonts w:ascii="Times New Roman" w:hAnsi="Times New Roman" w:cs="Times New Roman"/>
          <w:color w:val="000000"/>
          <w:sz w:val="20"/>
          <w:szCs w:val="20"/>
          <w:lang w:val="ru-RU"/>
        </w:rPr>
        <w:t>копию устава</w:t>
      </w:r>
      <w:r w:rsidR="00DD2EAC" w:rsidRPr="00AB4F48">
        <w:rPr>
          <w:rFonts w:ascii="Times New Roman" w:hAnsi="Times New Roman" w:cs="Times New Roman"/>
          <w:color w:val="000000"/>
          <w:sz w:val="20"/>
          <w:szCs w:val="20"/>
          <w:lang w:val="ru-RU"/>
        </w:rPr>
        <w:t xml:space="preserve">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23" w:name="z275"/>
      <w:bookmarkEnd w:id="22"/>
    </w:p>
    <w:p w:rsidR="00A678B4" w:rsidRPr="00AB4F48" w:rsidRDefault="006F0603" w:rsidP="00A678B4">
      <w:pPr>
        <w:pStyle w:val="a3"/>
        <w:spacing w:after="0"/>
        <w:ind w:left="1005"/>
        <w:jc w:val="both"/>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 </w:t>
      </w:r>
      <w:r w:rsidR="00DD2EAC" w:rsidRPr="0014750E">
        <w:rPr>
          <w:rFonts w:ascii="Times New Roman" w:hAnsi="Times New Roman" w:cs="Times New Roman"/>
          <w:color w:val="000000"/>
          <w:sz w:val="20"/>
          <w:szCs w:val="20"/>
          <w:lang w:val="ru-RU"/>
        </w:rPr>
        <w:t>копию документа</w:t>
      </w:r>
      <w:r w:rsidR="00DD2EAC" w:rsidRPr="00AB4F48">
        <w:rPr>
          <w:rFonts w:ascii="Times New Roman" w:hAnsi="Times New Roman" w:cs="Times New Roman"/>
          <w:color w:val="000000"/>
          <w:sz w:val="20"/>
          <w:szCs w:val="20"/>
          <w:lang w:val="ru-RU"/>
        </w:rPr>
        <w:t>,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bookmarkStart w:id="24" w:name="z276"/>
      <w:bookmarkEnd w:id="23"/>
    </w:p>
    <w:p w:rsidR="00A678B4" w:rsidRPr="00AB4F48" w:rsidRDefault="00A678B4" w:rsidP="00A678B4">
      <w:pPr>
        <w:pStyle w:val="a3"/>
        <w:spacing w:after="0"/>
        <w:ind w:left="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t xml:space="preserve">- </w:t>
      </w:r>
      <w:r w:rsidR="00DD2EAC" w:rsidRPr="0014750E">
        <w:rPr>
          <w:rFonts w:ascii="Times New Roman" w:hAnsi="Times New Roman" w:cs="Times New Roman"/>
          <w:color w:val="000000"/>
          <w:sz w:val="20"/>
          <w:szCs w:val="20"/>
          <w:lang w:val="ru-RU"/>
        </w:rPr>
        <w:t>копии разрешений</w:t>
      </w:r>
      <w:r w:rsidR="00DD2EAC" w:rsidRPr="00AB4F48">
        <w:rPr>
          <w:rFonts w:ascii="Times New Roman" w:hAnsi="Times New Roman" w:cs="Times New Roman"/>
          <w:color w:val="000000"/>
          <w:sz w:val="20"/>
          <w:szCs w:val="20"/>
          <w:lang w:val="ru-RU"/>
        </w:rPr>
        <w:t xml:space="preserve"> (уведомлений) либо разрешений (уведомлений) в виде электронного документа, полученных в соответствии с законодательством Республики </w:t>
      </w:r>
      <w:r w:rsidR="00662257">
        <w:rPr>
          <w:rFonts w:ascii="Times New Roman" w:hAnsi="Times New Roman" w:cs="Times New Roman"/>
          <w:color w:val="000000"/>
          <w:sz w:val="20"/>
          <w:szCs w:val="20"/>
          <w:lang w:val="ru-RU"/>
        </w:rPr>
        <w:t xml:space="preserve"> </w:t>
      </w:r>
      <w:r w:rsidR="00DD2EAC" w:rsidRPr="00AB4F48">
        <w:rPr>
          <w:rFonts w:ascii="Times New Roman" w:hAnsi="Times New Roman" w:cs="Times New Roman"/>
          <w:color w:val="000000"/>
          <w:sz w:val="20"/>
          <w:szCs w:val="20"/>
          <w:lang w:val="ru-RU"/>
        </w:rPr>
        <w:t>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в соответствии с законодательством Республики Казахстан о разрешениях и уведомлениях;</w:t>
      </w:r>
      <w:bookmarkStart w:id="25" w:name="z277"/>
      <w:bookmarkEnd w:id="24"/>
    </w:p>
    <w:p w:rsidR="00A678B4" w:rsidRPr="00AB4F48" w:rsidRDefault="00A678B4" w:rsidP="00A678B4">
      <w:pPr>
        <w:pStyle w:val="a3"/>
        <w:spacing w:after="0"/>
        <w:ind w:left="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t xml:space="preserve">-   </w:t>
      </w:r>
      <w:r w:rsidR="00DD2EAC" w:rsidRPr="00AB4F48">
        <w:rPr>
          <w:rFonts w:ascii="Times New Roman" w:hAnsi="Times New Roman" w:cs="Times New Roman"/>
          <w:color w:val="000000"/>
          <w:sz w:val="20"/>
          <w:szCs w:val="20"/>
          <w:lang w:val="ru-RU"/>
        </w:rPr>
        <w:t xml:space="preserve">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w:t>
      </w:r>
      <w:proofErr w:type="spellStart"/>
      <w:r w:rsidR="00DD2EAC" w:rsidRPr="00AB4F48">
        <w:rPr>
          <w:rFonts w:ascii="Times New Roman" w:hAnsi="Times New Roman" w:cs="Times New Roman"/>
          <w:color w:val="000000"/>
          <w:sz w:val="20"/>
          <w:szCs w:val="20"/>
          <w:lang w:val="ru-RU"/>
        </w:rPr>
        <w:t>веб-портала</w:t>
      </w:r>
      <w:proofErr w:type="spellEnd"/>
      <w:r w:rsidR="00DD2EAC" w:rsidRPr="00AB4F48">
        <w:rPr>
          <w:rFonts w:ascii="Times New Roman" w:hAnsi="Times New Roman" w:cs="Times New Roman"/>
          <w:color w:val="000000"/>
          <w:sz w:val="20"/>
          <w:szCs w:val="20"/>
          <w:lang w:val="ru-RU"/>
        </w:rPr>
        <w:t xml:space="preserve"> "электронного правительства" не ранее одного месяца, предшествующего дате вскрытия конвертов;</w:t>
      </w:r>
      <w:bookmarkStart w:id="26" w:name="z278"/>
      <w:bookmarkEnd w:id="25"/>
    </w:p>
    <w:p w:rsidR="00DE3E6A" w:rsidRPr="00AB4F48" w:rsidRDefault="00A678B4" w:rsidP="00DE3E6A">
      <w:pPr>
        <w:pStyle w:val="a3"/>
        <w:spacing w:after="0"/>
        <w:ind w:left="1005"/>
        <w:jc w:val="both"/>
        <w:rPr>
          <w:rFonts w:ascii="Times New Roman" w:hAnsi="Times New Roman" w:cs="Times New Roman"/>
          <w:color w:val="000000"/>
          <w:sz w:val="20"/>
          <w:szCs w:val="20"/>
          <w:lang w:val="ru-RU"/>
        </w:rPr>
      </w:pPr>
      <w:proofErr w:type="gramStart"/>
      <w:r w:rsidRPr="00AB4F48">
        <w:rPr>
          <w:rFonts w:ascii="Times New Roman" w:hAnsi="Times New Roman" w:cs="Times New Roman"/>
          <w:color w:val="000000"/>
          <w:sz w:val="20"/>
          <w:szCs w:val="20"/>
          <w:lang w:val="ru-RU"/>
        </w:rPr>
        <w:t xml:space="preserve">-  </w:t>
      </w:r>
      <w:r w:rsidR="00DD2EAC" w:rsidRPr="00AB4F48">
        <w:rPr>
          <w:rFonts w:ascii="Times New Roman" w:hAnsi="Times New Roman" w:cs="Times New Roman"/>
          <w:color w:val="000000"/>
          <w:sz w:val="20"/>
          <w:szCs w:val="20"/>
          <w:lang w:val="ru-RU"/>
        </w:rPr>
        <w:t xml:space="preserve">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w:t>
      </w:r>
      <w:r w:rsidR="003E4207">
        <w:rPr>
          <w:rFonts w:ascii="Times New Roman" w:hAnsi="Times New Roman" w:cs="Times New Roman"/>
          <w:color w:val="000000"/>
          <w:sz w:val="20"/>
          <w:szCs w:val="20"/>
          <w:lang w:val="ru-RU"/>
        </w:rPr>
        <w:t>по форме, утвержденной уполномоченным органом в области здравоохранения</w:t>
      </w:r>
      <w:r w:rsidR="00DD2EAC" w:rsidRPr="00AB4F48">
        <w:rPr>
          <w:rFonts w:ascii="Times New Roman" w:hAnsi="Times New Roman" w:cs="Times New Roman"/>
          <w:color w:val="000000"/>
          <w:sz w:val="20"/>
          <w:szCs w:val="20"/>
          <w:lang w:val="ru-RU"/>
        </w:rPr>
        <w:t>, (если потенциальный поставщик</w:t>
      </w:r>
      <w:proofErr w:type="gramEnd"/>
      <w:r w:rsidR="00DD2EAC" w:rsidRPr="00AB4F48">
        <w:rPr>
          <w:rFonts w:ascii="Times New Roman" w:hAnsi="Times New Roman" w:cs="Times New Roman"/>
          <w:color w:val="000000"/>
          <w:sz w:val="20"/>
          <w:szCs w:val="20"/>
          <w:lang w:val="ru-RU"/>
        </w:rPr>
        <w:t xml:space="preserve">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bookmarkStart w:id="27" w:name="z279"/>
      <w:bookmarkEnd w:id="26"/>
    </w:p>
    <w:p w:rsidR="00DE3E6A" w:rsidRPr="00AB4F48" w:rsidRDefault="00DE3E6A" w:rsidP="00DE3E6A">
      <w:pPr>
        <w:pStyle w:val="a3"/>
        <w:spacing w:after="0"/>
        <w:ind w:left="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t xml:space="preserve">-    </w:t>
      </w:r>
      <w:r w:rsidR="00DD2EAC" w:rsidRPr="00AB4F48">
        <w:rPr>
          <w:rFonts w:ascii="Times New Roman" w:hAnsi="Times New Roman" w:cs="Times New Roman"/>
          <w:color w:val="000000"/>
          <w:sz w:val="20"/>
          <w:szCs w:val="20"/>
          <w:lang w:val="ru-RU"/>
        </w:rPr>
        <w:t>сведения о квалификации по форме</w:t>
      </w:r>
      <w:r w:rsidR="003E4207">
        <w:rPr>
          <w:rFonts w:ascii="Times New Roman" w:hAnsi="Times New Roman" w:cs="Times New Roman"/>
          <w:color w:val="000000"/>
          <w:sz w:val="20"/>
          <w:szCs w:val="20"/>
          <w:lang w:val="ru-RU"/>
        </w:rPr>
        <w:t>,</w:t>
      </w:r>
      <w:r w:rsidRPr="00AB4F48">
        <w:rPr>
          <w:rFonts w:ascii="Times New Roman" w:hAnsi="Times New Roman" w:cs="Times New Roman"/>
          <w:color w:val="000000"/>
          <w:sz w:val="20"/>
          <w:szCs w:val="20"/>
          <w:lang w:val="ru-RU"/>
        </w:rPr>
        <w:t xml:space="preserve"> </w:t>
      </w:r>
      <w:r w:rsidR="003E4207">
        <w:rPr>
          <w:rFonts w:ascii="Times New Roman" w:hAnsi="Times New Roman" w:cs="Times New Roman"/>
          <w:color w:val="000000"/>
          <w:sz w:val="20"/>
          <w:szCs w:val="20"/>
          <w:lang w:val="ru-RU"/>
        </w:rPr>
        <w:t>утвержденной уполномоченным органом в области здравоохранения</w:t>
      </w:r>
      <w:r w:rsidR="00DD2EAC" w:rsidRPr="00AB4F48">
        <w:rPr>
          <w:rFonts w:ascii="Times New Roman" w:hAnsi="Times New Roman" w:cs="Times New Roman"/>
          <w:color w:val="000000"/>
          <w:sz w:val="20"/>
          <w:szCs w:val="20"/>
          <w:lang w:val="ru-RU"/>
        </w:rPr>
        <w:t>;</w:t>
      </w:r>
      <w:bookmarkStart w:id="28" w:name="z281"/>
      <w:bookmarkEnd w:id="27"/>
    </w:p>
    <w:p w:rsidR="00816928" w:rsidRPr="00AB4F48" w:rsidRDefault="00DE3E6A" w:rsidP="00816928">
      <w:pPr>
        <w:pStyle w:val="a3"/>
        <w:spacing w:after="0"/>
        <w:ind w:left="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t xml:space="preserve">-  </w:t>
      </w:r>
      <w:r w:rsidR="009626D6" w:rsidRPr="00AB4F48">
        <w:rPr>
          <w:rFonts w:ascii="Times New Roman" w:hAnsi="Times New Roman" w:cs="Times New Roman"/>
          <w:color w:val="000000"/>
          <w:sz w:val="20"/>
          <w:szCs w:val="20"/>
          <w:lang w:val="ru-RU"/>
        </w:rPr>
        <w:t>в случае</w:t>
      </w:r>
      <w:proofErr w:type="gramStart"/>
      <w:r w:rsidR="009626D6" w:rsidRPr="00AB4F48">
        <w:rPr>
          <w:rFonts w:ascii="Times New Roman" w:hAnsi="Times New Roman" w:cs="Times New Roman"/>
          <w:color w:val="000000"/>
          <w:sz w:val="20"/>
          <w:szCs w:val="20"/>
          <w:lang w:val="ru-RU"/>
        </w:rPr>
        <w:t>,</w:t>
      </w:r>
      <w:proofErr w:type="gramEnd"/>
      <w:r w:rsidR="009626D6" w:rsidRPr="00AB4F48">
        <w:rPr>
          <w:rFonts w:ascii="Times New Roman" w:hAnsi="Times New Roman" w:cs="Times New Roman"/>
          <w:color w:val="000000"/>
          <w:sz w:val="20"/>
          <w:szCs w:val="20"/>
          <w:lang w:val="ru-RU"/>
        </w:rPr>
        <w:t xml:space="preserve"> </w:t>
      </w:r>
      <w:r w:rsidR="00DD2EAC" w:rsidRPr="00AB4F48">
        <w:rPr>
          <w:rFonts w:ascii="Times New Roman" w:hAnsi="Times New Roman" w:cs="Times New Roman"/>
          <w:color w:val="000000"/>
          <w:sz w:val="20"/>
          <w:szCs w:val="20"/>
          <w:lang w:val="ru-RU"/>
        </w:rPr>
        <w:t>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bookmarkStart w:id="29" w:name="z282"/>
      <w:bookmarkEnd w:id="28"/>
    </w:p>
    <w:p w:rsidR="009626D6" w:rsidRPr="00AB4F48" w:rsidRDefault="00816928" w:rsidP="009626D6">
      <w:pPr>
        <w:pStyle w:val="a3"/>
        <w:spacing w:after="0"/>
        <w:ind w:left="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t xml:space="preserve">-  </w:t>
      </w:r>
      <w:r w:rsidR="00DD2EAC" w:rsidRPr="00AB4F48">
        <w:rPr>
          <w:rFonts w:ascii="Times New Roman" w:hAnsi="Times New Roman" w:cs="Times New Roman"/>
          <w:color w:val="000000"/>
          <w:sz w:val="20"/>
          <w:szCs w:val="20"/>
          <w:lang w:val="ru-RU"/>
        </w:rPr>
        <w:t xml:space="preserve">заявленную потенциальным поставщиком таблицу цен </w:t>
      </w:r>
      <w:r w:rsidR="003E4207">
        <w:rPr>
          <w:rFonts w:ascii="Times New Roman" w:hAnsi="Times New Roman" w:cs="Times New Roman"/>
          <w:color w:val="000000"/>
          <w:sz w:val="20"/>
          <w:szCs w:val="20"/>
          <w:lang w:val="ru-RU"/>
        </w:rPr>
        <w:t>по форме</w:t>
      </w:r>
      <w:r w:rsidR="00DD2EAC" w:rsidRPr="00AB4F48">
        <w:rPr>
          <w:rFonts w:ascii="Times New Roman" w:hAnsi="Times New Roman" w:cs="Times New Roman"/>
          <w:color w:val="000000"/>
          <w:sz w:val="20"/>
          <w:szCs w:val="20"/>
          <w:lang w:val="ru-RU"/>
        </w:rPr>
        <w:t xml:space="preserve">, </w:t>
      </w:r>
      <w:r w:rsidR="003E4207">
        <w:rPr>
          <w:rFonts w:ascii="Times New Roman" w:hAnsi="Times New Roman" w:cs="Times New Roman"/>
          <w:color w:val="000000"/>
          <w:sz w:val="20"/>
          <w:szCs w:val="20"/>
          <w:lang w:val="ru-RU"/>
        </w:rPr>
        <w:t xml:space="preserve">утвержденной уполномоченным органом в области здравоохранения, </w:t>
      </w:r>
      <w:r w:rsidR="00DD2EAC" w:rsidRPr="00AB4F48">
        <w:rPr>
          <w:rFonts w:ascii="Times New Roman" w:hAnsi="Times New Roman" w:cs="Times New Roman"/>
          <w:color w:val="000000"/>
          <w:sz w:val="20"/>
          <w:szCs w:val="20"/>
          <w:lang w:val="ru-RU"/>
        </w:rPr>
        <w:t xml:space="preserve">включающую фактические затраты потенциального поставщика, из которых формируется конечная цена </w:t>
      </w:r>
      <w:r w:rsidR="006D6CAD" w:rsidRPr="00AB4F48">
        <w:rPr>
          <w:rFonts w:ascii="Times New Roman" w:hAnsi="Times New Roman" w:cs="Times New Roman"/>
          <w:sz w:val="20"/>
          <w:szCs w:val="20"/>
          <w:lang w:val="ru-RU"/>
        </w:rPr>
        <w:t>медицинско</w:t>
      </w:r>
      <w:r w:rsidR="006D6CAD">
        <w:rPr>
          <w:rFonts w:ascii="Times New Roman" w:hAnsi="Times New Roman" w:cs="Times New Roman"/>
          <w:sz w:val="20"/>
          <w:szCs w:val="20"/>
          <w:lang w:val="ru-RU"/>
        </w:rPr>
        <w:t>го</w:t>
      </w:r>
      <w:r w:rsidR="006D6CAD" w:rsidRPr="00AB4F48">
        <w:rPr>
          <w:rFonts w:ascii="Times New Roman" w:hAnsi="Times New Roman" w:cs="Times New Roman"/>
          <w:sz w:val="20"/>
          <w:szCs w:val="20"/>
          <w:lang w:val="ru-RU"/>
        </w:rPr>
        <w:t xml:space="preserve"> </w:t>
      </w:r>
      <w:r w:rsidR="003E4207">
        <w:rPr>
          <w:rFonts w:ascii="Times New Roman" w:hAnsi="Times New Roman" w:cs="Times New Roman"/>
          <w:sz w:val="20"/>
          <w:szCs w:val="20"/>
          <w:lang w:val="ru-RU"/>
        </w:rPr>
        <w:t>изделия (</w:t>
      </w:r>
      <w:r w:rsidR="006D6CAD">
        <w:rPr>
          <w:rFonts w:ascii="Times New Roman" w:hAnsi="Times New Roman" w:cs="Times New Roman"/>
          <w:sz w:val="20"/>
          <w:szCs w:val="20"/>
          <w:lang w:val="ru-RU"/>
        </w:rPr>
        <w:t>оборудования</w:t>
      </w:r>
      <w:r w:rsidR="003E4207">
        <w:rPr>
          <w:rFonts w:ascii="Times New Roman" w:hAnsi="Times New Roman" w:cs="Times New Roman"/>
          <w:sz w:val="20"/>
          <w:szCs w:val="20"/>
          <w:lang w:val="ru-RU"/>
        </w:rPr>
        <w:t>))</w:t>
      </w:r>
      <w:r w:rsidR="009626D6" w:rsidRPr="00AB4F48">
        <w:rPr>
          <w:rFonts w:ascii="Times New Roman" w:hAnsi="Times New Roman" w:cs="Times New Roman"/>
          <w:color w:val="000000"/>
          <w:sz w:val="20"/>
          <w:szCs w:val="20"/>
          <w:lang w:val="ru-RU"/>
        </w:rPr>
        <w:t xml:space="preserve">, </w:t>
      </w:r>
      <w:r w:rsidR="00DD2EAC" w:rsidRPr="00AB4F48">
        <w:rPr>
          <w:rFonts w:ascii="Times New Roman" w:hAnsi="Times New Roman" w:cs="Times New Roman"/>
          <w:color w:val="000000"/>
          <w:sz w:val="20"/>
          <w:szCs w:val="20"/>
          <w:lang w:val="ru-RU"/>
        </w:rPr>
        <w:t>включая цену сопутствующих услуг;</w:t>
      </w:r>
      <w:bookmarkStart w:id="30" w:name="z283"/>
      <w:bookmarkEnd w:id="29"/>
    </w:p>
    <w:p w:rsidR="009626D6" w:rsidRPr="00AB4F48" w:rsidRDefault="009626D6" w:rsidP="009626D6">
      <w:pPr>
        <w:pStyle w:val="a3"/>
        <w:spacing w:after="0"/>
        <w:ind w:left="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t xml:space="preserve">-     </w:t>
      </w:r>
      <w:r w:rsidR="00DD2EAC" w:rsidRPr="00AB4F48">
        <w:rPr>
          <w:rFonts w:ascii="Times New Roman" w:hAnsi="Times New Roman" w:cs="Times New Roman"/>
          <w:color w:val="000000"/>
          <w:sz w:val="20"/>
          <w:szCs w:val="20"/>
          <w:lang w:val="ru-RU"/>
        </w:rPr>
        <w:t>сопутствующие услуги</w:t>
      </w:r>
      <w:r w:rsidRPr="00AB4F48">
        <w:rPr>
          <w:rFonts w:ascii="Times New Roman" w:hAnsi="Times New Roman" w:cs="Times New Roman"/>
          <w:color w:val="000000"/>
          <w:sz w:val="20"/>
          <w:szCs w:val="20"/>
          <w:lang w:val="ru-RU"/>
        </w:rPr>
        <w:t xml:space="preserve"> (сборка, монтаж, обучение</w:t>
      </w:r>
      <w:proofErr w:type="gramStart"/>
      <w:r w:rsidRPr="00AB4F48">
        <w:rPr>
          <w:rFonts w:ascii="Times New Roman" w:hAnsi="Times New Roman" w:cs="Times New Roman"/>
          <w:color w:val="000000"/>
          <w:sz w:val="20"/>
          <w:szCs w:val="20"/>
          <w:lang w:val="ru-RU"/>
        </w:rPr>
        <w:t>, …)</w:t>
      </w:r>
      <w:r w:rsidR="00DD2EAC" w:rsidRPr="00AB4F48">
        <w:rPr>
          <w:rFonts w:ascii="Times New Roman" w:hAnsi="Times New Roman" w:cs="Times New Roman"/>
          <w:color w:val="000000"/>
          <w:sz w:val="20"/>
          <w:szCs w:val="20"/>
          <w:lang w:val="ru-RU"/>
        </w:rPr>
        <w:t>;</w:t>
      </w:r>
      <w:bookmarkStart w:id="31" w:name="z284"/>
      <w:bookmarkEnd w:id="30"/>
      <w:proofErr w:type="gramEnd"/>
    </w:p>
    <w:p w:rsidR="009626D6" w:rsidRPr="00AB4F48" w:rsidRDefault="009626D6" w:rsidP="009626D6">
      <w:pPr>
        <w:pStyle w:val="a3"/>
        <w:spacing w:after="0"/>
        <w:ind w:left="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t xml:space="preserve">- </w:t>
      </w:r>
      <w:r w:rsidR="006D6CAD">
        <w:rPr>
          <w:rFonts w:ascii="Times New Roman" w:hAnsi="Times New Roman" w:cs="Times New Roman"/>
          <w:color w:val="000000"/>
          <w:sz w:val="20"/>
          <w:szCs w:val="20"/>
          <w:lang w:val="ru-RU"/>
        </w:rPr>
        <w:t xml:space="preserve">   </w:t>
      </w:r>
      <w:r w:rsidR="00DD2EAC" w:rsidRPr="00AB4F48">
        <w:rPr>
          <w:rFonts w:ascii="Times New Roman" w:hAnsi="Times New Roman" w:cs="Times New Roman"/>
          <w:color w:val="000000"/>
          <w:sz w:val="20"/>
          <w:szCs w:val="20"/>
          <w:lang w:val="ru-RU"/>
        </w:rPr>
        <w:t>оригинал документа, подтверждающего внесение гарантийного обеспечения тендерной заявки;</w:t>
      </w:r>
      <w:bookmarkStart w:id="32" w:name="z285"/>
      <w:bookmarkEnd w:id="31"/>
    </w:p>
    <w:p w:rsidR="009626D6" w:rsidRPr="00AB4F48" w:rsidRDefault="009626D6" w:rsidP="009626D6">
      <w:pPr>
        <w:pStyle w:val="a3"/>
        <w:spacing w:after="0"/>
        <w:ind w:left="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t xml:space="preserve">-   </w:t>
      </w:r>
      <w:r w:rsidR="00DD2EAC" w:rsidRPr="00AB4F48">
        <w:rPr>
          <w:rFonts w:ascii="Times New Roman" w:hAnsi="Times New Roman" w:cs="Times New Roman"/>
          <w:color w:val="000000"/>
          <w:sz w:val="20"/>
          <w:szCs w:val="20"/>
          <w:lang w:val="ru-RU"/>
        </w:rPr>
        <w:t xml:space="preserve">копию акта проверки наличия условий для хранения и транспортировки </w:t>
      </w:r>
      <w:r w:rsidR="006D6CAD" w:rsidRPr="00AB4F48">
        <w:rPr>
          <w:rFonts w:ascii="Times New Roman" w:hAnsi="Times New Roman" w:cs="Times New Roman"/>
          <w:sz w:val="20"/>
          <w:szCs w:val="20"/>
          <w:lang w:val="ru-RU"/>
        </w:rPr>
        <w:t>медицинско</w:t>
      </w:r>
      <w:r w:rsidR="006D6CAD">
        <w:rPr>
          <w:rFonts w:ascii="Times New Roman" w:hAnsi="Times New Roman" w:cs="Times New Roman"/>
          <w:sz w:val="20"/>
          <w:szCs w:val="20"/>
          <w:lang w:val="ru-RU"/>
        </w:rPr>
        <w:t>го</w:t>
      </w:r>
      <w:r w:rsidR="006D6CAD" w:rsidRPr="00AB4F48">
        <w:rPr>
          <w:rFonts w:ascii="Times New Roman" w:hAnsi="Times New Roman" w:cs="Times New Roman"/>
          <w:sz w:val="20"/>
          <w:szCs w:val="20"/>
          <w:lang w:val="ru-RU"/>
        </w:rPr>
        <w:t xml:space="preserve"> </w:t>
      </w:r>
      <w:r w:rsidR="003E4207">
        <w:rPr>
          <w:rFonts w:ascii="Times New Roman" w:hAnsi="Times New Roman" w:cs="Times New Roman"/>
          <w:sz w:val="20"/>
          <w:szCs w:val="20"/>
          <w:lang w:val="ru-RU"/>
        </w:rPr>
        <w:t>изделия (</w:t>
      </w:r>
      <w:r w:rsidR="006D6CAD">
        <w:rPr>
          <w:rFonts w:ascii="Times New Roman" w:hAnsi="Times New Roman" w:cs="Times New Roman"/>
          <w:sz w:val="20"/>
          <w:szCs w:val="20"/>
          <w:lang w:val="ru-RU"/>
        </w:rPr>
        <w:t>оборудования</w:t>
      </w:r>
      <w:r w:rsidR="003E4207">
        <w:rPr>
          <w:rFonts w:ascii="Times New Roman" w:hAnsi="Times New Roman" w:cs="Times New Roman"/>
          <w:sz w:val="20"/>
          <w:szCs w:val="20"/>
          <w:lang w:val="ru-RU"/>
        </w:rPr>
        <w:t>)</w:t>
      </w:r>
      <w:r w:rsidR="00DD2EAC" w:rsidRPr="00AB4F48">
        <w:rPr>
          <w:rFonts w:ascii="Times New Roman" w:hAnsi="Times New Roman" w:cs="Times New Roman"/>
          <w:color w:val="000000"/>
          <w:sz w:val="20"/>
          <w:szCs w:val="20"/>
          <w:lang w:val="ru-RU"/>
        </w:rPr>
        <w:t xml:space="preserve">, </w:t>
      </w:r>
      <w:proofErr w:type="gramStart"/>
      <w:r w:rsidR="00DD2EAC" w:rsidRPr="00AB4F48">
        <w:rPr>
          <w:rFonts w:ascii="Times New Roman" w:hAnsi="Times New Roman" w:cs="Times New Roman"/>
          <w:color w:val="000000"/>
          <w:sz w:val="20"/>
          <w:szCs w:val="20"/>
          <w:lang w:val="ru-RU"/>
        </w:rPr>
        <w:t>выданный</w:t>
      </w:r>
      <w:proofErr w:type="gramEnd"/>
      <w:r w:rsidR="00DD2EAC" w:rsidRPr="00AB4F48">
        <w:rPr>
          <w:rFonts w:ascii="Times New Roman" w:hAnsi="Times New Roman" w:cs="Times New Roman"/>
          <w:color w:val="000000"/>
          <w:sz w:val="20"/>
          <w:szCs w:val="20"/>
          <w:lang w:val="ru-RU"/>
        </w:rPr>
        <w:t xml:space="preserve"> территориальными подразделениями уполномоченного органа, при необходимости - акта санитарно-эпидемиологического обследования о наличии "</w:t>
      </w:r>
      <w:proofErr w:type="spellStart"/>
      <w:r w:rsidR="00DD2EAC" w:rsidRPr="00AB4F48">
        <w:rPr>
          <w:rFonts w:ascii="Times New Roman" w:hAnsi="Times New Roman" w:cs="Times New Roman"/>
          <w:color w:val="000000"/>
          <w:sz w:val="20"/>
          <w:szCs w:val="20"/>
          <w:lang w:val="ru-RU"/>
        </w:rPr>
        <w:t>холодовой</w:t>
      </w:r>
      <w:proofErr w:type="spellEnd"/>
      <w:r w:rsidR="00DD2EAC" w:rsidRPr="00AB4F48">
        <w:rPr>
          <w:rFonts w:ascii="Times New Roman" w:hAnsi="Times New Roman" w:cs="Times New Roman"/>
          <w:color w:val="000000"/>
          <w:sz w:val="20"/>
          <w:szCs w:val="20"/>
          <w:lang w:val="ru-RU"/>
        </w:rPr>
        <w:t xml:space="preserve"> цепи" (акты должны быть выданы не позднее одного года до даты вскрытия конвертов с заявками). В случае представления потенциальным поставщиком сертификата надлежащей дистрибьюторской практики (</w:t>
      </w:r>
      <w:r w:rsidR="00DD2EAC" w:rsidRPr="00AB4F48">
        <w:rPr>
          <w:rFonts w:ascii="Times New Roman" w:hAnsi="Times New Roman" w:cs="Times New Roman"/>
          <w:color w:val="000000"/>
          <w:sz w:val="20"/>
          <w:szCs w:val="20"/>
        </w:rPr>
        <w:t>GDP</w:t>
      </w:r>
      <w:r w:rsidR="00DD2EAC" w:rsidRPr="00AB4F48">
        <w:rPr>
          <w:rFonts w:ascii="Times New Roman" w:hAnsi="Times New Roman" w:cs="Times New Roman"/>
          <w:color w:val="000000"/>
          <w:sz w:val="20"/>
          <w:szCs w:val="20"/>
          <w:lang w:val="ru-RU"/>
        </w:rPr>
        <w:t>) вышеуказанные акты не представляются</w:t>
      </w:r>
      <w:bookmarkStart w:id="33" w:name="z286"/>
      <w:bookmarkEnd w:id="32"/>
      <w:r w:rsidRPr="00AB4F48">
        <w:rPr>
          <w:rFonts w:ascii="Times New Roman" w:hAnsi="Times New Roman" w:cs="Times New Roman"/>
          <w:color w:val="000000"/>
          <w:sz w:val="20"/>
          <w:szCs w:val="20"/>
          <w:lang w:val="ru-RU"/>
        </w:rPr>
        <w:t>;</w:t>
      </w:r>
    </w:p>
    <w:p w:rsidR="00760B2C" w:rsidRPr="00AB4F48" w:rsidRDefault="009626D6" w:rsidP="00760B2C">
      <w:pPr>
        <w:pStyle w:val="a3"/>
        <w:spacing w:after="0"/>
        <w:ind w:left="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t xml:space="preserve">-  </w:t>
      </w:r>
      <w:r w:rsidR="00DD2EAC" w:rsidRPr="00AB4F48">
        <w:rPr>
          <w:rFonts w:ascii="Times New Roman" w:hAnsi="Times New Roman" w:cs="Times New Roman"/>
          <w:color w:val="000000"/>
          <w:sz w:val="20"/>
          <w:szCs w:val="20"/>
          <w:lang w:val="ru-RU"/>
        </w:rPr>
        <w:t xml:space="preserve">другие документы, предусмотренные тендерной документацией. </w:t>
      </w:r>
      <w:bookmarkStart w:id="34" w:name="z288"/>
      <w:bookmarkEnd w:id="33"/>
    </w:p>
    <w:p w:rsidR="00101612" w:rsidRDefault="00CE463C" w:rsidP="003E4207">
      <w:pPr>
        <w:spacing w:after="0" w:line="240" w:lineRule="auto"/>
        <w:rPr>
          <w:rFonts w:ascii="Times New Roman" w:hAnsi="Times New Roman" w:cs="Times New Roman"/>
          <w:sz w:val="20"/>
          <w:szCs w:val="20"/>
          <w:lang w:val="ru-RU"/>
        </w:rPr>
      </w:pPr>
      <w:bookmarkStart w:id="35" w:name="z289"/>
      <w:bookmarkEnd w:id="34"/>
      <w:r>
        <w:rPr>
          <w:rFonts w:ascii="Times New Roman" w:hAnsi="Times New Roman" w:cs="Times New Roman"/>
          <w:color w:val="000000"/>
          <w:sz w:val="20"/>
          <w:szCs w:val="20"/>
          <w:lang w:val="ru-RU"/>
        </w:rPr>
        <w:t xml:space="preserve">                    </w:t>
      </w:r>
      <w:r w:rsidRPr="00CE463C">
        <w:rPr>
          <w:rFonts w:ascii="Times New Roman" w:hAnsi="Times New Roman" w:cs="Times New Roman"/>
          <w:color w:val="000000"/>
          <w:sz w:val="20"/>
          <w:szCs w:val="20"/>
          <w:lang w:val="ru-RU"/>
        </w:rPr>
        <w:t>Техническая часть тендерной заявки содержит:</w:t>
      </w:r>
    </w:p>
    <w:p w:rsidR="00CE463C" w:rsidRPr="00101612" w:rsidRDefault="00101612" w:rsidP="003E4207">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proofErr w:type="gramStart"/>
      <w:r w:rsidR="00CE463C" w:rsidRPr="00101612">
        <w:rPr>
          <w:rFonts w:ascii="Times New Roman" w:hAnsi="Times New Roman" w:cs="Times New Roman"/>
          <w:color w:val="000000"/>
          <w:sz w:val="20"/>
          <w:szCs w:val="20"/>
          <w:lang w:val="ru-RU"/>
        </w:rPr>
        <w:t xml:space="preserve">- технические спецификации с указанием точных технических характеристик заявленного товара, фармацевтической услуги на бумажном носителе (при   </w:t>
      </w:r>
      <w:r>
        <w:rPr>
          <w:rFonts w:ascii="Times New Roman" w:hAnsi="Times New Roman" w:cs="Times New Roman"/>
          <w:sz w:val="20"/>
          <w:szCs w:val="20"/>
          <w:lang w:val="ru-RU"/>
        </w:rPr>
        <w:t xml:space="preserve">                                                  </w:t>
      </w:r>
      <w:r w:rsidR="00236836">
        <w:rPr>
          <w:rFonts w:ascii="Times New Roman" w:hAnsi="Times New Roman" w:cs="Times New Roman"/>
          <w:sz w:val="20"/>
          <w:szCs w:val="20"/>
          <w:lang w:val="ru-RU"/>
        </w:rPr>
        <w:t xml:space="preserve">                   </w:t>
      </w:r>
      <w:r w:rsidR="00CE463C" w:rsidRPr="00101612">
        <w:rPr>
          <w:rFonts w:ascii="Times New Roman" w:hAnsi="Times New Roman" w:cs="Times New Roman"/>
          <w:color w:val="000000"/>
          <w:sz w:val="20"/>
          <w:szCs w:val="20"/>
          <w:lang w:val="ru-RU"/>
        </w:rPr>
        <w:t xml:space="preserve">заявлении </w:t>
      </w:r>
      <w:r w:rsidR="006D6CAD" w:rsidRPr="00101612">
        <w:rPr>
          <w:rFonts w:ascii="Times New Roman" w:hAnsi="Times New Roman" w:cs="Times New Roman"/>
          <w:sz w:val="20"/>
          <w:szCs w:val="20"/>
          <w:lang w:val="ru-RU"/>
        </w:rPr>
        <w:t>медицинского оборудования</w:t>
      </w:r>
      <w:r w:rsidR="006D6CAD" w:rsidRPr="00101612">
        <w:rPr>
          <w:rFonts w:ascii="Times New Roman" w:hAnsi="Times New Roman" w:cs="Times New Roman"/>
          <w:color w:val="000000"/>
          <w:sz w:val="20"/>
          <w:szCs w:val="20"/>
          <w:lang w:val="ru-RU"/>
        </w:rPr>
        <w:t xml:space="preserve"> </w:t>
      </w:r>
      <w:r w:rsidR="00CE463C" w:rsidRPr="00101612">
        <w:rPr>
          <w:rFonts w:ascii="Times New Roman" w:hAnsi="Times New Roman" w:cs="Times New Roman"/>
          <w:color w:val="000000"/>
          <w:sz w:val="20"/>
          <w:szCs w:val="20"/>
          <w:lang w:val="ru-RU"/>
        </w:rPr>
        <w:t>также на электронном носителе в формате *</w:t>
      </w:r>
      <w:r w:rsidR="00CE463C" w:rsidRPr="00101612">
        <w:rPr>
          <w:rFonts w:ascii="Times New Roman" w:hAnsi="Times New Roman" w:cs="Times New Roman"/>
          <w:color w:val="000000"/>
          <w:sz w:val="20"/>
          <w:szCs w:val="20"/>
        </w:rPr>
        <w:t>doc</w:t>
      </w:r>
      <w:proofErr w:type="gramEnd"/>
    </w:p>
    <w:p w:rsidR="00760B2C" w:rsidRPr="00CE463C" w:rsidRDefault="00CE463C" w:rsidP="003E4207">
      <w:pPr>
        <w:spacing w:after="0" w:line="240" w:lineRule="auto"/>
        <w:ind w:left="297" w:firstLine="708"/>
        <w:rPr>
          <w:rFonts w:ascii="Times New Roman" w:hAnsi="Times New Roman" w:cs="Times New Roman"/>
          <w:sz w:val="20"/>
          <w:szCs w:val="20"/>
          <w:lang w:val="ru-RU"/>
        </w:rPr>
      </w:pPr>
      <w:r>
        <w:rPr>
          <w:rFonts w:ascii="Times New Roman" w:hAnsi="Times New Roman" w:cs="Times New Roman"/>
          <w:color w:val="000000"/>
          <w:sz w:val="20"/>
          <w:szCs w:val="20"/>
          <w:lang w:val="ru-RU"/>
        </w:rPr>
        <w:t xml:space="preserve">- </w:t>
      </w:r>
      <w:r w:rsidRPr="00CE463C">
        <w:rPr>
          <w:rFonts w:ascii="Times New Roman" w:hAnsi="Times New Roman" w:cs="Times New Roman"/>
          <w:color w:val="000000"/>
          <w:sz w:val="20"/>
          <w:szCs w:val="20"/>
          <w:lang w:val="ru-RU"/>
        </w:rPr>
        <w:t xml:space="preserve">документы, подтверждающие соответствие предлагаемых товаров и фармацевтических услуг требованиям настоящих </w:t>
      </w:r>
      <w:r>
        <w:rPr>
          <w:rFonts w:ascii="Times New Roman" w:hAnsi="Times New Roman" w:cs="Times New Roman"/>
          <w:color w:val="000000"/>
          <w:sz w:val="20"/>
          <w:szCs w:val="20"/>
          <w:lang w:val="ru-RU"/>
        </w:rPr>
        <w:t>Правил и тендерной документации.</w:t>
      </w:r>
      <w:r w:rsidR="00760B2C" w:rsidRPr="00CE463C">
        <w:rPr>
          <w:rFonts w:ascii="Times New Roman" w:hAnsi="Times New Roman" w:cs="Times New Roman"/>
          <w:color w:val="000000"/>
          <w:sz w:val="20"/>
          <w:szCs w:val="20"/>
          <w:lang w:val="ru-RU"/>
        </w:rPr>
        <w:t xml:space="preserve"> </w:t>
      </w:r>
    </w:p>
    <w:p w:rsidR="00AE6376" w:rsidRPr="00AE555B" w:rsidRDefault="00BC42DB" w:rsidP="003E4207">
      <w:pPr>
        <w:pStyle w:val="a3"/>
        <w:spacing w:after="0" w:line="240" w:lineRule="auto"/>
        <w:ind w:left="1005"/>
        <w:jc w:val="both"/>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П</w:t>
      </w:r>
      <w:r w:rsidR="0046413C" w:rsidRPr="00AE555B">
        <w:rPr>
          <w:rFonts w:ascii="Times New Roman" w:hAnsi="Times New Roman" w:cs="Times New Roman"/>
          <w:color w:val="000000"/>
          <w:sz w:val="20"/>
          <w:szCs w:val="20"/>
          <w:lang w:val="ru-RU"/>
        </w:rPr>
        <w:t xml:space="preserve">отенциальный поставщик вправе отозвать свою тендерную заявку </w:t>
      </w:r>
      <w:r w:rsidR="00AE6376" w:rsidRPr="00AE555B">
        <w:rPr>
          <w:rFonts w:ascii="Times New Roman" w:hAnsi="Times New Roman" w:cs="Times New Roman"/>
          <w:color w:val="000000"/>
          <w:sz w:val="20"/>
          <w:szCs w:val="20"/>
          <w:lang w:val="ru-RU"/>
        </w:rPr>
        <w:t xml:space="preserve">до истечения срока предоставления тендерной заявки. </w:t>
      </w:r>
    </w:p>
    <w:p w:rsidR="00DD2EAC" w:rsidRPr="00AB4F48" w:rsidRDefault="00AE6376" w:rsidP="00BC42DB">
      <w:pPr>
        <w:pStyle w:val="a3"/>
        <w:spacing w:after="0" w:line="240" w:lineRule="auto"/>
        <w:ind w:left="0" w:firstLine="1005"/>
        <w:jc w:val="both"/>
        <w:rPr>
          <w:rFonts w:ascii="Times New Roman" w:hAnsi="Times New Roman" w:cs="Times New Roman"/>
          <w:color w:val="000000"/>
          <w:sz w:val="20"/>
          <w:szCs w:val="20"/>
          <w:lang w:val="ru-RU"/>
        </w:rPr>
      </w:pPr>
      <w:r w:rsidRPr="00AB4F48">
        <w:rPr>
          <w:rFonts w:ascii="Times New Roman" w:hAnsi="Times New Roman" w:cs="Times New Roman"/>
          <w:color w:val="000000"/>
          <w:sz w:val="20"/>
          <w:szCs w:val="20"/>
          <w:lang w:val="ru-RU"/>
        </w:rPr>
        <w:lastRenderedPageBreak/>
        <w:t xml:space="preserve">Уведомление потенциального поставщика об отзыве тендерной заявки должно быть направленно организатору тендера в письменной форме, но не позднее окончательного срока представления тендерных заявок. </w:t>
      </w:r>
      <w:bookmarkStart w:id="36" w:name="z291"/>
      <w:bookmarkEnd w:id="35"/>
    </w:p>
    <w:p w:rsidR="00B73B0B" w:rsidRPr="00AB4F48" w:rsidRDefault="00BC42DB" w:rsidP="00BC42DB">
      <w:pPr>
        <w:pStyle w:val="a3"/>
        <w:spacing w:after="0"/>
        <w:ind w:left="0" w:firstLine="1005"/>
        <w:jc w:val="both"/>
        <w:rPr>
          <w:rFonts w:ascii="Times New Roman" w:hAnsi="Times New Roman" w:cs="Times New Roman"/>
          <w:sz w:val="20"/>
          <w:szCs w:val="20"/>
          <w:lang w:val="ru-RU"/>
        </w:rPr>
      </w:pPr>
      <w:r>
        <w:rPr>
          <w:rFonts w:ascii="Times New Roman" w:hAnsi="Times New Roman" w:cs="Times New Roman"/>
          <w:color w:val="000000"/>
          <w:sz w:val="20"/>
          <w:szCs w:val="20"/>
          <w:lang w:val="ru-RU"/>
        </w:rPr>
        <w:t>В</w:t>
      </w:r>
      <w:r w:rsidR="00B73B0B" w:rsidRPr="00AB4F48">
        <w:rPr>
          <w:rFonts w:ascii="Times New Roman" w:hAnsi="Times New Roman" w:cs="Times New Roman"/>
          <w:color w:val="000000"/>
          <w:sz w:val="20"/>
          <w:szCs w:val="20"/>
          <w:lang w:val="ru-RU"/>
        </w:rPr>
        <w:t xml:space="preserve">месте с тендерной заявкой потенциальный поставщик вносит гарантийное обеспечение в размере одного процента от суммы, выделенной для закупа </w:t>
      </w:r>
      <w:r w:rsidR="00101612" w:rsidRPr="00AB4F48">
        <w:rPr>
          <w:rFonts w:ascii="Times New Roman" w:hAnsi="Times New Roman" w:cs="Times New Roman"/>
          <w:sz w:val="20"/>
          <w:szCs w:val="20"/>
          <w:lang w:val="ru-RU"/>
        </w:rPr>
        <w:t>медицинско</w:t>
      </w:r>
      <w:r w:rsidR="00101612">
        <w:rPr>
          <w:rFonts w:ascii="Times New Roman" w:hAnsi="Times New Roman" w:cs="Times New Roman"/>
          <w:sz w:val="20"/>
          <w:szCs w:val="20"/>
          <w:lang w:val="ru-RU"/>
        </w:rPr>
        <w:t>го</w:t>
      </w:r>
      <w:r w:rsidR="00101612" w:rsidRPr="00AB4F48">
        <w:rPr>
          <w:rFonts w:ascii="Times New Roman" w:hAnsi="Times New Roman" w:cs="Times New Roman"/>
          <w:sz w:val="20"/>
          <w:szCs w:val="20"/>
          <w:lang w:val="ru-RU"/>
        </w:rPr>
        <w:t xml:space="preserve"> </w:t>
      </w:r>
      <w:r w:rsidR="00101612">
        <w:rPr>
          <w:rFonts w:ascii="Times New Roman" w:hAnsi="Times New Roman" w:cs="Times New Roman"/>
          <w:sz w:val="20"/>
          <w:szCs w:val="20"/>
          <w:lang w:val="ru-RU"/>
        </w:rPr>
        <w:t>оборудования</w:t>
      </w:r>
      <w:r w:rsidR="00B73B0B" w:rsidRPr="00AB4F48">
        <w:rPr>
          <w:rFonts w:ascii="Times New Roman" w:hAnsi="Times New Roman" w:cs="Times New Roman"/>
          <w:color w:val="000000"/>
          <w:sz w:val="20"/>
          <w:szCs w:val="20"/>
          <w:lang w:val="ru-RU"/>
        </w:rPr>
        <w:t>.</w:t>
      </w:r>
    </w:p>
    <w:p w:rsidR="00AE6376" w:rsidRPr="00236836" w:rsidRDefault="00AE6376" w:rsidP="00AE6376">
      <w:pPr>
        <w:spacing w:after="0"/>
        <w:jc w:val="both"/>
        <w:rPr>
          <w:rFonts w:ascii="Times New Roman" w:hAnsi="Times New Roman" w:cs="Times New Roman"/>
          <w:color w:val="000000"/>
          <w:sz w:val="20"/>
          <w:szCs w:val="20"/>
          <w:lang w:val="ru-RU"/>
        </w:rPr>
      </w:pPr>
      <w:r w:rsidRPr="00236836">
        <w:rPr>
          <w:rFonts w:ascii="Times New Roman" w:hAnsi="Times New Roman" w:cs="Times New Roman"/>
          <w:sz w:val="20"/>
          <w:szCs w:val="20"/>
          <w:lang w:val="ru-RU"/>
        </w:rPr>
        <w:t xml:space="preserve">11.  </w:t>
      </w:r>
      <w:r w:rsidRPr="00236836">
        <w:rPr>
          <w:rFonts w:ascii="Times New Roman" w:hAnsi="Times New Roman" w:cs="Times New Roman"/>
          <w:color w:val="000000"/>
          <w:sz w:val="20"/>
          <w:szCs w:val="20"/>
          <w:lang w:val="ru-RU"/>
        </w:rPr>
        <w:t>Не допускается внесение изменений в тендерные заявки после истечения срока представления тендерных заявок.</w:t>
      </w:r>
    </w:p>
    <w:p w:rsidR="006613BC" w:rsidRPr="00236836" w:rsidRDefault="00AE6376" w:rsidP="00AE6376">
      <w:pPr>
        <w:spacing w:after="0"/>
        <w:jc w:val="both"/>
        <w:rPr>
          <w:rFonts w:ascii="Times New Roman" w:hAnsi="Times New Roman" w:cs="Times New Roman"/>
          <w:color w:val="000000"/>
          <w:sz w:val="20"/>
          <w:szCs w:val="20"/>
          <w:lang w:val="ru-RU"/>
        </w:rPr>
      </w:pPr>
      <w:r w:rsidRPr="00236836">
        <w:rPr>
          <w:rFonts w:ascii="Times New Roman" w:hAnsi="Times New Roman" w:cs="Times New Roman"/>
          <w:color w:val="000000"/>
          <w:sz w:val="20"/>
          <w:szCs w:val="20"/>
          <w:lang w:val="ru-RU"/>
        </w:rPr>
        <w:t>12.  Тендерная заявка представляется в прошитом и пронумерованном виде, последняя страница заверяется печатью. Техническая спецификация тендерной заявки (в прошитом виде, с пронумерованными страницами, последняя из которых должна быть заверена подписью и печатью юридического лица или физического лица, осуществляющего предпринимательскую деятельность)</w:t>
      </w:r>
      <w:r w:rsidR="006613BC" w:rsidRPr="00236836">
        <w:rPr>
          <w:rFonts w:ascii="Times New Roman" w:hAnsi="Times New Roman" w:cs="Times New Roman"/>
          <w:color w:val="000000"/>
          <w:sz w:val="20"/>
          <w:szCs w:val="20"/>
          <w:lang w:val="ru-RU"/>
        </w:rPr>
        <w:t>,</w:t>
      </w:r>
      <w:r w:rsidRPr="00236836">
        <w:rPr>
          <w:rFonts w:ascii="Times New Roman" w:hAnsi="Times New Roman" w:cs="Times New Roman"/>
          <w:color w:val="000000"/>
          <w:sz w:val="20"/>
          <w:szCs w:val="20"/>
          <w:lang w:val="ru-RU"/>
        </w:rPr>
        <w:t xml:space="preserve"> оригинал гарантийного обеспечения закупа прикладываются к тендерной заявке отдельно и запечатываются с тендерной заявкой в один конверт. </w:t>
      </w:r>
    </w:p>
    <w:p w:rsidR="006613BC" w:rsidRPr="00236836" w:rsidRDefault="006613BC" w:rsidP="006613BC">
      <w:pPr>
        <w:spacing w:after="0"/>
        <w:jc w:val="both"/>
        <w:rPr>
          <w:rFonts w:ascii="Times New Roman" w:hAnsi="Times New Roman" w:cs="Times New Roman"/>
          <w:color w:val="000000"/>
          <w:sz w:val="20"/>
          <w:szCs w:val="20"/>
          <w:lang w:val="ru-RU"/>
        </w:rPr>
      </w:pPr>
      <w:r w:rsidRPr="00236836">
        <w:rPr>
          <w:rFonts w:ascii="Times New Roman" w:hAnsi="Times New Roman" w:cs="Times New Roman"/>
          <w:color w:val="000000"/>
          <w:sz w:val="20"/>
          <w:szCs w:val="20"/>
          <w:lang w:val="ru-RU"/>
        </w:rPr>
        <w:t>13.  Тендерная заявка должна быть напечатана либо написана несмываемыми чернилами и подписывается потенциальным поставщиком. В тендерной заявке не должно быть никаких вставок между строками, подтирок или приписок, за исключением случаев необходимости исправления грамматических или арифметических ошибок.</w:t>
      </w:r>
    </w:p>
    <w:p w:rsidR="00101612" w:rsidRPr="0076409B" w:rsidRDefault="00CD2DA6" w:rsidP="0076409B">
      <w:pPr>
        <w:spacing w:after="0"/>
        <w:jc w:val="both"/>
        <w:rPr>
          <w:rFonts w:ascii="Times New Roman" w:hAnsi="Times New Roman" w:cs="Times New Roman"/>
          <w:i/>
          <w:sz w:val="20"/>
          <w:szCs w:val="20"/>
          <w:lang w:val="ru-RU"/>
        </w:rPr>
      </w:pPr>
      <w:r w:rsidRPr="00236836">
        <w:rPr>
          <w:rFonts w:ascii="Times New Roman" w:hAnsi="Times New Roman" w:cs="Times New Roman"/>
          <w:color w:val="000000"/>
          <w:sz w:val="20"/>
          <w:szCs w:val="20"/>
          <w:lang w:val="ru-RU"/>
        </w:rPr>
        <w:t>14.</w:t>
      </w:r>
      <w:r w:rsidRPr="00AB4F48">
        <w:rPr>
          <w:rFonts w:ascii="Times New Roman" w:hAnsi="Times New Roman" w:cs="Times New Roman"/>
          <w:b/>
          <w:color w:val="000000"/>
          <w:sz w:val="20"/>
          <w:szCs w:val="20"/>
          <w:lang w:val="ru-RU"/>
        </w:rPr>
        <w:t xml:space="preserve"> </w:t>
      </w:r>
      <w:r w:rsidR="00E416F3" w:rsidRPr="00AB4F48">
        <w:rPr>
          <w:rFonts w:ascii="Times New Roman" w:hAnsi="Times New Roman" w:cs="Times New Roman"/>
          <w:b/>
          <w:color w:val="000000"/>
          <w:sz w:val="20"/>
          <w:szCs w:val="20"/>
          <w:lang w:val="ru-RU"/>
        </w:rPr>
        <w:t xml:space="preserve">  </w:t>
      </w:r>
      <w:r w:rsidRPr="00AB4F48">
        <w:rPr>
          <w:rFonts w:ascii="Times New Roman" w:hAnsi="Times New Roman" w:cs="Times New Roman"/>
          <w:color w:val="000000"/>
          <w:sz w:val="20"/>
          <w:szCs w:val="20"/>
          <w:lang w:val="ru-RU"/>
        </w:rPr>
        <w:t>Потенциальный поставщик запечатывает тендерн</w:t>
      </w:r>
      <w:r w:rsidR="00E416F3" w:rsidRPr="00AB4F48">
        <w:rPr>
          <w:rFonts w:ascii="Times New Roman" w:hAnsi="Times New Roman" w:cs="Times New Roman"/>
          <w:color w:val="000000"/>
          <w:sz w:val="20"/>
          <w:szCs w:val="20"/>
          <w:lang w:val="ru-RU"/>
        </w:rPr>
        <w:t>ую</w:t>
      </w:r>
      <w:r w:rsidRPr="00AB4F48">
        <w:rPr>
          <w:rFonts w:ascii="Times New Roman" w:hAnsi="Times New Roman" w:cs="Times New Roman"/>
          <w:color w:val="000000"/>
          <w:sz w:val="20"/>
          <w:szCs w:val="20"/>
          <w:lang w:val="ru-RU"/>
        </w:rPr>
        <w:t xml:space="preserve"> заявк</w:t>
      </w:r>
      <w:r w:rsidR="00E416F3" w:rsidRPr="00AB4F48">
        <w:rPr>
          <w:rFonts w:ascii="Times New Roman" w:hAnsi="Times New Roman" w:cs="Times New Roman"/>
          <w:color w:val="000000"/>
          <w:sz w:val="20"/>
          <w:szCs w:val="20"/>
          <w:lang w:val="ru-RU"/>
        </w:rPr>
        <w:t>у</w:t>
      </w:r>
      <w:r w:rsidRPr="00AB4F48">
        <w:rPr>
          <w:rFonts w:ascii="Times New Roman" w:hAnsi="Times New Roman" w:cs="Times New Roman"/>
          <w:color w:val="000000"/>
          <w:sz w:val="20"/>
          <w:szCs w:val="20"/>
          <w:lang w:val="ru-RU"/>
        </w:rPr>
        <w:t xml:space="preserve"> в конверт</w:t>
      </w:r>
      <w:r w:rsidR="00E416F3" w:rsidRPr="00AB4F48">
        <w:rPr>
          <w:rFonts w:ascii="Times New Roman" w:hAnsi="Times New Roman" w:cs="Times New Roman"/>
          <w:color w:val="000000"/>
          <w:sz w:val="20"/>
          <w:szCs w:val="20"/>
          <w:lang w:val="ru-RU"/>
        </w:rPr>
        <w:t xml:space="preserve">. На конверте должны быть </w:t>
      </w:r>
      <w:r w:rsidRPr="00AB4F48">
        <w:rPr>
          <w:rFonts w:ascii="Times New Roman" w:hAnsi="Times New Roman" w:cs="Times New Roman"/>
          <w:color w:val="000000"/>
          <w:sz w:val="20"/>
          <w:szCs w:val="20"/>
          <w:lang w:val="ru-RU"/>
        </w:rPr>
        <w:t>указ</w:t>
      </w:r>
      <w:r w:rsidR="00E416F3" w:rsidRPr="00AB4F48">
        <w:rPr>
          <w:rFonts w:ascii="Times New Roman" w:hAnsi="Times New Roman" w:cs="Times New Roman"/>
          <w:color w:val="000000"/>
          <w:sz w:val="20"/>
          <w:szCs w:val="20"/>
          <w:lang w:val="ru-RU"/>
        </w:rPr>
        <w:t>аны</w:t>
      </w:r>
      <w:r w:rsidRPr="00AB4F48">
        <w:rPr>
          <w:rFonts w:ascii="Times New Roman" w:hAnsi="Times New Roman" w:cs="Times New Roman"/>
          <w:color w:val="000000"/>
          <w:sz w:val="20"/>
          <w:szCs w:val="20"/>
          <w:lang w:val="ru-RU"/>
        </w:rPr>
        <w:t xml:space="preserve"> наименование и юридический адрес потенциального поставщика. Конверт </w:t>
      </w:r>
      <w:r w:rsidR="00E416F3" w:rsidRPr="00AB4F48">
        <w:rPr>
          <w:rFonts w:ascii="Times New Roman" w:hAnsi="Times New Roman" w:cs="Times New Roman"/>
          <w:color w:val="000000"/>
          <w:sz w:val="20"/>
          <w:szCs w:val="20"/>
          <w:lang w:val="ru-RU"/>
        </w:rPr>
        <w:t>должен быть адресован</w:t>
      </w:r>
      <w:r w:rsidRPr="00AB4F48">
        <w:rPr>
          <w:rFonts w:ascii="Times New Roman" w:hAnsi="Times New Roman" w:cs="Times New Roman"/>
          <w:color w:val="000000"/>
          <w:sz w:val="20"/>
          <w:szCs w:val="20"/>
          <w:lang w:val="ru-RU"/>
        </w:rPr>
        <w:t xml:space="preserve"> организатору </w:t>
      </w:r>
      <w:r w:rsidR="00E416F3" w:rsidRPr="00AB4F48">
        <w:rPr>
          <w:rFonts w:ascii="Times New Roman" w:hAnsi="Times New Roman" w:cs="Times New Roman"/>
          <w:color w:val="000000"/>
          <w:sz w:val="20"/>
          <w:szCs w:val="20"/>
          <w:lang w:val="ru-RU"/>
        </w:rPr>
        <w:t>тендера</w:t>
      </w:r>
      <w:r w:rsidRPr="00AB4F48">
        <w:rPr>
          <w:rFonts w:ascii="Times New Roman" w:hAnsi="Times New Roman" w:cs="Times New Roman"/>
          <w:color w:val="000000"/>
          <w:sz w:val="20"/>
          <w:szCs w:val="20"/>
          <w:lang w:val="ru-RU"/>
        </w:rPr>
        <w:t xml:space="preserve"> по адресу, указанно</w:t>
      </w:r>
      <w:r w:rsidR="00E416F3" w:rsidRPr="00AB4F48">
        <w:rPr>
          <w:rFonts w:ascii="Times New Roman" w:hAnsi="Times New Roman" w:cs="Times New Roman"/>
          <w:color w:val="000000"/>
          <w:sz w:val="20"/>
          <w:szCs w:val="20"/>
          <w:lang w:val="ru-RU"/>
        </w:rPr>
        <w:t>му</w:t>
      </w:r>
      <w:r w:rsidRPr="00AB4F48">
        <w:rPr>
          <w:rFonts w:ascii="Times New Roman" w:hAnsi="Times New Roman" w:cs="Times New Roman"/>
          <w:color w:val="000000"/>
          <w:sz w:val="20"/>
          <w:szCs w:val="20"/>
          <w:lang w:val="ru-RU"/>
        </w:rPr>
        <w:t xml:space="preserve"> в тендерной документации, и содержит слова </w:t>
      </w:r>
      <w:r w:rsidRPr="00364AD9">
        <w:rPr>
          <w:rFonts w:ascii="Times New Roman" w:hAnsi="Times New Roman" w:cs="Times New Roman"/>
          <w:color w:val="000000"/>
          <w:sz w:val="20"/>
          <w:szCs w:val="20"/>
          <w:lang w:val="ru-RU"/>
        </w:rPr>
        <w:t xml:space="preserve">"Тендер по закупу </w:t>
      </w:r>
      <w:r w:rsidR="00C54950" w:rsidRPr="00AB4F48">
        <w:rPr>
          <w:rFonts w:ascii="Times New Roman" w:hAnsi="Times New Roman" w:cs="Times New Roman"/>
          <w:sz w:val="20"/>
          <w:szCs w:val="20"/>
          <w:lang w:val="ru-RU"/>
        </w:rPr>
        <w:t>медицинско</w:t>
      </w:r>
      <w:r w:rsidR="00C54950">
        <w:rPr>
          <w:rFonts w:ascii="Times New Roman" w:hAnsi="Times New Roman" w:cs="Times New Roman"/>
          <w:sz w:val="20"/>
          <w:szCs w:val="20"/>
          <w:lang w:val="ru-RU"/>
        </w:rPr>
        <w:t>го</w:t>
      </w:r>
      <w:r w:rsidR="00C54950" w:rsidRPr="00AB4F48">
        <w:rPr>
          <w:rFonts w:ascii="Times New Roman" w:hAnsi="Times New Roman" w:cs="Times New Roman"/>
          <w:sz w:val="20"/>
          <w:szCs w:val="20"/>
          <w:lang w:val="ru-RU"/>
        </w:rPr>
        <w:t xml:space="preserve"> </w:t>
      </w:r>
      <w:r w:rsidR="00C54950">
        <w:rPr>
          <w:rFonts w:ascii="Times New Roman" w:hAnsi="Times New Roman" w:cs="Times New Roman"/>
          <w:sz w:val="20"/>
          <w:szCs w:val="20"/>
          <w:lang w:val="ru-RU"/>
        </w:rPr>
        <w:t>оборудования</w:t>
      </w:r>
      <w:r w:rsidR="0014750E" w:rsidRPr="00364AD9">
        <w:rPr>
          <w:rFonts w:ascii="Times New Roman" w:hAnsi="Times New Roman" w:cs="Times New Roman"/>
          <w:bCs/>
          <w:sz w:val="20"/>
          <w:szCs w:val="20"/>
          <w:lang w:val="ru-RU"/>
        </w:rPr>
        <w:t>»</w:t>
      </w:r>
      <w:r w:rsidRPr="00364AD9">
        <w:rPr>
          <w:rFonts w:ascii="Times New Roman" w:hAnsi="Times New Roman" w:cs="Times New Roman"/>
          <w:color w:val="000000"/>
          <w:sz w:val="20"/>
          <w:szCs w:val="20"/>
          <w:lang w:val="ru-RU"/>
        </w:rPr>
        <w:t xml:space="preserve"> и</w:t>
      </w:r>
      <w:proofErr w:type="gramStart"/>
      <w:r w:rsidRPr="00364AD9">
        <w:rPr>
          <w:rFonts w:ascii="Times New Roman" w:hAnsi="Times New Roman" w:cs="Times New Roman"/>
          <w:color w:val="000000"/>
          <w:sz w:val="20"/>
          <w:szCs w:val="20"/>
          <w:lang w:val="ru-RU"/>
        </w:rPr>
        <w:t xml:space="preserve"> </w:t>
      </w:r>
      <w:r w:rsidR="00733966" w:rsidRPr="00364AD9">
        <w:rPr>
          <w:rFonts w:ascii="Times New Roman" w:hAnsi="Times New Roman" w:cs="Times New Roman"/>
          <w:color w:val="000000"/>
          <w:sz w:val="20"/>
          <w:szCs w:val="20"/>
          <w:lang w:val="ru-RU"/>
        </w:rPr>
        <w:t xml:space="preserve"> </w:t>
      </w:r>
      <w:r w:rsidRPr="00116D2A">
        <w:rPr>
          <w:rFonts w:ascii="Times New Roman" w:hAnsi="Times New Roman" w:cs="Times New Roman"/>
          <w:b/>
          <w:i/>
          <w:color w:val="000000"/>
          <w:sz w:val="20"/>
          <w:szCs w:val="20"/>
          <w:lang w:val="ru-RU"/>
        </w:rPr>
        <w:t>Н</w:t>
      </w:r>
      <w:proofErr w:type="gramEnd"/>
      <w:r w:rsidRPr="00116D2A">
        <w:rPr>
          <w:rFonts w:ascii="Times New Roman" w:hAnsi="Times New Roman" w:cs="Times New Roman"/>
          <w:b/>
          <w:i/>
          <w:color w:val="000000"/>
          <w:sz w:val="20"/>
          <w:szCs w:val="20"/>
          <w:lang w:val="ru-RU"/>
        </w:rPr>
        <w:t xml:space="preserve">е вскрывать до </w:t>
      </w:r>
      <w:r w:rsidR="00970FA2">
        <w:rPr>
          <w:rFonts w:ascii="Times New Roman" w:hAnsi="Times New Roman" w:cs="Times New Roman"/>
          <w:b/>
          <w:i/>
          <w:color w:val="000000"/>
          <w:sz w:val="20"/>
          <w:szCs w:val="20"/>
          <w:lang w:val="ru-RU"/>
        </w:rPr>
        <w:t>1</w:t>
      </w:r>
      <w:r w:rsidR="009160A9">
        <w:rPr>
          <w:rFonts w:ascii="Times New Roman" w:hAnsi="Times New Roman" w:cs="Times New Roman"/>
          <w:b/>
          <w:i/>
          <w:color w:val="000000"/>
          <w:sz w:val="20"/>
          <w:szCs w:val="20"/>
          <w:lang w:val="ru-RU"/>
        </w:rPr>
        <w:t>5</w:t>
      </w:r>
      <w:r w:rsidR="00235191" w:rsidRPr="00116D2A">
        <w:rPr>
          <w:rFonts w:ascii="Times New Roman" w:hAnsi="Times New Roman" w:cs="Times New Roman"/>
          <w:b/>
          <w:i/>
          <w:color w:val="000000"/>
          <w:sz w:val="20"/>
          <w:szCs w:val="20"/>
          <w:lang w:val="ru-RU"/>
        </w:rPr>
        <w:t xml:space="preserve"> </w:t>
      </w:r>
      <w:r w:rsidR="00970FA2">
        <w:rPr>
          <w:rFonts w:ascii="Times New Roman" w:hAnsi="Times New Roman" w:cs="Times New Roman"/>
          <w:b/>
          <w:i/>
          <w:color w:val="000000"/>
          <w:sz w:val="20"/>
          <w:szCs w:val="20"/>
          <w:lang w:val="ru-RU"/>
        </w:rPr>
        <w:t xml:space="preserve">января </w:t>
      </w:r>
      <w:r w:rsidR="00235191" w:rsidRPr="00116D2A">
        <w:rPr>
          <w:rFonts w:ascii="Times New Roman" w:hAnsi="Times New Roman" w:cs="Times New Roman"/>
          <w:b/>
          <w:i/>
          <w:color w:val="000000"/>
          <w:sz w:val="20"/>
          <w:szCs w:val="20"/>
          <w:lang w:val="ru-RU"/>
        </w:rPr>
        <w:t>20</w:t>
      </w:r>
      <w:r w:rsidR="00BC42DB">
        <w:rPr>
          <w:rFonts w:ascii="Times New Roman" w:hAnsi="Times New Roman" w:cs="Times New Roman"/>
          <w:b/>
          <w:i/>
          <w:color w:val="000000"/>
          <w:sz w:val="20"/>
          <w:szCs w:val="20"/>
          <w:lang w:val="ru-RU"/>
        </w:rPr>
        <w:t>2</w:t>
      </w:r>
      <w:r w:rsidR="00970FA2">
        <w:rPr>
          <w:rFonts w:ascii="Times New Roman" w:hAnsi="Times New Roman" w:cs="Times New Roman"/>
          <w:b/>
          <w:i/>
          <w:color w:val="000000"/>
          <w:sz w:val="20"/>
          <w:szCs w:val="20"/>
          <w:lang w:val="ru-RU"/>
        </w:rPr>
        <w:t>1</w:t>
      </w:r>
      <w:r w:rsidR="00235191" w:rsidRPr="00116D2A">
        <w:rPr>
          <w:rFonts w:ascii="Times New Roman" w:hAnsi="Times New Roman" w:cs="Times New Roman"/>
          <w:b/>
          <w:i/>
          <w:color w:val="000000"/>
          <w:sz w:val="20"/>
          <w:szCs w:val="20"/>
          <w:lang w:val="ru-RU"/>
        </w:rPr>
        <w:t xml:space="preserve"> года</w:t>
      </w:r>
      <w:r w:rsidRPr="00116D2A">
        <w:rPr>
          <w:rFonts w:ascii="Times New Roman" w:hAnsi="Times New Roman" w:cs="Times New Roman"/>
          <w:b/>
          <w:i/>
          <w:color w:val="000000"/>
          <w:sz w:val="20"/>
          <w:szCs w:val="20"/>
          <w:lang w:val="ru-RU"/>
        </w:rPr>
        <w:t xml:space="preserve"> </w:t>
      </w:r>
      <w:r w:rsidR="00235191" w:rsidRPr="00116D2A">
        <w:rPr>
          <w:rFonts w:ascii="Times New Roman" w:hAnsi="Times New Roman" w:cs="Times New Roman"/>
          <w:b/>
          <w:i/>
          <w:color w:val="000000"/>
          <w:sz w:val="20"/>
          <w:szCs w:val="20"/>
          <w:lang w:val="ru-RU"/>
        </w:rPr>
        <w:t>15:00 часов.</w:t>
      </w:r>
      <w:bookmarkStart w:id="37" w:name="z292"/>
      <w:bookmarkEnd w:id="36"/>
    </w:p>
    <w:p w:rsidR="00101612" w:rsidRDefault="00101612" w:rsidP="00C54950">
      <w:pPr>
        <w:pStyle w:val="a4"/>
        <w:tabs>
          <w:tab w:val="left" w:pos="527"/>
        </w:tabs>
        <w:rPr>
          <w:rFonts w:ascii="Times New Roman" w:hAnsi="Times New Roman" w:cs="Times New Roman"/>
          <w:b/>
          <w:i/>
          <w:sz w:val="20"/>
          <w:szCs w:val="20"/>
          <w:lang w:val="ru-RU"/>
        </w:rPr>
      </w:pPr>
    </w:p>
    <w:p w:rsidR="00607321" w:rsidRDefault="00642A16" w:rsidP="00101612">
      <w:pPr>
        <w:pStyle w:val="a4"/>
        <w:numPr>
          <w:ilvl w:val="0"/>
          <w:numId w:val="34"/>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Гарантийное обеспечение тендерной заявки</w:t>
      </w:r>
    </w:p>
    <w:p w:rsidR="00101612" w:rsidRPr="00AB4F48" w:rsidRDefault="00101612" w:rsidP="00101612">
      <w:pPr>
        <w:pStyle w:val="a4"/>
        <w:ind w:left="1080"/>
        <w:rPr>
          <w:rFonts w:ascii="Times New Roman" w:hAnsi="Times New Roman" w:cs="Times New Roman"/>
          <w:b/>
          <w:sz w:val="20"/>
          <w:szCs w:val="20"/>
          <w:lang w:val="ru-RU"/>
        </w:rPr>
      </w:pPr>
    </w:p>
    <w:p w:rsidR="00607321" w:rsidRPr="00236836" w:rsidRDefault="00607321" w:rsidP="00D75C35">
      <w:pPr>
        <w:pStyle w:val="a4"/>
        <w:jc w:val="both"/>
        <w:rPr>
          <w:rFonts w:ascii="Times New Roman" w:hAnsi="Times New Roman" w:cs="Times New Roman"/>
          <w:color w:val="000000"/>
          <w:sz w:val="20"/>
          <w:szCs w:val="20"/>
          <w:lang w:val="ru-RU"/>
        </w:rPr>
      </w:pPr>
      <w:r w:rsidRPr="00236836">
        <w:rPr>
          <w:rFonts w:ascii="Times New Roman" w:hAnsi="Times New Roman" w:cs="Times New Roman"/>
          <w:sz w:val="20"/>
          <w:szCs w:val="20"/>
          <w:lang w:val="ru-RU"/>
        </w:rPr>
        <w:t xml:space="preserve">15.   </w:t>
      </w:r>
      <w:r w:rsidRPr="00236836">
        <w:rPr>
          <w:rFonts w:ascii="Times New Roman" w:hAnsi="Times New Roman" w:cs="Times New Roman"/>
          <w:color w:val="000000"/>
          <w:sz w:val="20"/>
          <w:szCs w:val="20"/>
          <w:lang w:val="ru-RU"/>
        </w:rPr>
        <w:t xml:space="preserve">Потенциальный поставщик при представлении тендерной заявки одновременно вносит обеспечение в размере одного процента от суммы, выделенной для закупа </w:t>
      </w:r>
      <w:r w:rsidR="00C54950" w:rsidRPr="00236836">
        <w:rPr>
          <w:rFonts w:ascii="Times New Roman" w:hAnsi="Times New Roman" w:cs="Times New Roman"/>
          <w:sz w:val="20"/>
          <w:szCs w:val="20"/>
          <w:lang w:val="ru-RU"/>
        </w:rPr>
        <w:t>медицинского оборудования</w:t>
      </w:r>
      <w:r w:rsidR="00C54950" w:rsidRPr="00236836">
        <w:rPr>
          <w:rFonts w:ascii="Times New Roman" w:hAnsi="Times New Roman" w:cs="Times New Roman"/>
          <w:color w:val="000000"/>
          <w:sz w:val="20"/>
          <w:szCs w:val="20"/>
          <w:lang w:val="ru-RU"/>
        </w:rPr>
        <w:t xml:space="preserve"> </w:t>
      </w:r>
      <w:r w:rsidRPr="00236836">
        <w:rPr>
          <w:rFonts w:ascii="Times New Roman" w:hAnsi="Times New Roman" w:cs="Times New Roman"/>
          <w:color w:val="000000"/>
          <w:sz w:val="20"/>
          <w:szCs w:val="20"/>
          <w:lang w:val="ru-RU"/>
        </w:rPr>
        <w:t>по лоту, предложенному в его тендерной заявке на условиях</w:t>
      </w:r>
      <w:r w:rsidR="00981775" w:rsidRPr="00236836">
        <w:rPr>
          <w:rFonts w:ascii="Times New Roman" w:hAnsi="Times New Roman" w:cs="Times New Roman"/>
          <w:color w:val="000000"/>
          <w:sz w:val="20"/>
          <w:szCs w:val="20"/>
          <w:lang w:val="ru-RU"/>
        </w:rPr>
        <w:t>,</w:t>
      </w:r>
      <w:r w:rsidRPr="00236836">
        <w:rPr>
          <w:rFonts w:ascii="Times New Roman" w:hAnsi="Times New Roman" w:cs="Times New Roman"/>
          <w:color w:val="000000"/>
          <w:sz w:val="20"/>
          <w:szCs w:val="20"/>
          <w:lang w:val="ru-RU"/>
        </w:rPr>
        <w:t xml:space="preserve"> предусмотренных в объявлении о проведении тендера. </w:t>
      </w:r>
    </w:p>
    <w:p w:rsidR="00607321" w:rsidRPr="00AB4F48" w:rsidRDefault="00607321" w:rsidP="00D75C35">
      <w:pPr>
        <w:pStyle w:val="a4"/>
        <w:jc w:val="both"/>
        <w:rPr>
          <w:sz w:val="20"/>
          <w:szCs w:val="20"/>
          <w:lang w:val="ru-RU"/>
        </w:rPr>
      </w:pPr>
      <w:r w:rsidRPr="00236836">
        <w:rPr>
          <w:rFonts w:ascii="Times New Roman" w:hAnsi="Times New Roman" w:cs="Times New Roman"/>
          <w:sz w:val="20"/>
          <w:szCs w:val="20"/>
          <w:lang w:val="ru-RU"/>
        </w:rPr>
        <w:t>16.</w:t>
      </w:r>
      <w:r w:rsidR="00BE68CC" w:rsidRPr="00AB4F48">
        <w:rPr>
          <w:b/>
          <w:sz w:val="20"/>
          <w:szCs w:val="20"/>
          <w:lang w:val="ru-RU"/>
        </w:rPr>
        <w:t xml:space="preserve"> </w:t>
      </w:r>
      <w:r w:rsidRPr="00AB4F48">
        <w:rPr>
          <w:rStyle w:val="s0"/>
          <w:sz w:val="20"/>
          <w:szCs w:val="20"/>
          <w:lang w:val="ru-RU"/>
        </w:rPr>
        <w:t>Гарантийное обеспечение тендерной заявки (далее - гарантийное обеспечение) представляется в виде:</w:t>
      </w:r>
    </w:p>
    <w:p w:rsidR="00607321" w:rsidRPr="00AB4F48" w:rsidRDefault="00607321" w:rsidP="00D75C35">
      <w:pPr>
        <w:pStyle w:val="a4"/>
        <w:jc w:val="both"/>
        <w:rPr>
          <w:sz w:val="20"/>
          <w:szCs w:val="20"/>
          <w:lang w:val="ru-RU"/>
        </w:rPr>
      </w:pPr>
      <w:r w:rsidRPr="00AB4F48">
        <w:rPr>
          <w:rStyle w:val="s0"/>
          <w:sz w:val="20"/>
          <w:szCs w:val="20"/>
          <w:lang w:val="ru-RU"/>
        </w:rPr>
        <w:t xml:space="preserve">1) </w:t>
      </w:r>
      <w:r w:rsidR="00D777DA" w:rsidRPr="00AB4F48">
        <w:rPr>
          <w:rStyle w:val="s0"/>
          <w:sz w:val="20"/>
          <w:szCs w:val="20"/>
          <w:lang w:val="ru-RU"/>
        </w:rPr>
        <w:t xml:space="preserve"> </w:t>
      </w:r>
      <w:r w:rsidRPr="00AB4F48">
        <w:rPr>
          <w:rStyle w:val="s0"/>
          <w:sz w:val="20"/>
          <w:szCs w:val="20"/>
          <w:lang w:val="ru-RU"/>
        </w:rPr>
        <w:t xml:space="preserve">гарантийного денежного взноса, который вносится на банковский счет </w:t>
      </w:r>
      <w:r w:rsidR="00D777DA" w:rsidRPr="00AB4F48">
        <w:rPr>
          <w:rStyle w:val="s0"/>
          <w:sz w:val="20"/>
          <w:szCs w:val="20"/>
          <w:lang w:val="ru-RU"/>
        </w:rPr>
        <w:t>З</w:t>
      </w:r>
      <w:r w:rsidRPr="00AB4F48">
        <w:rPr>
          <w:rStyle w:val="s0"/>
          <w:sz w:val="20"/>
          <w:szCs w:val="20"/>
          <w:lang w:val="ru-RU"/>
        </w:rPr>
        <w:t>аказчика;</w:t>
      </w:r>
    </w:p>
    <w:p w:rsidR="00607321" w:rsidRPr="00AB4F48" w:rsidRDefault="00607321" w:rsidP="00D75C35">
      <w:pPr>
        <w:pStyle w:val="a4"/>
        <w:jc w:val="both"/>
        <w:rPr>
          <w:sz w:val="20"/>
          <w:szCs w:val="20"/>
          <w:lang w:val="ru-RU"/>
        </w:rPr>
      </w:pPr>
      <w:r w:rsidRPr="00AB4F48">
        <w:rPr>
          <w:rStyle w:val="s0"/>
          <w:sz w:val="20"/>
          <w:szCs w:val="20"/>
          <w:lang w:val="ru-RU"/>
        </w:rPr>
        <w:t xml:space="preserve">2) </w:t>
      </w:r>
      <w:r w:rsidR="00981775" w:rsidRPr="00AB4F48">
        <w:rPr>
          <w:rStyle w:val="s0"/>
          <w:sz w:val="20"/>
          <w:szCs w:val="20"/>
          <w:lang w:val="ru-RU"/>
        </w:rPr>
        <w:t xml:space="preserve"> </w:t>
      </w:r>
      <w:r w:rsidRPr="00AB4F48">
        <w:rPr>
          <w:rStyle w:val="s0"/>
          <w:sz w:val="20"/>
          <w:szCs w:val="20"/>
          <w:lang w:val="ru-RU"/>
        </w:rPr>
        <w:t xml:space="preserve">банковской гарантии </w:t>
      </w:r>
      <w:r w:rsidR="00BC42DB">
        <w:rPr>
          <w:rStyle w:val="s0"/>
          <w:sz w:val="20"/>
          <w:szCs w:val="20"/>
          <w:lang w:val="ru-RU"/>
        </w:rPr>
        <w:t>по форме, утвержденной уполномоченным органом в области здравоохранения</w:t>
      </w:r>
      <w:r w:rsidR="00D777DA" w:rsidRPr="00AB4F48">
        <w:rPr>
          <w:rStyle w:val="s0"/>
          <w:b/>
          <w:i/>
          <w:sz w:val="20"/>
          <w:szCs w:val="20"/>
          <w:lang w:val="ru-RU"/>
        </w:rPr>
        <w:t>.</w:t>
      </w:r>
    </w:p>
    <w:p w:rsidR="00607321" w:rsidRPr="00236836" w:rsidRDefault="00D777DA" w:rsidP="00D75C35">
      <w:pPr>
        <w:pStyle w:val="a4"/>
        <w:jc w:val="both"/>
        <w:rPr>
          <w:sz w:val="20"/>
          <w:szCs w:val="20"/>
          <w:lang w:val="ru-RU"/>
        </w:rPr>
      </w:pPr>
      <w:r w:rsidRPr="00236836">
        <w:rPr>
          <w:rStyle w:val="s0"/>
          <w:sz w:val="20"/>
          <w:szCs w:val="20"/>
          <w:lang w:val="ru-RU"/>
        </w:rPr>
        <w:t>18</w:t>
      </w:r>
      <w:r w:rsidR="00607321" w:rsidRPr="00236836">
        <w:rPr>
          <w:rStyle w:val="s0"/>
          <w:sz w:val="20"/>
          <w:szCs w:val="20"/>
          <w:lang w:val="ru-RU"/>
        </w:rPr>
        <w:t xml:space="preserve">. </w:t>
      </w:r>
      <w:r w:rsidRPr="00236836">
        <w:rPr>
          <w:rStyle w:val="s0"/>
          <w:sz w:val="20"/>
          <w:szCs w:val="20"/>
          <w:lang w:val="ru-RU"/>
        </w:rPr>
        <w:t xml:space="preserve">  </w:t>
      </w:r>
      <w:r w:rsidR="00607321" w:rsidRPr="00236836">
        <w:rPr>
          <w:rStyle w:val="s0"/>
          <w:sz w:val="20"/>
          <w:szCs w:val="20"/>
          <w:lang w:val="ru-RU"/>
        </w:rPr>
        <w:t xml:space="preserve">Срок действия гарантийного обеспечения </w:t>
      </w:r>
      <w:r w:rsidRPr="00236836">
        <w:rPr>
          <w:rStyle w:val="s0"/>
          <w:sz w:val="20"/>
          <w:szCs w:val="20"/>
          <w:lang w:val="ru-RU"/>
        </w:rPr>
        <w:t>тендерной заявки должен быть</w:t>
      </w:r>
      <w:r w:rsidR="00607321" w:rsidRPr="00236836">
        <w:rPr>
          <w:rStyle w:val="s0"/>
          <w:sz w:val="20"/>
          <w:szCs w:val="20"/>
          <w:lang w:val="ru-RU"/>
        </w:rPr>
        <w:t xml:space="preserve"> не менее срока действия тендерной заявки.</w:t>
      </w:r>
    </w:p>
    <w:p w:rsidR="00607321" w:rsidRPr="00AB4F48" w:rsidRDefault="00D777DA" w:rsidP="00D75C35">
      <w:pPr>
        <w:pStyle w:val="a4"/>
        <w:jc w:val="both"/>
        <w:rPr>
          <w:sz w:val="20"/>
          <w:szCs w:val="20"/>
          <w:lang w:val="ru-RU"/>
        </w:rPr>
      </w:pPr>
      <w:r w:rsidRPr="00236836">
        <w:rPr>
          <w:rStyle w:val="s0"/>
          <w:sz w:val="20"/>
          <w:szCs w:val="20"/>
          <w:lang w:val="ru-RU"/>
        </w:rPr>
        <w:t>19</w:t>
      </w:r>
      <w:r w:rsidR="00607321" w:rsidRPr="00236836">
        <w:rPr>
          <w:rStyle w:val="s0"/>
          <w:sz w:val="20"/>
          <w:szCs w:val="20"/>
          <w:lang w:val="ru-RU"/>
        </w:rPr>
        <w:t xml:space="preserve">. </w:t>
      </w:r>
      <w:r w:rsidRPr="00236836">
        <w:rPr>
          <w:rStyle w:val="s0"/>
          <w:sz w:val="20"/>
          <w:szCs w:val="20"/>
          <w:lang w:val="ru-RU"/>
        </w:rPr>
        <w:t xml:space="preserve"> Организатор тендера возвращает  г</w:t>
      </w:r>
      <w:r w:rsidR="00607321" w:rsidRPr="00236836">
        <w:rPr>
          <w:rStyle w:val="s0"/>
          <w:sz w:val="20"/>
          <w:szCs w:val="20"/>
          <w:lang w:val="ru-RU"/>
        </w:rPr>
        <w:t xml:space="preserve">арантийное обеспечение </w:t>
      </w:r>
      <w:r w:rsidRPr="00236836">
        <w:rPr>
          <w:rStyle w:val="s0"/>
          <w:sz w:val="20"/>
          <w:szCs w:val="20"/>
          <w:lang w:val="ru-RU"/>
        </w:rPr>
        <w:t xml:space="preserve">тендерной заявки </w:t>
      </w:r>
      <w:r w:rsidR="00607321" w:rsidRPr="00236836">
        <w:rPr>
          <w:rStyle w:val="s0"/>
          <w:sz w:val="20"/>
          <w:szCs w:val="20"/>
          <w:lang w:val="ru-RU"/>
        </w:rPr>
        <w:t xml:space="preserve">потенциальному поставщику в течение пяти рабочих дней </w:t>
      </w:r>
      <w:r w:rsidRPr="00236836">
        <w:rPr>
          <w:rStyle w:val="s0"/>
          <w:sz w:val="20"/>
          <w:szCs w:val="20"/>
          <w:lang w:val="ru-RU"/>
        </w:rPr>
        <w:t>с момента наступления случаев</w:t>
      </w:r>
      <w:r w:rsidR="00607321" w:rsidRPr="00AB4F48">
        <w:rPr>
          <w:rStyle w:val="s0"/>
          <w:sz w:val="20"/>
          <w:szCs w:val="20"/>
          <w:lang w:val="ru-RU"/>
        </w:rPr>
        <w:t>:</w:t>
      </w:r>
    </w:p>
    <w:p w:rsidR="00607321" w:rsidRPr="00AB4F48" w:rsidRDefault="00607321" w:rsidP="00D75C35">
      <w:pPr>
        <w:pStyle w:val="a4"/>
        <w:jc w:val="both"/>
        <w:rPr>
          <w:sz w:val="20"/>
          <w:szCs w:val="20"/>
          <w:lang w:val="ru-RU"/>
        </w:rPr>
      </w:pPr>
      <w:r w:rsidRPr="00AB4F48">
        <w:rPr>
          <w:rStyle w:val="s0"/>
          <w:sz w:val="20"/>
          <w:szCs w:val="20"/>
          <w:lang w:val="ru-RU"/>
        </w:rPr>
        <w:t xml:space="preserve">1) </w:t>
      </w:r>
      <w:r w:rsidR="00570F92" w:rsidRPr="00AB4F48">
        <w:rPr>
          <w:rStyle w:val="s0"/>
          <w:sz w:val="20"/>
          <w:szCs w:val="20"/>
          <w:lang w:val="ru-RU"/>
        </w:rPr>
        <w:t xml:space="preserve"> </w:t>
      </w:r>
      <w:r w:rsidRPr="00AB4F48">
        <w:rPr>
          <w:rStyle w:val="s0"/>
          <w:sz w:val="20"/>
          <w:szCs w:val="20"/>
          <w:lang w:val="ru-RU"/>
        </w:rPr>
        <w:t>истечения срока действия тендерной заявки (за исключением тендерной заявки победителя тендера);</w:t>
      </w:r>
    </w:p>
    <w:p w:rsidR="00607321" w:rsidRPr="00AB4F48" w:rsidRDefault="00607321" w:rsidP="00D75C35">
      <w:pPr>
        <w:pStyle w:val="a4"/>
        <w:jc w:val="both"/>
        <w:rPr>
          <w:sz w:val="20"/>
          <w:szCs w:val="20"/>
          <w:lang w:val="ru-RU"/>
        </w:rPr>
      </w:pPr>
      <w:r w:rsidRPr="00AB4F48">
        <w:rPr>
          <w:rStyle w:val="s0"/>
          <w:sz w:val="20"/>
          <w:szCs w:val="20"/>
          <w:lang w:val="ru-RU"/>
        </w:rPr>
        <w:t xml:space="preserve">2) </w:t>
      </w:r>
      <w:r w:rsidR="00570F92" w:rsidRPr="00AB4F48">
        <w:rPr>
          <w:rStyle w:val="s0"/>
          <w:sz w:val="20"/>
          <w:szCs w:val="20"/>
          <w:lang w:val="ru-RU"/>
        </w:rPr>
        <w:t xml:space="preserve"> </w:t>
      </w:r>
      <w:r w:rsidRPr="00AB4F48">
        <w:rPr>
          <w:rStyle w:val="s0"/>
          <w:sz w:val="20"/>
          <w:szCs w:val="20"/>
          <w:lang w:val="ru-RU"/>
        </w:rPr>
        <w:t xml:space="preserve">отзыва тендерной заявки потенциальным поставщиком до истечения окончательного срока </w:t>
      </w:r>
      <w:r w:rsidR="00841DBA" w:rsidRPr="00AB4F48">
        <w:rPr>
          <w:rStyle w:val="s0"/>
          <w:sz w:val="20"/>
          <w:szCs w:val="20"/>
          <w:lang w:val="ru-RU"/>
        </w:rPr>
        <w:t>представления тендерных заявок</w:t>
      </w:r>
      <w:r w:rsidRPr="00AB4F48">
        <w:rPr>
          <w:rStyle w:val="s0"/>
          <w:sz w:val="20"/>
          <w:szCs w:val="20"/>
          <w:lang w:val="ru-RU"/>
        </w:rPr>
        <w:t>;</w:t>
      </w:r>
    </w:p>
    <w:p w:rsidR="00607321" w:rsidRPr="00AB4F48" w:rsidRDefault="00607321" w:rsidP="00D75C35">
      <w:pPr>
        <w:pStyle w:val="a4"/>
        <w:jc w:val="both"/>
        <w:rPr>
          <w:sz w:val="20"/>
          <w:szCs w:val="20"/>
          <w:lang w:val="ru-RU"/>
        </w:rPr>
      </w:pPr>
      <w:r w:rsidRPr="00AB4F48">
        <w:rPr>
          <w:rStyle w:val="s0"/>
          <w:sz w:val="20"/>
          <w:szCs w:val="20"/>
          <w:lang w:val="ru-RU"/>
        </w:rPr>
        <w:t xml:space="preserve">3) </w:t>
      </w:r>
      <w:r w:rsidR="00570F92" w:rsidRPr="00AB4F48">
        <w:rPr>
          <w:rStyle w:val="s0"/>
          <w:sz w:val="20"/>
          <w:szCs w:val="20"/>
          <w:lang w:val="ru-RU"/>
        </w:rPr>
        <w:t xml:space="preserve"> </w:t>
      </w:r>
      <w:r w:rsidRPr="00AB4F48">
        <w:rPr>
          <w:rStyle w:val="s0"/>
          <w:sz w:val="20"/>
          <w:szCs w:val="20"/>
          <w:lang w:val="ru-RU"/>
        </w:rPr>
        <w:t xml:space="preserve">отклонения тендерной заявки по основанию несоответствия </w:t>
      </w:r>
      <w:r w:rsidR="00841DBA" w:rsidRPr="00AB4F48">
        <w:rPr>
          <w:rStyle w:val="s0"/>
          <w:sz w:val="20"/>
          <w:szCs w:val="20"/>
          <w:lang w:val="ru-RU"/>
        </w:rPr>
        <w:t xml:space="preserve">требованиям тендерной </w:t>
      </w:r>
      <w:r w:rsidRPr="00AB4F48">
        <w:rPr>
          <w:rStyle w:val="s0"/>
          <w:sz w:val="20"/>
          <w:szCs w:val="20"/>
          <w:lang w:val="ru-RU"/>
        </w:rPr>
        <w:t>документации;</w:t>
      </w:r>
    </w:p>
    <w:p w:rsidR="00607321" w:rsidRPr="00AB4F48" w:rsidRDefault="00607321" w:rsidP="00D75C35">
      <w:pPr>
        <w:pStyle w:val="a4"/>
        <w:jc w:val="both"/>
        <w:rPr>
          <w:sz w:val="20"/>
          <w:szCs w:val="20"/>
          <w:lang w:val="ru-RU"/>
        </w:rPr>
      </w:pPr>
      <w:r w:rsidRPr="00AB4F48">
        <w:rPr>
          <w:rStyle w:val="s0"/>
          <w:sz w:val="20"/>
          <w:szCs w:val="20"/>
          <w:lang w:val="ru-RU"/>
        </w:rPr>
        <w:t xml:space="preserve">4) </w:t>
      </w:r>
      <w:r w:rsidR="00570F92" w:rsidRPr="00AB4F48">
        <w:rPr>
          <w:rStyle w:val="s0"/>
          <w:sz w:val="20"/>
          <w:szCs w:val="20"/>
          <w:lang w:val="ru-RU"/>
        </w:rPr>
        <w:t xml:space="preserve"> </w:t>
      </w:r>
      <w:r w:rsidR="00841DBA" w:rsidRPr="00AB4F48">
        <w:rPr>
          <w:rStyle w:val="s0"/>
          <w:sz w:val="20"/>
          <w:szCs w:val="20"/>
          <w:lang w:val="ru-RU"/>
        </w:rPr>
        <w:t>при признании</w:t>
      </w:r>
      <w:r w:rsidRPr="00AB4F48">
        <w:rPr>
          <w:rStyle w:val="s0"/>
          <w:sz w:val="20"/>
          <w:szCs w:val="20"/>
          <w:lang w:val="ru-RU"/>
        </w:rPr>
        <w:t xml:space="preserve"> победителем тендера другого потенциального поставщика;</w:t>
      </w:r>
    </w:p>
    <w:p w:rsidR="00607321" w:rsidRPr="00AB4F48" w:rsidRDefault="00607321" w:rsidP="00D75C35">
      <w:pPr>
        <w:pStyle w:val="a4"/>
        <w:jc w:val="both"/>
        <w:rPr>
          <w:sz w:val="20"/>
          <w:szCs w:val="20"/>
          <w:lang w:val="ru-RU"/>
        </w:rPr>
      </w:pPr>
      <w:r w:rsidRPr="00AB4F48">
        <w:rPr>
          <w:rStyle w:val="s0"/>
          <w:sz w:val="20"/>
          <w:szCs w:val="20"/>
          <w:lang w:val="ru-RU"/>
        </w:rPr>
        <w:t xml:space="preserve">5) </w:t>
      </w:r>
      <w:r w:rsidR="00570F92" w:rsidRPr="00AB4F48">
        <w:rPr>
          <w:rStyle w:val="s0"/>
          <w:sz w:val="20"/>
          <w:szCs w:val="20"/>
          <w:lang w:val="ru-RU"/>
        </w:rPr>
        <w:t xml:space="preserve"> </w:t>
      </w:r>
      <w:r w:rsidRPr="00AB4F48">
        <w:rPr>
          <w:rStyle w:val="s0"/>
          <w:sz w:val="20"/>
          <w:szCs w:val="20"/>
          <w:lang w:val="ru-RU"/>
        </w:rPr>
        <w:t>прекращения процедур закупа без определения победителя тендера;</w:t>
      </w:r>
    </w:p>
    <w:p w:rsidR="00607321" w:rsidRPr="00AB4F48" w:rsidRDefault="00607321" w:rsidP="00D75C35">
      <w:pPr>
        <w:pStyle w:val="a4"/>
        <w:jc w:val="both"/>
        <w:rPr>
          <w:sz w:val="20"/>
          <w:szCs w:val="20"/>
          <w:lang w:val="ru-RU"/>
        </w:rPr>
      </w:pPr>
      <w:r w:rsidRPr="00AB4F48">
        <w:rPr>
          <w:rStyle w:val="s0"/>
          <w:sz w:val="20"/>
          <w:szCs w:val="20"/>
          <w:lang w:val="ru-RU"/>
        </w:rPr>
        <w:t>6) вступления в силу договора закупа и внесения победителем тендера гарантийного обеспечения исполнения договора закупа</w:t>
      </w:r>
      <w:r w:rsidR="00841DBA" w:rsidRPr="00AB4F48">
        <w:rPr>
          <w:rStyle w:val="s0"/>
          <w:sz w:val="20"/>
          <w:szCs w:val="20"/>
          <w:lang w:val="ru-RU"/>
        </w:rPr>
        <w:t>, предусмотренной тендерной документацией.</w:t>
      </w:r>
    </w:p>
    <w:p w:rsidR="00607321" w:rsidRPr="00AB4F48" w:rsidRDefault="00841DBA" w:rsidP="00D75C35">
      <w:pPr>
        <w:pStyle w:val="a4"/>
        <w:jc w:val="both"/>
        <w:rPr>
          <w:sz w:val="20"/>
          <w:szCs w:val="20"/>
          <w:lang w:val="ru-RU"/>
        </w:rPr>
      </w:pPr>
      <w:r w:rsidRPr="00236836">
        <w:rPr>
          <w:rStyle w:val="s0"/>
          <w:sz w:val="20"/>
          <w:szCs w:val="20"/>
          <w:lang w:val="ru-RU"/>
        </w:rPr>
        <w:t>20.</w:t>
      </w:r>
      <w:r w:rsidRPr="00AB4F48">
        <w:rPr>
          <w:rStyle w:val="s0"/>
          <w:sz w:val="20"/>
          <w:szCs w:val="20"/>
          <w:lang w:val="ru-RU"/>
        </w:rPr>
        <w:t xml:space="preserve">  </w:t>
      </w:r>
      <w:r w:rsidR="00607321" w:rsidRPr="00AB4F48">
        <w:rPr>
          <w:rStyle w:val="s0"/>
          <w:sz w:val="20"/>
          <w:szCs w:val="20"/>
          <w:lang w:val="ru-RU"/>
        </w:rPr>
        <w:t xml:space="preserve"> Гарантийное обеспечение </w:t>
      </w:r>
      <w:r w:rsidRPr="00AB4F48">
        <w:rPr>
          <w:rStyle w:val="s0"/>
          <w:sz w:val="20"/>
          <w:szCs w:val="20"/>
          <w:lang w:val="ru-RU"/>
        </w:rPr>
        <w:t xml:space="preserve">тендерной заявки </w:t>
      </w:r>
      <w:r w:rsidR="00607321" w:rsidRPr="00AB4F48">
        <w:rPr>
          <w:rStyle w:val="s0"/>
          <w:sz w:val="20"/>
          <w:szCs w:val="20"/>
          <w:lang w:val="ru-RU"/>
        </w:rPr>
        <w:t xml:space="preserve">не возвращается потенциальному поставщику, </w:t>
      </w:r>
      <w:r w:rsidRPr="00AB4F48">
        <w:rPr>
          <w:rStyle w:val="s0"/>
          <w:sz w:val="20"/>
          <w:szCs w:val="20"/>
          <w:lang w:val="ru-RU"/>
        </w:rPr>
        <w:t xml:space="preserve">представившему тендерную заявку </w:t>
      </w:r>
      <w:r w:rsidR="00FA3676" w:rsidRPr="00AB4F48">
        <w:rPr>
          <w:rStyle w:val="s0"/>
          <w:sz w:val="20"/>
          <w:szCs w:val="20"/>
          <w:lang w:val="ru-RU"/>
        </w:rPr>
        <w:t>и ее обеспечение в случаях, если потенциальный поставщик</w:t>
      </w:r>
      <w:r w:rsidR="00607321" w:rsidRPr="00AB4F48">
        <w:rPr>
          <w:rStyle w:val="s0"/>
          <w:sz w:val="20"/>
          <w:szCs w:val="20"/>
          <w:lang w:val="ru-RU"/>
        </w:rPr>
        <w:t>:</w:t>
      </w:r>
    </w:p>
    <w:p w:rsidR="00607321" w:rsidRPr="00AB4F48" w:rsidRDefault="00607321" w:rsidP="00D75C35">
      <w:pPr>
        <w:pStyle w:val="a4"/>
        <w:jc w:val="both"/>
        <w:rPr>
          <w:sz w:val="20"/>
          <w:szCs w:val="20"/>
          <w:lang w:val="ru-RU"/>
        </w:rPr>
      </w:pPr>
      <w:r w:rsidRPr="00AB4F48">
        <w:rPr>
          <w:rStyle w:val="s0"/>
          <w:sz w:val="20"/>
          <w:szCs w:val="20"/>
          <w:lang w:val="ru-RU"/>
        </w:rPr>
        <w:t xml:space="preserve">1) </w:t>
      </w:r>
      <w:r w:rsidR="006A192C" w:rsidRPr="00AB4F48">
        <w:rPr>
          <w:rStyle w:val="s0"/>
          <w:sz w:val="20"/>
          <w:szCs w:val="20"/>
          <w:lang w:val="ru-RU"/>
        </w:rPr>
        <w:t xml:space="preserve"> </w:t>
      </w:r>
      <w:r w:rsidRPr="00AB4F48">
        <w:rPr>
          <w:rStyle w:val="s0"/>
          <w:sz w:val="20"/>
          <w:szCs w:val="20"/>
          <w:lang w:val="ru-RU"/>
        </w:rPr>
        <w:t>отозвал или изменил тендерную заявку после истечения окончательного срока приема тендерных заявок;</w:t>
      </w:r>
    </w:p>
    <w:p w:rsidR="00607321" w:rsidRPr="00AB4F48" w:rsidRDefault="00607321" w:rsidP="00D75C35">
      <w:pPr>
        <w:pStyle w:val="a4"/>
        <w:jc w:val="both"/>
        <w:rPr>
          <w:sz w:val="20"/>
          <w:szCs w:val="20"/>
          <w:lang w:val="ru-RU"/>
        </w:rPr>
      </w:pPr>
      <w:r w:rsidRPr="00AB4F48">
        <w:rPr>
          <w:rStyle w:val="s0"/>
          <w:sz w:val="20"/>
          <w:szCs w:val="20"/>
          <w:lang w:val="ru-RU"/>
        </w:rPr>
        <w:t xml:space="preserve">2) </w:t>
      </w:r>
      <w:r w:rsidR="006A192C" w:rsidRPr="00AB4F48">
        <w:rPr>
          <w:rStyle w:val="s0"/>
          <w:sz w:val="20"/>
          <w:szCs w:val="20"/>
          <w:lang w:val="ru-RU"/>
        </w:rPr>
        <w:t xml:space="preserve"> </w:t>
      </w:r>
      <w:r w:rsidR="00FA3676" w:rsidRPr="00AB4F48">
        <w:rPr>
          <w:rStyle w:val="s0"/>
          <w:sz w:val="20"/>
          <w:szCs w:val="20"/>
          <w:lang w:val="ru-RU"/>
        </w:rPr>
        <w:t xml:space="preserve">был определен победителем тендера, но своевременно не </w:t>
      </w:r>
      <w:r w:rsidRPr="00AB4F48">
        <w:rPr>
          <w:rStyle w:val="s0"/>
          <w:sz w:val="20"/>
          <w:szCs w:val="20"/>
          <w:lang w:val="ru-RU"/>
        </w:rPr>
        <w:t>заключ</w:t>
      </w:r>
      <w:r w:rsidR="00FA3676" w:rsidRPr="00AB4F48">
        <w:rPr>
          <w:rStyle w:val="s0"/>
          <w:sz w:val="20"/>
          <w:szCs w:val="20"/>
          <w:lang w:val="ru-RU"/>
        </w:rPr>
        <w:t>ил</w:t>
      </w:r>
      <w:r w:rsidRPr="00AB4F48">
        <w:rPr>
          <w:rStyle w:val="s0"/>
          <w:sz w:val="20"/>
          <w:szCs w:val="20"/>
          <w:lang w:val="ru-RU"/>
        </w:rPr>
        <w:t xml:space="preserve"> договор</w:t>
      </w:r>
      <w:r w:rsidR="00FA3676" w:rsidRPr="00AB4F48">
        <w:rPr>
          <w:rStyle w:val="s0"/>
          <w:sz w:val="20"/>
          <w:szCs w:val="20"/>
          <w:lang w:val="ru-RU"/>
        </w:rPr>
        <w:t xml:space="preserve"> о</w:t>
      </w:r>
      <w:r w:rsidRPr="00AB4F48">
        <w:rPr>
          <w:rStyle w:val="s0"/>
          <w:sz w:val="20"/>
          <w:szCs w:val="20"/>
          <w:lang w:val="ru-RU"/>
        </w:rPr>
        <w:t xml:space="preserve"> закуп</w:t>
      </w:r>
      <w:r w:rsidR="00FA3676" w:rsidRPr="00AB4F48">
        <w:rPr>
          <w:rStyle w:val="s0"/>
          <w:sz w:val="20"/>
          <w:szCs w:val="20"/>
          <w:lang w:val="ru-RU"/>
        </w:rPr>
        <w:t>е</w:t>
      </w:r>
      <w:r w:rsidRPr="00AB4F48">
        <w:rPr>
          <w:rStyle w:val="s0"/>
          <w:sz w:val="20"/>
          <w:szCs w:val="20"/>
          <w:lang w:val="ru-RU"/>
        </w:rPr>
        <w:t>;</w:t>
      </w:r>
    </w:p>
    <w:p w:rsidR="00570F92" w:rsidRPr="000975B7" w:rsidRDefault="00607321" w:rsidP="00D75C35">
      <w:pPr>
        <w:pStyle w:val="a4"/>
        <w:jc w:val="both"/>
        <w:rPr>
          <w:rFonts w:ascii="Times New Roman" w:hAnsi="Times New Roman" w:cs="Times New Roman"/>
          <w:color w:val="000000"/>
          <w:sz w:val="20"/>
          <w:szCs w:val="20"/>
          <w:lang w:val="ru-RU"/>
        </w:rPr>
      </w:pPr>
      <w:r w:rsidRPr="00AB4F48">
        <w:rPr>
          <w:rStyle w:val="s0"/>
          <w:sz w:val="20"/>
          <w:szCs w:val="20"/>
          <w:lang w:val="ru-RU"/>
        </w:rPr>
        <w:t xml:space="preserve">3) </w:t>
      </w:r>
      <w:r w:rsidR="006A192C" w:rsidRPr="00AB4F48">
        <w:rPr>
          <w:rStyle w:val="s0"/>
          <w:sz w:val="20"/>
          <w:szCs w:val="20"/>
          <w:lang w:val="ru-RU"/>
        </w:rPr>
        <w:t xml:space="preserve"> </w:t>
      </w:r>
      <w:r w:rsidR="00FA3676" w:rsidRPr="00AB4F48">
        <w:rPr>
          <w:rStyle w:val="s0"/>
          <w:sz w:val="20"/>
          <w:szCs w:val="20"/>
          <w:lang w:val="ru-RU"/>
        </w:rPr>
        <w:t>был определен</w:t>
      </w:r>
      <w:r w:rsidRPr="00AB4F48">
        <w:rPr>
          <w:rStyle w:val="s0"/>
          <w:sz w:val="20"/>
          <w:szCs w:val="20"/>
          <w:lang w:val="ru-RU"/>
        </w:rPr>
        <w:t xml:space="preserve"> победителем </w:t>
      </w:r>
      <w:r w:rsidR="00FA3676" w:rsidRPr="00AB4F48">
        <w:rPr>
          <w:rStyle w:val="s0"/>
          <w:sz w:val="20"/>
          <w:szCs w:val="20"/>
          <w:lang w:val="ru-RU"/>
        </w:rPr>
        <w:t xml:space="preserve">тендера </w:t>
      </w:r>
      <w:r w:rsidRPr="00AB4F48">
        <w:rPr>
          <w:rStyle w:val="s0"/>
          <w:sz w:val="20"/>
          <w:szCs w:val="20"/>
          <w:lang w:val="ru-RU"/>
        </w:rPr>
        <w:t xml:space="preserve">и не внес либо несвоевременно внес гарантийное обеспечение договора </w:t>
      </w:r>
      <w:r w:rsidR="00FA3676" w:rsidRPr="00AB4F48">
        <w:rPr>
          <w:rStyle w:val="s0"/>
          <w:sz w:val="20"/>
          <w:szCs w:val="20"/>
          <w:lang w:val="ru-RU"/>
        </w:rPr>
        <w:t xml:space="preserve">о </w:t>
      </w:r>
      <w:r w:rsidRPr="00AB4F48">
        <w:rPr>
          <w:rStyle w:val="s0"/>
          <w:sz w:val="20"/>
          <w:szCs w:val="20"/>
          <w:lang w:val="ru-RU"/>
        </w:rPr>
        <w:t>закуп</w:t>
      </w:r>
      <w:r w:rsidR="00FA3676" w:rsidRPr="00AB4F48">
        <w:rPr>
          <w:rStyle w:val="s0"/>
          <w:sz w:val="20"/>
          <w:szCs w:val="20"/>
          <w:lang w:val="ru-RU"/>
        </w:rPr>
        <w:t>е</w:t>
      </w:r>
      <w:r w:rsidRPr="00AB4F48">
        <w:rPr>
          <w:rStyle w:val="s0"/>
          <w:sz w:val="20"/>
          <w:szCs w:val="20"/>
          <w:lang w:val="ru-RU"/>
        </w:rPr>
        <w:t>.</w:t>
      </w:r>
    </w:p>
    <w:p w:rsidR="006F0603" w:rsidRPr="00AB4F48" w:rsidRDefault="006F0603" w:rsidP="00D75C35">
      <w:pPr>
        <w:pStyle w:val="a4"/>
        <w:jc w:val="both"/>
        <w:rPr>
          <w:sz w:val="20"/>
          <w:szCs w:val="20"/>
          <w:lang w:val="ru-RU"/>
        </w:rPr>
      </w:pPr>
    </w:p>
    <w:p w:rsidR="00570F92" w:rsidRPr="00835F9C" w:rsidRDefault="00642A16" w:rsidP="00642A16">
      <w:pPr>
        <w:pStyle w:val="a4"/>
        <w:ind w:left="1080"/>
        <w:jc w:val="center"/>
        <w:rPr>
          <w:rFonts w:ascii="Times New Roman" w:hAnsi="Times New Roman" w:cs="Times New Roman"/>
          <w:b/>
          <w:sz w:val="20"/>
          <w:szCs w:val="20"/>
          <w:lang w:val="ru-RU"/>
        </w:rPr>
      </w:pPr>
      <w:r>
        <w:rPr>
          <w:rStyle w:val="s1"/>
          <w:sz w:val="20"/>
          <w:szCs w:val="20"/>
          <w:lang w:val="ru-RU"/>
        </w:rPr>
        <w:t xml:space="preserve">8. </w:t>
      </w:r>
      <w:r w:rsidR="00570F92" w:rsidRPr="00835F9C">
        <w:rPr>
          <w:rStyle w:val="s1"/>
          <w:sz w:val="20"/>
          <w:szCs w:val="20"/>
          <w:lang w:val="ru-RU"/>
        </w:rPr>
        <w:t>Вскрытие конвертов с тендерными заявками</w:t>
      </w:r>
      <w:r w:rsidR="00BE68CC" w:rsidRPr="00835F9C">
        <w:rPr>
          <w:rStyle w:val="s1"/>
          <w:sz w:val="20"/>
          <w:szCs w:val="20"/>
          <w:lang w:val="ru-RU"/>
        </w:rPr>
        <w:t>.</w:t>
      </w:r>
    </w:p>
    <w:p w:rsidR="00570F92" w:rsidRPr="00AB4F48" w:rsidRDefault="00570F92" w:rsidP="00D75C35">
      <w:pPr>
        <w:pStyle w:val="a4"/>
        <w:jc w:val="both"/>
        <w:rPr>
          <w:b/>
          <w:sz w:val="20"/>
          <w:szCs w:val="20"/>
          <w:lang w:val="ru-RU"/>
        </w:rPr>
      </w:pPr>
      <w:r w:rsidRPr="00AB4F48">
        <w:rPr>
          <w:rStyle w:val="s0"/>
          <w:b/>
          <w:sz w:val="20"/>
          <w:szCs w:val="20"/>
        </w:rPr>
        <w:t> </w:t>
      </w:r>
    </w:p>
    <w:p w:rsidR="00570F92" w:rsidRPr="00AB4F48" w:rsidRDefault="00570F92" w:rsidP="00D75C35">
      <w:pPr>
        <w:pStyle w:val="a4"/>
        <w:jc w:val="both"/>
        <w:rPr>
          <w:sz w:val="20"/>
          <w:szCs w:val="20"/>
          <w:lang w:val="ru-RU"/>
        </w:rPr>
      </w:pPr>
      <w:r w:rsidRPr="00236836">
        <w:rPr>
          <w:rStyle w:val="s0"/>
          <w:sz w:val="20"/>
          <w:szCs w:val="20"/>
          <w:lang w:val="ru-RU"/>
        </w:rPr>
        <w:t>21.</w:t>
      </w:r>
      <w:r w:rsidRPr="00AB4F48">
        <w:rPr>
          <w:rStyle w:val="s0"/>
          <w:sz w:val="20"/>
          <w:szCs w:val="20"/>
          <w:lang w:val="ru-RU"/>
        </w:rPr>
        <w:t xml:space="preserve">  Конверты с тендерными заявками вскрываются тендерной комиссией </w:t>
      </w:r>
      <w:r w:rsidR="00F530A8">
        <w:rPr>
          <w:rStyle w:val="s0"/>
          <w:sz w:val="20"/>
          <w:szCs w:val="20"/>
          <w:lang w:val="ru-RU"/>
        </w:rPr>
        <w:t xml:space="preserve"> </w:t>
      </w:r>
      <w:r w:rsidRPr="009C69C9">
        <w:rPr>
          <w:rStyle w:val="s0"/>
          <w:b/>
          <w:i/>
          <w:sz w:val="20"/>
          <w:szCs w:val="20"/>
          <w:lang w:val="ru-RU"/>
        </w:rPr>
        <w:t xml:space="preserve">в 15:00ч  </w:t>
      </w:r>
      <w:r w:rsidR="00970FA2">
        <w:rPr>
          <w:rStyle w:val="s0"/>
          <w:b/>
          <w:i/>
          <w:sz w:val="20"/>
          <w:szCs w:val="20"/>
          <w:lang w:val="ru-RU"/>
        </w:rPr>
        <w:t>1</w:t>
      </w:r>
      <w:r w:rsidR="009160A9">
        <w:rPr>
          <w:rStyle w:val="s0"/>
          <w:b/>
          <w:i/>
          <w:sz w:val="20"/>
          <w:szCs w:val="20"/>
          <w:lang w:val="ru-RU"/>
        </w:rPr>
        <w:t>5</w:t>
      </w:r>
      <w:r w:rsidR="00235191" w:rsidRPr="009C69C9">
        <w:rPr>
          <w:rStyle w:val="s0"/>
          <w:b/>
          <w:i/>
          <w:sz w:val="20"/>
          <w:szCs w:val="20"/>
          <w:lang w:val="ru-RU"/>
        </w:rPr>
        <w:t xml:space="preserve"> </w:t>
      </w:r>
      <w:r w:rsidR="00970FA2">
        <w:rPr>
          <w:rStyle w:val="s0"/>
          <w:b/>
          <w:i/>
          <w:sz w:val="20"/>
          <w:szCs w:val="20"/>
          <w:lang w:val="ru-RU"/>
        </w:rPr>
        <w:t xml:space="preserve">января </w:t>
      </w:r>
      <w:r w:rsidR="00235191" w:rsidRPr="009C69C9">
        <w:rPr>
          <w:rStyle w:val="s0"/>
          <w:b/>
          <w:i/>
          <w:sz w:val="20"/>
          <w:szCs w:val="20"/>
          <w:lang w:val="ru-RU"/>
        </w:rPr>
        <w:t>20</w:t>
      </w:r>
      <w:r w:rsidR="00BC42DB">
        <w:rPr>
          <w:rStyle w:val="s0"/>
          <w:b/>
          <w:i/>
          <w:sz w:val="20"/>
          <w:szCs w:val="20"/>
          <w:lang w:val="ru-RU"/>
        </w:rPr>
        <w:t>2</w:t>
      </w:r>
      <w:r w:rsidR="00970FA2">
        <w:rPr>
          <w:rStyle w:val="s0"/>
          <w:b/>
          <w:i/>
          <w:sz w:val="20"/>
          <w:szCs w:val="20"/>
          <w:lang w:val="ru-RU"/>
        </w:rPr>
        <w:t>1</w:t>
      </w:r>
      <w:r w:rsidR="00235191" w:rsidRPr="009C69C9">
        <w:rPr>
          <w:rStyle w:val="s0"/>
          <w:b/>
          <w:i/>
          <w:sz w:val="20"/>
          <w:szCs w:val="20"/>
          <w:lang w:val="ru-RU"/>
        </w:rPr>
        <w:t xml:space="preserve"> года</w:t>
      </w:r>
      <w:r w:rsidRPr="009C69C9">
        <w:rPr>
          <w:rStyle w:val="s0"/>
          <w:sz w:val="20"/>
          <w:szCs w:val="20"/>
          <w:lang w:val="ru-RU"/>
        </w:rPr>
        <w:t>,</w:t>
      </w:r>
      <w:r w:rsidRPr="00AB4F48">
        <w:rPr>
          <w:rStyle w:val="s0"/>
          <w:sz w:val="20"/>
          <w:szCs w:val="20"/>
          <w:lang w:val="ru-RU"/>
        </w:rPr>
        <w:t xml:space="preserve"> </w:t>
      </w:r>
      <w:r w:rsidR="0014750E">
        <w:rPr>
          <w:rStyle w:val="s0"/>
          <w:sz w:val="20"/>
          <w:szCs w:val="20"/>
          <w:lang w:val="ru-RU"/>
        </w:rPr>
        <w:t xml:space="preserve"> </w:t>
      </w:r>
      <w:r w:rsidRPr="00AB4F48">
        <w:rPr>
          <w:rStyle w:val="s0"/>
          <w:sz w:val="20"/>
          <w:szCs w:val="20"/>
          <w:lang w:val="ru-RU"/>
        </w:rPr>
        <w:t xml:space="preserve">по адресу город </w:t>
      </w:r>
      <w:proofErr w:type="spellStart"/>
      <w:r w:rsidRPr="00AB4F48">
        <w:rPr>
          <w:rStyle w:val="s0"/>
          <w:sz w:val="20"/>
          <w:szCs w:val="20"/>
          <w:lang w:val="ru-RU"/>
        </w:rPr>
        <w:t>Лисаковск</w:t>
      </w:r>
      <w:proofErr w:type="spellEnd"/>
      <w:r w:rsidRPr="00AB4F48">
        <w:rPr>
          <w:rStyle w:val="s0"/>
          <w:sz w:val="20"/>
          <w:szCs w:val="20"/>
          <w:lang w:val="ru-RU"/>
        </w:rPr>
        <w:t xml:space="preserve">, Больничный городок,1 </w:t>
      </w:r>
      <w:r w:rsidR="006A192C" w:rsidRPr="00AB4F48">
        <w:rPr>
          <w:rStyle w:val="s0"/>
          <w:sz w:val="20"/>
          <w:szCs w:val="20"/>
          <w:lang w:val="ru-RU"/>
        </w:rPr>
        <w:t>(</w:t>
      </w:r>
      <w:proofErr w:type="spellStart"/>
      <w:proofErr w:type="gramStart"/>
      <w:r w:rsidR="004446B1">
        <w:rPr>
          <w:rStyle w:val="s0"/>
          <w:sz w:val="20"/>
          <w:szCs w:val="20"/>
          <w:lang w:val="ru-RU"/>
        </w:rPr>
        <w:t>конференц</w:t>
      </w:r>
      <w:proofErr w:type="spellEnd"/>
      <w:r w:rsidR="004446B1">
        <w:rPr>
          <w:rStyle w:val="s0"/>
          <w:sz w:val="20"/>
          <w:szCs w:val="20"/>
          <w:lang w:val="ru-RU"/>
        </w:rPr>
        <w:t>- зал</w:t>
      </w:r>
      <w:proofErr w:type="gramEnd"/>
      <w:r w:rsidR="006A192C" w:rsidRPr="00AB4F48">
        <w:rPr>
          <w:rStyle w:val="s0"/>
          <w:sz w:val="20"/>
          <w:szCs w:val="20"/>
          <w:lang w:val="ru-RU"/>
        </w:rPr>
        <w:t>)</w:t>
      </w:r>
      <w:r w:rsidRPr="00AB4F48">
        <w:rPr>
          <w:rStyle w:val="s0"/>
          <w:sz w:val="20"/>
          <w:szCs w:val="20"/>
          <w:lang w:val="ru-RU"/>
        </w:rPr>
        <w:t>.</w:t>
      </w:r>
      <w:r w:rsidR="006A192C" w:rsidRPr="00AB4F48">
        <w:rPr>
          <w:rStyle w:val="s0"/>
          <w:sz w:val="20"/>
          <w:szCs w:val="20"/>
          <w:lang w:val="ru-RU"/>
        </w:rPr>
        <w:t xml:space="preserve"> Потенциальные поставщики либо их уполномоченные представители</w:t>
      </w:r>
      <w:r w:rsidR="006A192C" w:rsidRPr="00AB4F48">
        <w:rPr>
          <w:sz w:val="20"/>
          <w:szCs w:val="20"/>
          <w:lang w:val="ru-RU"/>
        </w:rPr>
        <w:t xml:space="preserve"> </w:t>
      </w:r>
      <w:r w:rsidR="006A192C" w:rsidRPr="00AB4F48">
        <w:rPr>
          <w:rFonts w:ascii="Times New Roman" w:hAnsi="Times New Roman" w:cs="Times New Roman"/>
          <w:sz w:val="20"/>
          <w:szCs w:val="20"/>
          <w:lang w:val="ru-RU"/>
        </w:rPr>
        <w:t>в</w:t>
      </w:r>
      <w:r w:rsidR="006A192C" w:rsidRPr="00AB4F48">
        <w:rPr>
          <w:rStyle w:val="s0"/>
          <w:sz w:val="20"/>
          <w:szCs w:val="20"/>
          <w:lang w:val="ru-RU"/>
        </w:rPr>
        <w:t xml:space="preserve">праве </w:t>
      </w:r>
      <w:r w:rsidRPr="00AB4F48">
        <w:rPr>
          <w:rStyle w:val="s0"/>
          <w:sz w:val="20"/>
          <w:szCs w:val="20"/>
          <w:lang w:val="ru-RU"/>
        </w:rPr>
        <w:t xml:space="preserve"> присутствовать</w:t>
      </w:r>
      <w:r w:rsidR="006A192C" w:rsidRPr="00AB4F48">
        <w:rPr>
          <w:rStyle w:val="s0"/>
          <w:sz w:val="20"/>
          <w:szCs w:val="20"/>
          <w:lang w:val="ru-RU"/>
        </w:rPr>
        <w:t xml:space="preserve"> при вскрытии конвертов с тендерными заявками</w:t>
      </w:r>
      <w:r w:rsidRPr="00AB4F48">
        <w:rPr>
          <w:rStyle w:val="s0"/>
          <w:sz w:val="20"/>
          <w:szCs w:val="20"/>
          <w:lang w:val="ru-RU"/>
        </w:rPr>
        <w:t>.</w:t>
      </w:r>
    </w:p>
    <w:p w:rsidR="00570F92" w:rsidRPr="00AB4F48" w:rsidRDefault="006A192C" w:rsidP="00D75C35">
      <w:pPr>
        <w:pStyle w:val="a4"/>
        <w:jc w:val="both"/>
        <w:rPr>
          <w:rStyle w:val="s0"/>
          <w:sz w:val="20"/>
          <w:szCs w:val="20"/>
          <w:lang w:val="ru-RU"/>
        </w:rPr>
      </w:pPr>
      <w:r w:rsidRPr="00236836">
        <w:rPr>
          <w:rStyle w:val="s0"/>
          <w:sz w:val="20"/>
          <w:szCs w:val="20"/>
          <w:lang w:val="ru-RU"/>
        </w:rPr>
        <w:lastRenderedPageBreak/>
        <w:t xml:space="preserve">22.  </w:t>
      </w:r>
      <w:proofErr w:type="gramStart"/>
      <w:r w:rsidRPr="00236836">
        <w:rPr>
          <w:rStyle w:val="s0"/>
          <w:sz w:val="20"/>
          <w:szCs w:val="20"/>
          <w:lang w:val="ru-RU"/>
        </w:rPr>
        <w:t>При</w:t>
      </w:r>
      <w:r w:rsidRPr="00AB4F48">
        <w:rPr>
          <w:rStyle w:val="s0"/>
          <w:sz w:val="20"/>
          <w:szCs w:val="20"/>
          <w:lang w:val="ru-RU"/>
        </w:rPr>
        <w:t xml:space="preserve"> в</w:t>
      </w:r>
      <w:r w:rsidR="00570F92" w:rsidRPr="00AB4F48">
        <w:rPr>
          <w:rStyle w:val="s0"/>
          <w:sz w:val="20"/>
          <w:szCs w:val="20"/>
          <w:lang w:val="ru-RU"/>
        </w:rPr>
        <w:t>скры</w:t>
      </w:r>
      <w:r w:rsidRPr="00AB4F48">
        <w:rPr>
          <w:rStyle w:val="s0"/>
          <w:sz w:val="20"/>
          <w:szCs w:val="20"/>
          <w:lang w:val="ru-RU"/>
        </w:rPr>
        <w:t>тии</w:t>
      </w:r>
      <w:r w:rsidR="00570F92" w:rsidRPr="00AB4F48">
        <w:rPr>
          <w:rStyle w:val="s0"/>
          <w:sz w:val="20"/>
          <w:szCs w:val="20"/>
          <w:lang w:val="ru-RU"/>
        </w:rPr>
        <w:t xml:space="preserve"> конверт</w:t>
      </w:r>
      <w:r w:rsidRPr="00AB4F48">
        <w:rPr>
          <w:rStyle w:val="s0"/>
          <w:sz w:val="20"/>
          <w:szCs w:val="20"/>
          <w:lang w:val="ru-RU"/>
        </w:rPr>
        <w:t>ов с тендерными заявками</w:t>
      </w:r>
      <w:r w:rsidR="00570F92" w:rsidRPr="00AB4F48">
        <w:rPr>
          <w:rStyle w:val="s0"/>
          <w:sz w:val="20"/>
          <w:szCs w:val="20"/>
          <w:lang w:val="ru-RU"/>
        </w:rPr>
        <w:t xml:space="preserve">, секретарь тендерной комиссии объявляет наименование и адрес потенциальных поставщиков, </w:t>
      </w:r>
      <w:r w:rsidRPr="00AB4F48">
        <w:rPr>
          <w:rStyle w:val="s0"/>
          <w:sz w:val="20"/>
          <w:szCs w:val="20"/>
          <w:lang w:val="ru-RU"/>
        </w:rPr>
        <w:t>участвующих в тендере</w:t>
      </w:r>
      <w:r w:rsidR="00570F92" w:rsidRPr="00AB4F48">
        <w:rPr>
          <w:rStyle w:val="s0"/>
          <w:sz w:val="20"/>
          <w:szCs w:val="20"/>
          <w:lang w:val="ru-RU"/>
        </w:rPr>
        <w:t xml:space="preserve">, </w:t>
      </w:r>
      <w:r w:rsidRPr="00AB4F48">
        <w:rPr>
          <w:rStyle w:val="s0"/>
          <w:sz w:val="20"/>
          <w:szCs w:val="20"/>
          <w:lang w:val="ru-RU"/>
        </w:rPr>
        <w:t>предложенные ими</w:t>
      </w:r>
      <w:r w:rsidR="00570F92" w:rsidRPr="00AB4F48">
        <w:rPr>
          <w:rStyle w:val="s0"/>
          <w:sz w:val="20"/>
          <w:szCs w:val="20"/>
          <w:lang w:val="ru-RU"/>
        </w:rPr>
        <w:t xml:space="preserve"> цены, условия поставки и оплаты, отзыв</w:t>
      </w:r>
      <w:r w:rsidRPr="00AB4F48">
        <w:rPr>
          <w:rStyle w:val="s0"/>
          <w:sz w:val="20"/>
          <w:szCs w:val="20"/>
          <w:lang w:val="ru-RU"/>
        </w:rPr>
        <w:t xml:space="preserve"> и изменения</w:t>
      </w:r>
      <w:r w:rsidR="00570F92" w:rsidRPr="00AB4F48">
        <w:rPr>
          <w:rStyle w:val="s0"/>
          <w:sz w:val="20"/>
          <w:szCs w:val="20"/>
          <w:lang w:val="ru-RU"/>
        </w:rPr>
        <w:t xml:space="preserve"> тендерных заявок, </w:t>
      </w:r>
      <w:r w:rsidRPr="00AB4F48">
        <w:rPr>
          <w:rStyle w:val="s0"/>
          <w:sz w:val="20"/>
          <w:szCs w:val="20"/>
          <w:lang w:val="ru-RU"/>
        </w:rPr>
        <w:t xml:space="preserve">если они отражены документально, </w:t>
      </w:r>
      <w:r w:rsidR="00570F92" w:rsidRPr="00AB4F48">
        <w:rPr>
          <w:rStyle w:val="s0"/>
          <w:sz w:val="20"/>
          <w:szCs w:val="20"/>
          <w:lang w:val="ru-RU"/>
        </w:rPr>
        <w:t xml:space="preserve">информацию о </w:t>
      </w:r>
      <w:r w:rsidRPr="00AB4F48">
        <w:rPr>
          <w:rStyle w:val="s0"/>
          <w:sz w:val="20"/>
          <w:szCs w:val="20"/>
          <w:lang w:val="ru-RU"/>
        </w:rPr>
        <w:t xml:space="preserve">наличии </w:t>
      </w:r>
      <w:r w:rsidR="00570F92" w:rsidRPr="00AB4F48">
        <w:rPr>
          <w:rStyle w:val="s0"/>
          <w:sz w:val="20"/>
          <w:szCs w:val="20"/>
          <w:lang w:val="ru-RU"/>
        </w:rPr>
        <w:t>документ</w:t>
      </w:r>
      <w:r w:rsidRPr="00AB4F48">
        <w:rPr>
          <w:rStyle w:val="s0"/>
          <w:sz w:val="20"/>
          <w:szCs w:val="20"/>
          <w:lang w:val="ru-RU"/>
        </w:rPr>
        <w:t>ов</w:t>
      </w:r>
      <w:r w:rsidR="00570F92" w:rsidRPr="00AB4F48">
        <w:rPr>
          <w:rStyle w:val="s0"/>
          <w:sz w:val="20"/>
          <w:szCs w:val="20"/>
          <w:lang w:val="ru-RU"/>
        </w:rPr>
        <w:t xml:space="preserve">, составляющих тендерную заявку, и </w:t>
      </w:r>
      <w:r w:rsidRPr="00AB4F48">
        <w:rPr>
          <w:rStyle w:val="s0"/>
          <w:sz w:val="20"/>
          <w:szCs w:val="20"/>
          <w:lang w:val="ru-RU"/>
        </w:rPr>
        <w:t>регистрирует  данную</w:t>
      </w:r>
      <w:r w:rsidR="00570F92" w:rsidRPr="00AB4F48">
        <w:rPr>
          <w:rStyle w:val="s0"/>
          <w:sz w:val="20"/>
          <w:szCs w:val="20"/>
          <w:lang w:val="ru-RU"/>
        </w:rPr>
        <w:t xml:space="preserve"> </w:t>
      </w:r>
      <w:r w:rsidRPr="00AB4F48">
        <w:rPr>
          <w:rStyle w:val="s0"/>
          <w:sz w:val="20"/>
          <w:szCs w:val="20"/>
          <w:lang w:val="ru-RU"/>
        </w:rPr>
        <w:t>информацию</w:t>
      </w:r>
      <w:r w:rsidR="00570F92" w:rsidRPr="00AB4F48">
        <w:rPr>
          <w:rStyle w:val="s0"/>
          <w:sz w:val="20"/>
          <w:szCs w:val="20"/>
          <w:lang w:val="ru-RU"/>
        </w:rPr>
        <w:t xml:space="preserve"> в протокол</w:t>
      </w:r>
      <w:r w:rsidRPr="00AB4F48">
        <w:rPr>
          <w:rStyle w:val="s0"/>
          <w:sz w:val="20"/>
          <w:szCs w:val="20"/>
          <w:lang w:val="ru-RU"/>
        </w:rPr>
        <w:t>е</w:t>
      </w:r>
      <w:r w:rsidR="00570F92" w:rsidRPr="00AB4F48">
        <w:rPr>
          <w:rStyle w:val="s0"/>
          <w:sz w:val="20"/>
          <w:szCs w:val="20"/>
          <w:lang w:val="ru-RU"/>
        </w:rPr>
        <w:t xml:space="preserve"> вскрытия конвертов</w:t>
      </w:r>
      <w:r w:rsidRPr="00AB4F48">
        <w:rPr>
          <w:rStyle w:val="s0"/>
          <w:sz w:val="20"/>
          <w:szCs w:val="20"/>
          <w:lang w:val="ru-RU"/>
        </w:rPr>
        <w:t xml:space="preserve"> с тендерными заявками</w:t>
      </w:r>
      <w:r w:rsidR="00570F92" w:rsidRPr="00AB4F48">
        <w:rPr>
          <w:rStyle w:val="s0"/>
          <w:sz w:val="20"/>
          <w:szCs w:val="20"/>
          <w:lang w:val="ru-RU"/>
        </w:rPr>
        <w:t>.</w:t>
      </w:r>
      <w:proofErr w:type="gramEnd"/>
    </w:p>
    <w:p w:rsidR="006A192C" w:rsidRPr="00AB4F48" w:rsidRDefault="006A192C" w:rsidP="00D75C35">
      <w:pPr>
        <w:pStyle w:val="a4"/>
        <w:jc w:val="both"/>
        <w:rPr>
          <w:rStyle w:val="s0"/>
          <w:sz w:val="20"/>
          <w:szCs w:val="20"/>
          <w:lang w:val="ru-RU"/>
        </w:rPr>
      </w:pPr>
    </w:p>
    <w:p w:rsidR="006A192C" w:rsidRPr="00101612" w:rsidRDefault="00642A16" w:rsidP="00101612">
      <w:pPr>
        <w:pStyle w:val="a4"/>
        <w:ind w:left="1080"/>
        <w:jc w:val="center"/>
        <w:rPr>
          <w:rFonts w:ascii="Times New Roman" w:hAnsi="Times New Roman" w:cs="Times New Roman"/>
          <w:sz w:val="20"/>
          <w:szCs w:val="20"/>
          <w:lang w:val="ru-RU"/>
        </w:rPr>
      </w:pPr>
      <w:r>
        <w:rPr>
          <w:rStyle w:val="s1"/>
          <w:sz w:val="20"/>
          <w:szCs w:val="20"/>
          <w:lang w:val="ru-RU"/>
        </w:rPr>
        <w:t>9.</w:t>
      </w:r>
      <w:r w:rsidR="006A192C" w:rsidRPr="00AB4F48">
        <w:rPr>
          <w:rStyle w:val="s1"/>
          <w:sz w:val="20"/>
          <w:szCs w:val="20"/>
          <w:lang w:val="ru-RU"/>
        </w:rPr>
        <w:t>Оценка и сопоставление тендерных заявок</w:t>
      </w:r>
    </w:p>
    <w:p w:rsidR="006A192C" w:rsidRPr="00AB4F48" w:rsidRDefault="00222EA5" w:rsidP="00D75C35">
      <w:pPr>
        <w:pStyle w:val="a4"/>
        <w:jc w:val="both"/>
        <w:rPr>
          <w:rStyle w:val="s0"/>
          <w:sz w:val="20"/>
          <w:szCs w:val="20"/>
          <w:lang w:val="ru-RU"/>
        </w:rPr>
      </w:pPr>
      <w:r w:rsidRPr="00236836">
        <w:rPr>
          <w:rStyle w:val="s0"/>
          <w:sz w:val="20"/>
          <w:szCs w:val="20"/>
          <w:lang w:val="ru-RU"/>
        </w:rPr>
        <w:t>23.</w:t>
      </w:r>
      <w:r w:rsidRPr="00AB4F48">
        <w:rPr>
          <w:rStyle w:val="s0"/>
          <w:b/>
          <w:sz w:val="20"/>
          <w:szCs w:val="20"/>
          <w:lang w:val="ru-RU"/>
        </w:rPr>
        <w:t xml:space="preserve">  </w:t>
      </w:r>
      <w:r w:rsidR="00B3490F" w:rsidRPr="00AB4F48">
        <w:rPr>
          <w:rStyle w:val="s0"/>
          <w:b/>
          <w:sz w:val="20"/>
          <w:szCs w:val="20"/>
          <w:lang w:val="ru-RU"/>
        </w:rPr>
        <w:t xml:space="preserve"> </w:t>
      </w:r>
      <w:r w:rsidRPr="00AB4F48">
        <w:rPr>
          <w:rStyle w:val="s0"/>
          <w:sz w:val="20"/>
          <w:szCs w:val="20"/>
          <w:lang w:val="ru-RU"/>
        </w:rPr>
        <w:t>При оценке и сопоставлении тендерных заявок:</w:t>
      </w:r>
    </w:p>
    <w:p w:rsidR="00222EA5" w:rsidRPr="00AB4F48" w:rsidRDefault="00222EA5" w:rsidP="00D75C35">
      <w:pPr>
        <w:pStyle w:val="a4"/>
        <w:jc w:val="both"/>
        <w:rPr>
          <w:rStyle w:val="s0"/>
          <w:sz w:val="20"/>
          <w:szCs w:val="20"/>
          <w:lang w:val="ru-RU"/>
        </w:rPr>
      </w:pPr>
      <w:r w:rsidRPr="00AB4F48">
        <w:rPr>
          <w:rStyle w:val="s0"/>
          <w:sz w:val="20"/>
          <w:szCs w:val="20"/>
          <w:lang w:val="ru-RU"/>
        </w:rPr>
        <w:t xml:space="preserve">1) </w:t>
      </w:r>
      <w:r w:rsidR="00B3490F" w:rsidRPr="00AB4F48">
        <w:rPr>
          <w:rStyle w:val="s0"/>
          <w:sz w:val="20"/>
          <w:szCs w:val="20"/>
          <w:lang w:val="ru-RU"/>
        </w:rPr>
        <w:t xml:space="preserve"> </w:t>
      </w:r>
      <w:r w:rsidRPr="00AB4F48">
        <w:rPr>
          <w:rStyle w:val="s0"/>
          <w:sz w:val="20"/>
          <w:szCs w:val="20"/>
          <w:lang w:val="ru-RU"/>
        </w:rPr>
        <w:t xml:space="preserve">тендерная комиссия вправе запрашивать </w:t>
      </w:r>
      <w:r w:rsidR="00B3490F" w:rsidRPr="00AB4F48">
        <w:rPr>
          <w:rStyle w:val="s0"/>
          <w:sz w:val="20"/>
          <w:szCs w:val="20"/>
          <w:lang w:val="ru-RU"/>
        </w:rPr>
        <w:t>у потенциальных поставщиков разъяснения в связи с их тендерными заявками для того, чтобы облегчить рассмотрение, оценку и сопоставление заявок на участие в тендере;</w:t>
      </w:r>
    </w:p>
    <w:p w:rsidR="00B3490F" w:rsidRPr="00AB4F48" w:rsidRDefault="00B3490F" w:rsidP="00D75C35">
      <w:pPr>
        <w:pStyle w:val="a4"/>
        <w:jc w:val="both"/>
        <w:rPr>
          <w:sz w:val="20"/>
          <w:szCs w:val="20"/>
          <w:lang w:val="ru-RU"/>
        </w:rPr>
      </w:pPr>
      <w:r w:rsidRPr="00AB4F48">
        <w:rPr>
          <w:rStyle w:val="s0"/>
          <w:sz w:val="20"/>
          <w:szCs w:val="20"/>
          <w:lang w:val="ru-RU"/>
        </w:rPr>
        <w:t xml:space="preserve">2)  не допускаются запросы, предложения или дополнения с тем, чтобы изменить тендерную заявку, не отвечающую квалификационным требованиям и требованиям тендерной документации в соответствии с этими требованиями. </w:t>
      </w:r>
    </w:p>
    <w:p w:rsidR="006A192C" w:rsidRPr="00AB4F48" w:rsidRDefault="00B3490F" w:rsidP="00D75C35">
      <w:pPr>
        <w:pStyle w:val="a4"/>
        <w:jc w:val="both"/>
        <w:rPr>
          <w:rStyle w:val="s0"/>
          <w:sz w:val="20"/>
          <w:szCs w:val="20"/>
          <w:lang w:val="ru-RU"/>
        </w:rPr>
      </w:pPr>
      <w:r w:rsidRPr="00236836">
        <w:rPr>
          <w:rStyle w:val="s0"/>
          <w:sz w:val="20"/>
          <w:szCs w:val="20"/>
          <w:lang w:val="ru-RU"/>
        </w:rPr>
        <w:t>24.</w:t>
      </w:r>
      <w:r w:rsidRPr="00AB4F48">
        <w:rPr>
          <w:rStyle w:val="s0"/>
          <w:sz w:val="20"/>
          <w:szCs w:val="20"/>
          <w:lang w:val="ru-RU"/>
        </w:rPr>
        <w:t xml:space="preserve">  </w:t>
      </w:r>
      <w:r w:rsidR="006A192C" w:rsidRPr="00AB4F48">
        <w:rPr>
          <w:rStyle w:val="s0"/>
          <w:sz w:val="20"/>
          <w:szCs w:val="20"/>
          <w:lang w:val="ru-RU"/>
        </w:rPr>
        <w:t>Тендерная комиссия отклоняет тендерную заявку</w:t>
      </w:r>
      <w:r w:rsidRPr="00AB4F48">
        <w:rPr>
          <w:rStyle w:val="s0"/>
          <w:sz w:val="20"/>
          <w:szCs w:val="20"/>
          <w:lang w:val="ru-RU"/>
        </w:rPr>
        <w:t>,</w:t>
      </w:r>
      <w:r w:rsidR="006A192C" w:rsidRPr="00AB4F48">
        <w:rPr>
          <w:rStyle w:val="s0"/>
          <w:sz w:val="20"/>
          <w:szCs w:val="20"/>
          <w:lang w:val="ru-RU"/>
        </w:rPr>
        <w:t xml:space="preserve"> </w:t>
      </w:r>
      <w:r w:rsidRPr="00AB4F48">
        <w:rPr>
          <w:rStyle w:val="s0"/>
          <w:sz w:val="20"/>
          <w:szCs w:val="20"/>
          <w:lang w:val="ru-RU"/>
        </w:rPr>
        <w:t>если</w:t>
      </w:r>
      <w:r w:rsidR="006A192C" w:rsidRPr="00AB4F48">
        <w:rPr>
          <w:rStyle w:val="s0"/>
          <w:sz w:val="20"/>
          <w:szCs w:val="20"/>
          <w:lang w:val="ru-RU"/>
        </w:rPr>
        <w:t>:</w:t>
      </w:r>
    </w:p>
    <w:p w:rsidR="00F07BC7" w:rsidRPr="00AB4F48" w:rsidRDefault="00F07BC7" w:rsidP="00D75C35">
      <w:pPr>
        <w:pStyle w:val="a4"/>
        <w:jc w:val="both"/>
        <w:rPr>
          <w:sz w:val="20"/>
          <w:szCs w:val="20"/>
          <w:lang w:val="ru-RU"/>
        </w:rPr>
      </w:pPr>
      <w:r w:rsidRPr="00AB4F48">
        <w:rPr>
          <w:rStyle w:val="s0"/>
          <w:sz w:val="20"/>
          <w:szCs w:val="20"/>
          <w:lang w:val="ru-RU"/>
        </w:rPr>
        <w:t>1)  потенциальный поставщик не соответствует квалификационным требованиям;</w:t>
      </w:r>
    </w:p>
    <w:p w:rsidR="006A192C" w:rsidRPr="00AB4F48" w:rsidRDefault="00F07BC7" w:rsidP="00D75C35">
      <w:pPr>
        <w:pStyle w:val="a4"/>
        <w:jc w:val="both"/>
        <w:rPr>
          <w:rStyle w:val="s0"/>
          <w:sz w:val="20"/>
          <w:szCs w:val="20"/>
          <w:lang w:val="ru-RU"/>
        </w:rPr>
      </w:pPr>
      <w:r w:rsidRPr="00AB4F48">
        <w:rPr>
          <w:rStyle w:val="s0"/>
          <w:sz w:val="20"/>
          <w:szCs w:val="20"/>
          <w:lang w:val="ru-RU"/>
        </w:rPr>
        <w:t>2</w:t>
      </w:r>
      <w:r w:rsidR="006A192C" w:rsidRPr="00AB4F48">
        <w:rPr>
          <w:rStyle w:val="s0"/>
          <w:sz w:val="20"/>
          <w:szCs w:val="20"/>
          <w:lang w:val="ru-RU"/>
        </w:rPr>
        <w:t xml:space="preserve">) </w:t>
      </w:r>
      <w:r w:rsidR="00B3490F" w:rsidRPr="00AB4F48">
        <w:rPr>
          <w:rStyle w:val="s0"/>
          <w:sz w:val="20"/>
          <w:szCs w:val="20"/>
          <w:lang w:val="ru-RU"/>
        </w:rPr>
        <w:t xml:space="preserve"> потенциальный поставщик не внес </w:t>
      </w:r>
      <w:r w:rsidR="006A192C" w:rsidRPr="00AB4F48">
        <w:rPr>
          <w:rStyle w:val="s0"/>
          <w:sz w:val="20"/>
          <w:szCs w:val="20"/>
          <w:lang w:val="ru-RU"/>
        </w:rPr>
        <w:t>гарантийно</w:t>
      </w:r>
      <w:r w:rsidR="00B3490F" w:rsidRPr="00AB4F48">
        <w:rPr>
          <w:rStyle w:val="s0"/>
          <w:sz w:val="20"/>
          <w:szCs w:val="20"/>
          <w:lang w:val="ru-RU"/>
        </w:rPr>
        <w:t>е</w:t>
      </w:r>
      <w:r w:rsidR="006A192C" w:rsidRPr="00AB4F48">
        <w:rPr>
          <w:rStyle w:val="s0"/>
          <w:sz w:val="20"/>
          <w:szCs w:val="20"/>
          <w:lang w:val="ru-RU"/>
        </w:rPr>
        <w:t xml:space="preserve"> обеспечени</w:t>
      </w:r>
      <w:r w:rsidR="00B3490F" w:rsidRPr="00AB4F48">
        <w:rPr>
          <w:rStyle w:val="s0"/>
          <w:sz w:val="20"/>
          <w:szCs w:val="20"/>
          <w:lang w:val="ru-RU"/>
        </w:rPr>
        <w:t>е</w:t>
      </w:r>
      <w:r w:rsidR="006A192C" w:rsidRPr="00AB4F48">
        <w:rPr>
          <w:rStyle w:val="s0"/>
          <w:sz w:val="20"/>
          <w:szCs w:val="20"/>
          <w:lang w:val="ru-RU"/>
        </w:rPr>
        <w:t xml:space="preserve"> тендерной заявки </w:t>
      </w:r>
      <w:r w:rsidR="00B3490F" w:rsidRPr="00AB4F48">
        <w:rPr>
          <w:rStyle w:val="s0"/>
          <w:sz w:val="20"/>
          <w:szCs w:val="20"/>
          <w:lang w:val="ru-RU"/>
        </w:rPr>
        <w:t>в форме, объеме и на условиях</w:t>
      </w:r>
      <w:r w:rsidR="006A192C" w:rsidRPr="00AB4F48">
        <w:rPr>
          <w:rStyle w:val="s0"/>
          <w:sz w:val="20"/>
          <w:szCs w:val="20"/>
          <w:lang w:val="ru-RU"/>
        </w:rPr>
        <w:t>;</w:t>
      </w:r>
    </w:p>
    <w:p w:rsidR="00F07BC7" w:rsidRPr="00AB4F48" w:rsidRDefault="00F07BC7" w:rsidP="00D75C35">
      <w:pPr>
        <w:pStyle w:val="a4"/>
        <w:jc w:val="both"/>
        <w:rPr>
          <w:rStyle w:val="s0"/>
          <w:sz w:val="20"/>
          <w:szCs w:val="20"/>
          <w:lang w:val="ru-RU"/>
        </w:rPr>
      </w:pPr>
      <w:r w:rsidRPr="00AB4F48">
        <w:rPr>
          <w:rStyle w:val="s0"/>
          <w:sz w:val="20"/>
          <w:szCs w:val="20"/>
          <w:lang w:val="ru-RU"/>
        </w:rPr>
        <w:t xml:space="preserve">3) </w:t>
      </w:r>
      <w:r w:rsidR="00BE68CC" w:rsidRPr="00AB4F48">
        <w:rPr>
          <w:rStyle w:val="s0"/>
          <w:sz w:val="20"/>
          <w:szCs w:val="20"/>
          <w:lang w:val="ru-RU"/>
        </w:rPr>
        <w:t xml:space="preserve"> </w:t>
      </w:r>
      <w:r w:rsidRPr="00AB4F48">
        <w:rPr>
          <w:rStyle w:val="s0"/>
          <w:sz w:val="20"/>
          <w:szCs w:val="20"/>
          <w:lang w:val="ru-RU"/>
        </w:rPr>
        <w:t>данная тендерная заявка не отвечает требованиям тендерной документации;</w:t>
      </w:r>
    </w:p>
    <w:p w:rsidR="00F07BC7" w:rsidRPr="00AB4F48" w:rsidRDefault="00F07BC7" w:rsidP="00D75C35">
      <w:pPr>
        <w:pStyle w:val="a4"/>
        <w:jc w:val="both"/>
        <w:rPr>
          <w:sz w:val="20"/>
          <w:szCs w:val="20"/>
          <w:lang w:val="ru-RU"/>
        </w:rPr>
      </w:pPr>
      <w:r w:rsidRPr="00AB4F48">
        <w:rPr>
          <w:rStyle w:val="s0"/>
          <w:sz w:val="20"/>
          <w:szCs w:val="20"/>
          <w:lang w:val="ru-RU"/>
        </w:rPr>
        <w:t>4) цены тендерных заявок потенциальных поставщиков превышают сумму</w:t>
      </w:r>
      <w:r w:rsidR="00357962">
        <w:rPr>
          <w:rStyle w:val="s0"/>
          <w:sz w:val="20"/>
          <w:szCs w:val="20"/>
          <w:lang w:val="ru-RU"/>
        </w:rPr>
        <w:t>,</w:t>
      </w:r>
      <w:r w:rsidRPr="00AB4F48">
        <w:rPr>
          <w:rStyle w:val="s0"/>
          <w:sz w:val="20"/>
          <w:szCs w:val="20"/>
          <w:lang w:val="ru-RU"/>
        </w:rPr>
        <w:t xml:space="preserve"> выделенную для закупа.</w:t>
      </w:r>
    </w:p>
    <w:p w:rsidR="006A192C" w:rsidRPr="00AB4F48" w:rsidRDefault="00F07BC7" w:rsidP="00D75C35">
      <w:pPr>
        <w:pStyle w:val="a4"/>
        <w:jc w:val="both"/>
        <w:rPr>
          <w:rStyle w:val="s0"/>
          <w:sz w:val="20"/>
          <w:szCs w:val="20"/>
          <w:lang w:val="ru-RU"/>
        </w:rPr>
      </w:pPr>
      <w:r w:rsidRPr="00AB4F48">
        <w:rPr>
          <w:rStyle w:val="s0"/>
          <w:sz w:val="20"/>
          <w:szCs w:val="20"/>
          <w:lang w:val="ru-RU"/>
        </w:rPr>
        <w:t>3</w:t>
      </w:r>
      <w:r w:rsidR="006A192C" w:rsidRPr="00AB4F48">
        <w:rPr>
          <w:rStyle w:val="s0"/>
          <w:sz w:val="20"/>
          <w:szCs w:val="20"/>
          <w:lang w:val="ru-RU"/>
        </w:rPr>
        <w:t xml:space="preserve">) </w:t>
      </w:r>
      <w:r w:rsidRPr="00AB4F48">
        <w:rPr>
          <w:rStyle w:val="s0"/>
          <w:sz w:val="20"/>
          <w:szCs w:val="20"/>
          <w:lang w:val="ru-RU"/>
        </w:rPr>
        <w:t xml:space="preserve"> </w:t>
      </w:r>
      <w:r w:rsidR="006A192C" w:rsidRPr="00AB4F48">
        <w:rPr>
          <w:rStyle w:val="s0"/>
          <w:sz w:val="20"/>
          <w:szCs w:val="20"/>
          <w:lang w:val="ru-RU"/>
        </w:rPr>
        <w:t>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r w:rsidR="00CA5F99" w:rsidRPr="00AB4F48">
        <w:rPr>
          <w:rStyle w:val="s0"/>
          <w:sz w:val="20"/>
          <w:szCs w:val="20"/>
          <w:lang w:val="ru-RU"/>
        </w:rPr>
        <w:t>.</w:t>
      </w:r>
    </w:p>
    <w:p w:rsidR="00CA5F99" w:rsidRPr="00AB4F48" w:rsidRDefault="00CA5F99" w:rsidP="00D75C35">
      <w:pPr>
        <w:pStyle w:val="a4"/>
        <w:jc w:val="both"/>
        <w:rPr>
          <w:sz w:val="20"/>
          <w:szCs w:val="20"/>
          <w:lang w:val="ru-RU"/>
        </w:rPr>
      </w:pPr>
      <w:r w:rsidRPr="00236836">
        <w:rPr>
          <w:rStyle w:val="s0"/>
          <w:sz w:val="20"/>
          <w:szCs w:val="20"/>
          <w:lang w:val="ru-RU"/>
        </w:rPr>
        <w:t>25.</w:t>
      </w:r>
      <w:r w:rsidRPr="00AB4F48">
        <w:rPr>
          <w:rStyle w:val="s0"/>
          <w:b/>
          <w:sz w:val="20"/>
          <w:szCs w:val="20"/>
          <w:lang w:val="ru-RU"/>
        </w:rPr>
        <w:t xml:space="preserve">  </w:t>
      </w:r>
      <w:r w:rsidRPr="00AB4F48">
        <w:rPr>
          <w:rStyle w:val="s0"/>
          <w:sz w:val="20"/>
          <w:szCs w:val="20"/>
          <w:lang w:val="ru-RU"/>
        </w:rPr>
        <w:t>Тендерная комиссия признает тендер несостоявшимся в случае, если:</w:t>
      </w:r>
    </w:p>
    <w:p w:rsidR="006A192C" w:rsidRPr="00AB4F48" w:rsidRDefault="00CA5F99" w:rsidP="00D75C35">
      <w:pPr>
        <w:pStyle w:val="a4"/>
        <w:jc w:val="both"/>
        <w:rPr>
          <w:rStyle w:val="s0"/>
          <w:sz w:val="20"/>
          <w:szCs w:val="20"/>
          <w:lang w:val="ru-RU"/>
        </w:rPr>
      </w:pPr>
      <w:r w:rsidRPr="00AB4F48">
        <w:rPr>
          <w:rStyle w:val="s0"/>
          <w:sz w:val="20"/>
          <w:szCs w:val="20"/>
          <w:lang w:val="ru-RU"/>
        </w:rPr>
        <w:t>1</w:t>
      </w:r>
      <w:r w:rsidR="00F07BC7" w:rsidRPr="00AB4F48">
        <w:rPr>
          <w:rStyle w:val="s0"/>
          <w:sz w:val="20"/>
          <w:szCs w:val="20"/>
          <w:lang w:val="ru-RU"/>
        </w:rPr>
        <w:t xml:space="preserve">)  </w:t>
      </w:r>
      <w:r w:rsidR="006A192C" w:rsidRPr="00AB4F48">
        <w:rPr>
          <w:rStyle w:val="s0"/>
          <w:sz w:val="20"/>
          <w:szCs w:val="20"/>
          <w:lang w:val="ru-RU"/>
        </w:rPr>
        <w:t>представления тендерной заявки в не</w:t>
      </w:r>
      <w:r w:rsidR="00F07BC7" w:rsidRPr="00AB4F48">
        <w:rPr>
          <w:rStyle w:val="s0"/>
          <w:sz w:val="20"/>
          <w:szCs w:val="20"/>
          <w:lang w:val="ru-RU"/>
        </w:rPr>
        <w:t xml:space="preserve"> </w:t>
      </w:r>
      <w:r w:rsidR="006A192C" w:rsidRPr="00AB4F48">
        <w:rPr>
          <w:rStyle w:val="s0"/>
          <w:sz w:val="20"/>
          <w:szCs w:val="20"/>
          <w:lang w:val="ru-RU"/>
        </w:rPr>
        <w:t xml:space="preserve">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w:t>
      </w:r>
      <w:r w:rsidRPr="00AB4F48">
        <w:rPr>
          <w:rStyle w:val="s0"/>
          <w:sz w:val="20"/>
          <w:szCs w:val="20"/>
          <w:lang w:val="ru-RU"/>
        </w:rPr>
        <w:t>организатора закупа;</w:t>
      </w:r>
    </w:p>
    <w:p w:rsidR="00CA5F99" w:rsidRPr="00AB4F48" w:rsidRDefault="00CA5F99" w:rsidP="00D75C35">
      <w:pPr>
        <w:pStyle w:val="a4"/>
        <w:jc w:val="both"/>
        <w:rPr>
          <w:rStyle w:val="s0"/>
          <w:sz w:val="20"/>
          <w:szCs w:val="20"/>
          <w:lang w:val="ru-RU"/>
        </w:rPr>
      </w:pPr>
      <w:r w:rsidRPr="00AB4F48">
        <w:rPr>
          <w:rStyle w:val="s0"/>
          <w:sz w:val="20"/>
          <w:szCs w:val="20"/>
          <w:lang w:val="ru-RU"/>
        </w:rPr>
        <w:t>2)  на участие в тендере представили тендерные заявки менее двух потенциальных поставщиков, удовлетворяющие квалификационным требованиям;</w:t>
      </w:r>
    </w:p>
    <w:p w:rsidR="00CA5F99" w:rsidRPr="00AB4F48" w:rsidRDefault="00BE68CC" w:rsidP="00D75C35">
      <w:pPr>
        <w:pStyle w:val="a4"/>
        <w:jc w:val="both"/>
        <w:rPr>
          <w:rStyle w:val="s0"/>
          <w:sz w:val="20"/>
          <w:szCs w:val="20"/>
          <w:lang w:val="ru-RU"/>
        </w:rPr>
      </w:pPr>
      <w:r w:rsidRPr="00AB4F48">
        <w:rPr>
          <w:rStyle w:val="s0"/>
          <w:sz w:val="20"/>
          <w:szCs w:val="20"/>
          <w:lang w:val="ru-RU"/>
        </w:rPr>
        <w:t xml:space="preserve">3) </w:t>
      </w:r>
      <w:r w:rsidR="00CA5F99" w:rsidRPr="00AB4F48">
        <w:rPr>
          <w:rStyle w:val="s0"/>
          <w:sz w:val="20"/>
          <w:szCs w:val="20"/>
          <w:lang w:val="ru-RU"/>
        </w:rPr>
        <w:t>все представленные тендерные заявки были отклонены как не отвечающие требованиям тендерной документации;</w:t>
      </w:r>
    </w:p>
    <w:p w:rsidR="00CA5F99" w:rsidRPr="00AB4F48" w:rsidRDefault="00CA5F99" w:rsidP="00D75C35">
      <w:pPr>
        <w:pStyle w:val="a4"/>
        <w:jc w:val="both"/>
        <w:rPr>
          <w:rStyle w:val="s0"/>
          <w:sz w:val="20"/>
          <w:szCs w:val="20"/>
          <w:lang w:val="ru-RU"/>
        </w:rPr>
      </w:pPr>
      <w:r w:rsidRPr="00AB4F48">
        <w:rPr>
          <w:rStyle w:val="s0"/>
          <w:sz w:val="20"/>
          <w:szCs w:val="20"/>
          <w:lang w:val="ru-RU"/>
        </w:rPr>
        <w:t>4)  на участие в тендере представил заявку только один потенциальный поставщик.</w:t>
      </w:r>
    </w:p>
    <w:p w:rsidR="00471099" w:rsidRPr="00236836" w:rsidRDefault="00471099" w:rsidP="00D75C35">
      <w:pPr>
        <w:pStyle w:val="a4"/>
        <w:jc w:val="both"/>
        <w:rPr>
          <w:rStyle w:val="s0"/>
          <w:sz w:val="20"/>
          <w:szCs w:val="20"/>
          <w:lang w:val="ru-RU"/>
        </w:rPr>
      </w:pPr>
      <w:r w:rsidRPr="00236836">
        <w:rPr>
          <w:rStyle w:val="s0"/>
          <w:sz w:val="20"/>
          <w:szCs w:val="20"/>
          <w:lang w:val="ru-RU"/>
        </w:rPr>
        <w:t>26.  Если тендер признан несостоявшимся, организатор тендера, в случае необходимости изменяет условия содержания тендера и проводит повторный тендер.</w:t>
      </w:r>
    </w:p>
    <w:p w:rsidR="00471099" w:rsidRPr="00AB4F48" w:rsidRDefault="00471099" w:rsidP="00D75C35">
      <w:pPr>
        <w:pStyle w:val="a4"/>
        <w:jc w:val="both"/>
        <w:rPr>
          <w:rStyle w:val="s0"/>
          <w:sz w:val="20"/>
          <w:szCs w:val="20"/>
          <w:lang w:val="ru-RU"/>
        </w:rPr>
      </w:pPr>
      <w:r w:rsidRPr="00236836">
        <w:rPr>
          <w:rStyle w:val="s0"/>
          <w:sz w:val="20"/>
          <w:szCs w:val="20"/>
          <w:lang w:val="ru-RU"/>
        </w:rPr>
        <w:t>27.</w:t>
      </w:r>
      <w:r w:rsidRPr="00AB4F48">
        <w:rPr>
          <w:rStyle w:val="s0"/>
          <w:b/>
          <w:sz w:val="20"/>
          <w:szCs w:val="20"/>
          <w:lang w:val="ru-RU"/>
        </w:rPr>
        <w:t xml:space="preserve"> </w:t>
      </w:r>
      <w:r w:rsidRPr="00AB4F48">
        <w:rPr>
          <w:rStyle w:val="s0"/>
          <w:sz w:val="20"/>
          <w:szCs w:val="20"/>
          <w:lang w:val="ru-RU"/>
        </w:rPr>
        <w:t>Тендерная комиссия</w:t>
      </w:r>
      <w:r w:rsidRPr="00AB4F48">
        <w:rPr>
          <w:rStyle w:val="s0"/>
          <w:b/>
          <w:sz w:val="20"/>
          <w:szCs w:val="20"/>
          <w:lang w:val="ru-RU"/>
        </w:rPr>
        <w:t xml:space="preserve"> </w:t>
      </w:r>
      <w:r w:rsidRPr="00AB4F48">
        <w:rPr>
          <w:rStyle w:val="s0"/>
          <w:sz w:val="20"/>
          <w:szCs w:val="20"/>
          <w:lang w:val="ru-RU"/>
        </w:rPr>
        <w:t>оценивает и сопоставляет тендерные заявки, принятые для участия в тендере и определяет победителя по самой низкой цене.</w:t>
      </w:r>
    </w:p>
    <w:p w:rsidR="00D75C35" w:rsidRPr="00AB4F48" w:rsidRDefault="00471099" w:rsidP="00D75C35">
      <w:pPr>
        <w:pStyle w:val="a4"/>
        <w:jc w:val="both"/>
        <w:rPr>
          <w:rStyle w:val="s0"/>
          <w:sz w:val="20"/>
          <w:szCs w:val="20"/>
          <w:lang w:val="ru-RU"/>
        </w:rPr>
      </w:pPr>
      <w:r w:rsidRPr="00AB4F48">
        <w:rPr>
          <w:rStyle w:val="s0"/>
          <w:sz w:val="20"/>
          <w:szCs w:val="20"/>
          <w:lang w:val="ru-RU"/>
        </w:rPr>
        <w:t>В случае</w:t>
      </w:r>
      <w:proofErr w:type="gramStart"/>
      <w:r w:rsidRPr="00AB4F48">
        <w:rPr>
          <w:rStyle w:val="s0"/>
          <w:sz w:val="20"/>
          <w:szCs w:val="20"/>
          <w:lang w:val="ru-RU"/>
        </w:rPr>
        <w:t>,</w:t>
      </w:r>
      <w:proofErr w:type="gramEnd"/>
      <w:r w:rsidRPr="00AB4F48">
        <w:rPr>
          <w:rStyle w:val="s0"/>
          <w:sz w:val="20"/>
          <w:szCs w:val="20"/>
          <w:lang w:val="ru-RU"/>
        </w:rPr>
        <w:t xml:space="preserve"> если в закупке </w:t>
      </w:r>
      <w:r w:rsidR="00E23016" w:rsidRPr="00AB4F48">
        <w:rPr>
          <w:rFonts w:ascii="Times New Roman" w:hAnsi="Times New Roman" w:cs="Times New Roman"/>
          <w:sz w:val="20"/>
          <w:szCs w:val="20"/>
          <w:lang w:val="ru-RU"/>
        </w:rPr>
        <w:t>медицинско</w:t>
      </w:r>
      <w:r w:rsidR="00E23016">
        <w:rPr>
          <w:rFonts w:ascii="Times New Roman" w:hAnsi="Times New Roman" w:cs="Times New Roman"/>
          <w:sz w:val="20"/>
          <w:szCs w:val="20"/>
          <w:lang w:val="ru-RU"/>
        </w:rPr>
        <w:t>го</w:t>
      </w:r>
      <w:r w:rsidR="00E23016" w:rsidRPr="00AB4F48">
        <w:rPr>
          <w:rFonts w:ascii="Times New Roman" w:hAnsi="Times New Roman" w:cs="Times New Roman"/>
          <w:sz w:val="20"/>
          <w:szCs w:val="20"/>
          <w:lang w:val="ru-RU"/>
        </w:rPr>
        <w:t xml:space="preserve"> </w:t>
      </w:r>
      <w:r w:rsidR="00E23016">
        <w:rPr>
          <w:rFonts w:ascii="Times New Roman" w:hAnsi="Times New Roman" w:cs="Times New Roman"/>
          <w:sz w:val="20"/>
          <w:szCs w:val="20"/>
          <w:lang w:val="ru-RU"/>
        </w:rPr>
        <w:t>оборудования</w:t>
      </w:r>
      <w:r w:rsidRPr="00AB4F48">
        <w:rPr>
          <w:rStyle w:val="s0"/>
          <w:sz w:val="20"/>
          <w:szCs w:val="20"/>
          <w:lang w:val="ru-RU"/>
        </w:rPr>
        <w:t xml:space="preserve">, в качестве потенциальных поставщиков участвуют два и более отечественных товаропроизводителя, рассматривает ценовые предложения </w:t>
      </w:r>
      <w:r w:rsidR="00D75C35" w:rsidRPr="00AB4F48">
        <w:rPr>
          <w:rStyle w:val="s0"/>
          <w:sz w:val="20"/>
          <w:szCs w:val="20"/>
          <w:lang w:val="ru-RU"/>
        </w:rPr>
        <w:t xml:space="preserve">по данному лоту только от отечественных товаропроизводителей. </w:t>
      </w:r>
    </w:p>
    <w:p w:rsidR="00471099" w:rsidRPr="00AB4F48" w:rsidRDefault="00D75C35" w:rsidP="00D75C35">
      <w:pPr>
        <w:pStyle w:val="a4"/>
        <w:jc w:val="both"/>
        <w:rPr>
          <w:rStyle w:val="s0"/>
          <w:sz w:val="20"/>
          <w:szCs w:val="20"/>
          <w:lang w:val="ru-RU"/>
        </w:rPr>
      </w:pPr>
      <w:r w:rsidRPr="00AB4F48">
        <w:rPr>
          <w:rStyle w:val="s0"/>
          <w:sz w:val="20"/>
          <w:szCs w:val="20"/>
          <w:lang w:val="ru-RU"/>
        </w:rPr>
        <w:t xml:space="preserve">Если в тендере подана только одна заявка потенциального поставщика, являющегося отечественным товаропроизводителем, либо подано две и более заявки потенциальных поставщиков, одна из которых потенциального поставщика, являющегося </w:t>
      </w:r>
      <w:r w:rsidR="00471099" w:rsidRPr="00AB4F48">
        <w:rPr>
          <w:rStyle w:val="s0"/>
          <w:sz w:val="20"/>
          <w:szCs w:val="20"/>
          <w:lang w:val="ru-RU"/>
        </w:rPr>
        <w:t xml:space="preserve"> </w:t>
      </w:r>
      <w:r w:rsidRPr="00AB4F48">
        <w:rPr>
          <w:rStyle w:val="s0"/>
          <w:sz w:val="20"/>
          <w:szCs w:val="20"/>
          <w:lang w:val="ru-RU"/>
        </w:rPr>
        <w:t>отечественным товаропроизводителем, то комиссия объявляет тендер несостоявшимся, а организатор тендера переходит к закупу способом из одного источника у данного потенциального поставщика, являющегося отечественным товаропроизводителем.</w:t>
      </w:r>
    </w:p>
    <w:p w:rsidR="00CA5F99" w:rsidRPr="00236836" w:rsidRDefault="00926B5F" w:rsidP="00D75C35">
      <w:pPr>
        <w:pStyle w:val="a4"/>
        <w:jc w:val="both"/>
        <w:rPr>
          <w:rFonts w:ascii="Times New Roman" w:hAnsi="Times New Roman" w:cs="Times New Roman"/>
          <w:sz w:val="20"/>
          <w:szCs w:val="20"/>
          <w:lang w:val="ru-RU"/>
        </w:rPr>
      </w:pPr>
      <w:r w:rsidRPr="00236836">
        <w:rPr>
          <w:rFonts w:ascii="Times New Roman" w:hAnsi="Times New Roman" w:cs="Times New Roman"/>
          <w:sz w:val="20"/>
          <w:szCs w:val="20"/>
          <w:lang w:val="ru-RU"/>
        </w:rPr>
        <w:t>28.   Тендерная комиссия подводит итоги тендера в течени</w:t>
      </w:r>
      <w:r w:rsidR="00E23016" w:rsidRPr="00236836">
        <w:rPr>
          <w:rFonts w:ascii="Times New Roman" w:hAnsi="Times New Roman" w:cs="Times New Roman"/>
          <w:sz w:val="20"/>
          <w:szCs w:val="20"/>
          <w:lang w:val="ru-RU"/>
        </w:rPr>
        <w:t>е</w:t>
      </w:r>
      <w:r w:rsidRPr="00236836">
        <w:rPr>
          <w:rFonts w:ascii="Times New Roman" w:hAnsi="Times New Roman" w:cs="Times New Roman"/>
          <w:sz w:val="20"/>
          <w:szCs w:val="20"/>
          <w:lang w:val="ru-RU"/>
        </w:rPr>
        <w:t xml:space="preserve"> 10 календарных дней со дня вскрытия конвертов с тендерными заявками путем оформления протокола итогов тендера.</w:t>
      </w:r>
    </w:p>
    <w:p w:rsidR="00926B5F" w:rsidRPr="00AB4F48" w:rsidRDefault="00926B5F" w:rsidP="00D75C35">
      <w:pPr>
        <w:pStyle w:val="a4"/>
        <w:jc w:val="both"/>
        <w:rPr>
          <w:rFonts w:ascii="Times New Roman" w:hAnsi="Times New Roman" w:cs="Times New Roman"/>
          <w:sz w:val="20"/>
          <w:szCs w:val="20"/>
          <w:lang w:val="ru-RU"/>
        </w:rPr>
      </w:pPr>
      <w:r w:rsidRPr="00236836">
        <w:rPr>
          <w:rFonts w:ascii="Times New Roman" w:hAnsi="Times New Roman" w:cs="Times New Roman"/>
          <w:sz w:val="20"/>
          <w:szCs w:val="20"/>
          <w:lang w:val="ru-RU"/>
        </w:rPr>
        <w:t>29.</w:t>
      </w:r>
      <w:r w:rsidRPr="00AB4F48">
        <w:rPr>
          <w:rFonts w:ascii="Times New Roman" w:hAnsi="Times New Roman" w:cs="Times New Roman"/>
          <w:b/>
          <w:sz w:val="20"/>
          <w:szCs w:val="20"/>
          <w:lang w:val="ru-RU"/>
        </w:rPr>
        <w:t xml:space="preserve">  </w:t>
      </w:r>
      <w:r w:rsidRPr="00AB4F48">
        <w:rPr>
          <w:rFonts w:ascii="Times New Roman" w:hAnsi="Times New Roman" w:cs="Times New Roman"/>
          <w:sz w:val="20"/>
          <w:szCs w:val="20"/>
          <w:lang w:val="ru-RU"/>
        </w:rPr>
        <w:t>Потенциальный поставщик, участвовавший</w:t>
      </w:r>
      <w:r w:rsidRPr="00AB4F48">
        <w:rPr>
          <w:rFonts w:ascii="Times New Roman" w:hAnsi="Times New Roman" w:cs="Times New Roman"/>
          <w:b/>
          <w:sz w:val="20"/>
          <w:szCs w:val="20"/>
          <w:lang w:val="ru-RU"/>
        </w:rPr>
        <w:t xml:space="preserve"> </w:t>
      </w:r>
      <w:r w:rsidRPr="00AB4F48">
        <w:rPr>
          <w:rFonts w:ascii="Times New Roman" w:hAnsi="Times New Roman" w:cs="Times New Roman"/>
          <w:sz w:val="20"/>
          <w:szCs w:val="20"/>
          <w:lang w:val="ru-RU"/>
        </w:rPr>
        <w:t>в тендере, может обжаловать итоги тендера в порядке, установленном законодательными актами Республики Казахстан.</w:t>
      </w:r>
    </w:p>
    <w:p w:rsidR="00F12A4F" w:rsidRPr="00AB4F48" w:rsidRDefault="00F12A4F" w:rsidP="00D75C35">
      <w:pPr>
        <w:pStyle w:val="a4"/>
        <w:jc w:val="both"/>
        <w:rPr>
          <w:rFonts w:ascii="Times New Roman" w:hAnsi="Times New Roman" w:cs="Times New Roman"/>
          <w:sz w:val="20"/>
          <w:szCs w:val="20"/>
          <w:lang w:val="ru-RU"/>
        </w:rPr>
      </w:pPr>
    </w:p>
    <w:p w:rsidR="00570F92" w:rsidRPr="00AB4F48" w:rsidRDefault="00642A16" w:rsidP="00642A16">
      <w:pPr>
        <w:pStyle w:val="a4"/>
        <w:ind w:left="1080"/>
        <w:jc w:val="center"/>
        <w:rPr>
          <w:rStyle w:val="s1"/>
          <w:rFonts w:ascii="Consolas" w:hAnsi="Consolas" w:cs="Consolas"/>
          <w:bCs w:val="0"/>
          <w:color w:val="auto"/>
          <w:sz w:val="20"/>
          <w:szCs w:val="20"/>
          <w:lang w:val="ru-RU"/>
        </w:rPr>
      </w:pPr>
      <w:r>
        <w:rPr>
          <w:rStyle w:val="s1"/>
          <w:sz w:val="20"/>
          <w:szCs w:val="20"/>
          <w:lang w:val="ru-RU"/>
        </w:rPr>
        <w:t>10.</w:t>
      </w:r>
      <w:r w:rsidR="009F51C2" w:rsidRPr="00835F9C">
        <w:rPr>
          <w:rStyle w:val="s1"/>
          <w:sz w:val="20"/>
          <w:szCs w:val="20"/>
          <w:lang w:val="ru-RU"/>
        </w:rPr>
        <w:t>Порядок заключения договора о закупе</w:t>
      </w:r>
      <w:r w:rsidR="009F51C2" w:rsidRPr="00AB4F48">
        <w:rPr>
          <w:rStyle w:val="s1"/>
          <w:sz w:val="20"/>
          <w:szCs w:val="20"/>
          <w:lang w:val="ru-RU"/>
        </w:rPr>
        <w:t>.</w:t>
      </w:r>
    </w:p>
    <w:p w:rsidR="009F51C2" w:rsidRPr="00AB4F48" w:rsidRDefault="009F51C2" w:rsidP="009F51C2">
      <w:pPr>
        <w:pStyle w:val="a4"/>
        <w:rPr>
          <w:b/>
          <w:sz w:val="20"/>
          <w:szCs w:val="20"/>
          <w:lang w:val="ru-RU"/>
        </w:rPr>
      </w:pPr>
    </w:p>
    <w:p w:rsidR="009F51C2" w:rsidRPr="00AB4F48" w:rsidRDefault="009F51C2" w:rsidP="0053641F">
      <w:pPr>
        <w:pStyle w:val="a4"/>
        <w:jc w:val="both"/>
        <w:rPr>
          <w:rStyle w:val="s0"/>
          <w:sz w:val="20"/>
          <w:szCs w:val="20"/>
          <w:lang w:val="ru-RU"/>
        </w:rPr>
      </w:pPr>
      <w:r w:rsidRPr="00236836">
        <w:rPr>
          <w:rStyle w:val="s0"/>
          <w:sz w:val="20"/>
          <w:szCs w:val="20"/>
          <w:lang w:val="ru-RU"/>
        </w:rPr>
        <w:t>30.</w:t>
      </w:r>
      <w:r w:rsidRPr="00AB4F48">
        <w:rPr>
          <w:rStyle w:val="s0"/>
          <w:sz w:val="20"/>
          <w:szCs w:val="20"/>
          <w:lang w:val="ru-RU"/>
        </w:rPr>
        <w:t xml:space="preserve">  Организатор тендера  в течение пяти календарных дней со дня подведения итогов тендера направляет потенциальному поставщику подписанный договор </w:t>
      </w:r>
      <w:r w:rsidR="004E6D61" w:rsidRPr="00AB4F48">
        <w:rPr>
          <w:rStyle w:val="s0"/>
          <w:sz w:val="20"/>
          <w:szCs w:val="20"/>
          <w:lang w:val="ru-RU"/>
        </w:rPr>
        <w:t>закупа,</w:t>
      </w:r>
      <w:r w:rsidRPr="00AB4F48">
        <w:rPr>
          <w:rStyle w:val="s0"/>
          <w:sz w:val="20"/>
          <w:szCs w:val="20"/>
          <w:lang w:val="ru-RU"/>
        </w:rPr>
        <w:t xml:space="preserve"> составляемый по форме</w:t>
      </w:r>
      <w:r w:rsidR="00BC42DB">
        <w:rPr>
          <w:rStyle w:val="s0"/>
          <w:sz w:val="20"/>
          <w:szCs w:val="20"/>
          <w:lang w:val="ru-RU"/>
        </w:rPr>
        <w:t>, утвержденной уполномоченным органом в области здравоохранения</w:t>
      </w:r>
      <w:r w:rsidRPr="00AB4F48">
        <w:rPr>
          <w:rStyle w:val="s0"/>
          <w:sz w:val="20"/>
          <w:szCs w:val="20"/>
          <w:lang w:val="ru-RU"/>
        </w:rPr>
        <w:t>.</w:t>
      </w:r>
    </w:p>
    <w:p w:rsidR="004E6D61" w:rsidRPr="00236836" w:rsidRDefault="004E6D61" w:rsidP="0053641F">
      <w:pPr>
        <w:pStyle w:val="a4"/>
        <w:jc w:val="both"/>
        <w:rPr>
          <w:sz w:val="20"/>
          <w:szCs w:val="20"/>
          <w:lang w:val="ru-RU"/>
        </w:rPr>
      </w:pPr>
      <w:r w:rsidRPr="00236836">
        <w:rPr>
          <w:rStyle w:val="s0"/>
          <w:sz w:val="20"/>
          <w:szCs w:val="20"/>
          <w:lang w:val="ru-RU"/>
        </w:rPr>
        <w:t>31.   Договор закупа вступает в силу с момента подписания его уполномоченными представителями сторон, и внесения поставщиком обеспечения договора.</w:t>
      </w:r>
    </w:p>
    <w:p w:rsidR="004E6D61" w:rsidRPr="00236836" w:rsidRDefault="004E6D61" w:rsidP="0053641F">
      <w:pPr>
        <w:pStyle w:val="a4"/>
        <w:jc w:val="both"/>
        <w:rPr>
          <w:rStyle w:val="s0"/>
          <w:sz w:val="20"/>
          <w:szCs w:val="20"/>
          <w:lang w:val="ru-RU"/>
        </w:rPr>
      </w:pPr>
      <w:r w:rsidRPr="00236836">
        <w:rPr>
          <w:rStyle w:val="s0"/>
          <w:sz w:val="20"/>
          <w:szCs w:val="20"/>
          <w:lang w:val="ru-RU"/>
        </w:rPr>
        <w:t>32.  Победитель тендера в</w:t>
      </w:r>
      <w:r w:rsidR="009F51C2" w:rsidRPr="00236836">
        <w:rPr>
          <w:rStyle w:val="s0"/>
          <w:sz w:val="20"/>
          <w:szCs w:val="20"/>
          <w:lang w:val="ru-RU"/>
        </w:rPr>
        <w:t xml:space="preserve"> течение десяти рабочих дней со дня получения </w:t>
      </w:r>
      <w:r w:rsidRPr="00236836">
        <w:rPr>
          <w:rStyle w:val="s0"/>
          <w:sz w:val="20"/>
          <w:szCs w:val="20"/>
          <w:lang w:val="ru-RU"/>
        </w:rPr>
        <w:t xml:space="preserve">подписанного </w:t>
      </w:r>
      <w:r w:rsidR="009F51C2" w:rsidRPr="00236836">
        <w:rPr>
          <w:rStyle w:val="s0"/>
          <w:sz w:val="20"/>
          <w:szCs w:val="20"/>
          <w:lang w:val="ru-RU"/>
        </w:rPr>
        <w:t xml:space="preserve">договора </w:t>
      </w:r>
      <w:r w:rsidRPr="00236836">
        <w:rPr>
          <w:rStyle w:val="s0"/>
          <w:sz w:val="20"/>
          <w:szCs w:val="20"/>
          <w:lang w:val="ru-RU"/>
        </w:rPr>
        <w:t xml:space="preserve">закупа </w:t>
      </w:r>
      <w:r w:rsidR="009F51C2" w:rsidRPr="00236836">
        <w:rPr>
          <w:rStyle w:val="s0"/>
          <w:sz w:val="20"/>
          <w:szCs w:val="20"/>
          <w:lang w:val="ru-RU"/>
        </w:rPr>
        <w:t xml:space="preserve">подписывает </w:t>
      </w:r>
      <w:r w:rsidRPr="00236836">
        <w:rPr>
          <w:rStyle w:val="s0"/>
          <w:sz w:val="20"/>
          <w:szCs w:val="20"/>
          <w:lang w:val="ru-RU"/>
        </w:rPr>
        <w:t>или письменно уведомляет организатора тендера об имеющихся разногласиях или об отказе подписани</w:t>
      </w:r>
      <w:r w:rsidR="00300537" w:rsidRPr="00236836">
        <w:rPr>
          <w:rStyle w:val="s0"/>
          <w:sz w:val="20"/>
          <w:szCs w:val="20"/>
          <w:lang w:val="ru-RU"/>
        </w:rPr>
        <w:t>я</w:t>
      </w:r>
      <w:r w:rsidRPr="00236836">
        <w:rPr>
          <w:rStyle w:val="s0"/>
          <w:sz w:val="20"/>
          <w:szCs w:val="20"/>
          <w:lang w:val="ru-RU"/>
        </w:rPr>
        <w:t xml:space="preserve"> договора.</w:t>
      </w:r>
      <w:r w:rsidR="0084738D" w:rsidRPr="00236836">
        <w:rPr>
          <w:rStyle w:val="s0"/>
          <w:sz w:val="20"/>
          <w:szCs w:val="20"/>
          <w:lang w:val="ru-RU"/>
        </w:rPr>
        <w:t xml:space="preserve"> Срок разрешения разногласий не должен превышать двух рабочих дней.</w:t>
      </w:r>
    </w:p>
    <w:p w:rsidR="0084738D" w:rsidRPr="00236836" w:rsidRDefault="004E6D61" w:rsidP="0053641F">
      <w:pPr>
        <w:pStyle w:val="a4"/>
        <w:jc w:val="both"/>
        <w:rPr>
          <w:rStyle w:val="s0"/>
          <w:color w:val="000000" w:themeColor="text1"/>
          <w:sz w:val="20"/>
          <w:szCs w:val="20"/>
          <w:lang w:val="ru-RU"/>
        </w:rPr>
      </w:pPr>
      <w:r w:rsidRPr="00236836">
        <w:rPr>
          <w:rStyle w:val="s0"/>
          <w:sz w:val="20"/>
          <w:szCs w:val="20"/>
          <w:lang w:val="ru-RU"/>
        </w:rPr>
        <w:t>33.  Если потенциальный поставщик, признанный победителем тендера не подписывает договор закупа в сроки, устан</w:t>
      </w:r>
      <w:r w:rsidR="0084738D" w:rsidRPr="00236836">
        <w:rPr>
          <w:rStyle w:val="s0"/>
          <w:sz w:val="20"/>
          <w:szCs w:val="20"/>
          <w:lang w:val="ru-RU"/>
        </w:rPr>
        <w:t xml:space="preserve">овленные тендерной документации, не уведомив организатора тендера об имеющихся разногласиях, организатор тендера </w:t>
      </w:r>
      <w:r w:rsidRPr="00236836">
        <w:rPr>
          <w:rStyle w:val="s0"/>
          <w:sz w:val="20"/>
          <w:szCs w:val="20"/>
          <w:lang w:val="ru-RU"/>
        </w:rPr>
        <w:t xml:space="preserve">вправе заключить договор закупа с другим </w:t>
      </w:r>
      <w:r w:rsidRPr="00236836">
        <w:rPr>
          <w:rStyle w:val="s0"/>
          <w:color w:val="000000" w:themeColor="text1"/>
          <w:sz w:val="20"/>
          <w:szCs w:val="20"/>
          <w:lang w:val="ru-RU"/>
        </w:rPr>
        <w:t>участником тендера</w:t>
      </w:r>
      <w:r w:rsidR="0084738D" w:rsidRPr="00236836">
        <w:rPr>
          <w:rStyle w:val="s0"/>
          <w:color w:val="000000" w:themeColor="text1"/>
          <w:sz w:val="20"/>
          <w:szCs w:val="20"/>
          <w:lang w:val="ru-RU"/>
        </w:rPr>
        <w:t>, предложение которого является вторым по предпочтительности после предложения победителя, что подтверждается протоколом об итогах тендера.</w:t>
      </w:r>
    </w:p>
    <w:p w:rsidR="009F51C2" w:rsidRPr="00236836" w:rsidRDefault="0084738D" w:rsidP="0053641F">
      <w:pPr>
        <w:pStyle w:val="a4"/>
        <w:jc w:val="both"/>
        <w:rPr>
          <w:sz w:val="20"/>
          <w:szCs w:val="20"/>
          <w:lang w:val="ru-RU"/>
        </w:rPr>
      </w:pPr>
      <w:r w:rsidRPr="00236836">
        <w:rPr>
          <w:rStyle w:val="s0"/>
          <w:sz w:val="20"/>
          <w:szCs w:val="20"/>
          <w:lang w:val="ru-RU"/>
        </w:rPr>
        <w:lastRenderedPageBreak/>
        <w:t>34</w:t>
      </w:r>
      <w:r w:rsidR="009F51C2" w:rsidRPr="00236836">
        <w:rPr>
          <w:rStyle w:val="s0"/>
          <w:sz w:val="20"/>
          <w:szCs w:val="20"/>
          <w:lang w:val="ru-RU"/>
        </w:rPr>
        <w:t xml:space="preserve">. </w:t>
      </w:r>
      <w:r w:rsidRPr="00236836">
        <w:rPr>
          <w:rStyle w:val="s0"/>
          <w:sz w:val="20"/>
          <w:szCs w:val="20"/>
          <w:lang w:val="ru-RU"/>
        </w:rPr>
        <w:t xml:space="preserve"> </w:t>
      </w:r>
      <w:r w:rsidR="009F51C2" w:rsidRPr="00236836">
        <w:rPr>
          <w:rStyle w:val="s0"/>
          <w:sz w:val="20"/>
          <w:szCs w:val="20"/>
          <w:lang w:val="ru-RU"/>
        </w:rPr>
        <w:t xml:space="preserve">Не допускаются внесение изменений и (или) новых условий в </w:t>
      </w:r>
      <w:r w:rsidRPr="00236836">
        <w:rPr>
          <w:rStyle w:val="s0"/>
          <w:sz w:val="20"/>
          <w:szCs w:val="20"/>
          <w:lang w:val="ru-RU"/>
        </w:rPr>
        <w:t xml:space="preserve">проект </w:t>
      </w:r>
      <w:r w:rsidR="009F51C2" w:rsidRPr="00236836">
        <w:rPr>
          <w:rStyle w:val="s0"/>
          <w:sz w:val="20"/>
          <w:szCs w:val="20"/>
          <w:lang w:val="ru-RU"/>
        </w:rPr>
        <w:t>договор</w:t>
      </w:r>
      <w:r w:rsidRPr="00236836">
        <w:rPr>
          <w:rStyle w:val="s0"/>
          <w:sz w:val="20"/>
          <w:szCs w:val="20"/>
          <w:lang w:val="ru-RU"/>
        </w:rPr>
        <w:t>а закупа или подписанный договор закупа</w:t>
      </w:r>
      <w:r w:rsidR="009F51C2" w:rsidRPr="00236836">
        <w:rPr>
          <w:rStyle w:val="s0"/>
          <w:sz w:val="20"/>
          <w:szCs w:val="20"/>
          <w:lang w:val="ru-RU"/>
        </w:rPr>
        <w:t xml:space="preserve"> (за исключением уменьшения цены), которые </w:t>
      </w:r>
      <w:r w:rsidRPr="00236836">
        <w:rPr>
          <w:rStyle w:val="s0"/>
          <w:sz w:val="20"/>
          <w:szCs w:val="20"/>
          <w:lang w:val="ru-RU"/>
        </w:rPr>
        <w:t xml:space="preserve">могут </w:t>
      </w:r>
      <w:r w:rsidR="009F51C2" w:rsidRPr="00236836">
        <w:rPr>
          <w:rStyle w:val="s0"/>
          <w:sz w:val="20"/>
          <w:szCs w:val="20"/>
          <w:lang w:val="ru-RU"/>
        </w:rPr>
        <w:t>измен</w:t>
      </w:r>
      <w:r w:rsidRPr="00236836">
        <w:rPr>
          <w:rStyle w:val="s0"/>
          <w:sz w:val="20"/>
          <w:szCs w:val="20"/>
          <w:lang w:val="ru-RU"/>
        </w:rPr>
        <w:t>ить</w:t>
      </w:r>
      <w:r w:rsidR="009F51C2" w:rsidRPr="00236836">
        <w:rPr>
          <w:rStyle w:val="s0"/>
          <w:sz w:val="20"/>
          <w:szCs w:val="20"/>
          <w:lang w:val="ru-RU"/>
        </w:rPr>
        <w:t xml:space="preserve"> содержание предложения, явившегося основой для выбора поставщика</w:t>
      </w:r>
      <w:r w:rsidR="00532049" w:rsidRPr="00236836">
        <w:rPr>
          <w:rStyle w:val="s0"/>
          <w:sz w:val="20"/>
          <w:szCs w:val="20"/>
          <w:lang w:val="ru-RU"/>
        </w:rPr>
        <w:t xml:space="preserve"> (цена, качество).</w:t>
      </w:r>
      <w:r w:rsidR="009F51C2" w:rsidRPr="00236836">
        <w:rPr>
          <w:rStyle w:val="s0"/>
          <w:sz w:val="20"/>
          <w:szCs w:val="20"/>
          <w:lang w:val="ru-RU"/>
        </w:rPr>
        <w:t xml:space="preserve"> </w:t>
      </w:r>
      <w:r w:rsidR="00532049" w:rsidRPr="00236836">
        <w:rPr>
          <w:rStyle w:val="s0"/>
          <w:sz w:val="20"/>
          <w:szCs w:val="20"/>
          <w:lang w:val="ru-RU"/>
        </w:rPr>
        <w:t>Допускаются внесение изменений в проект договора закупа или подписанный договор закупа при условии неизменности цены и качества и других условий, явившихся основой для выбора поставщика в части изменения объемов закупа.</w:t>
      </w:r>
    </w:p>
    <w:p w:rsidR="009F51C2" w:rsidRPr="00AB4F48" w:rsidRDefault="00532049" w:rsidP="0053641F">
      <w:pPr>
        <w:pStyle w:val="a4"/>
        <w:jc w:val="both"/>
        <w:rPr>
          <w:sz w:val="20"/>
          <w:szCs w:val="20"/>
          <w:lang w:val="ru-RU"/>
        </w:rPr>
      </w:pPr>
      <w:r w:rsidRPr="00236836">
        <w:rPr>
          <w:rStyle w:val="s0"/>
          <w:sz w:val="20"/>
          <w:szCs w:val="20"/>
          <w:lang w:val="ru-RU"/>
        </w:rPr>
        <w:t xml:space="preserve">35. </w:t>
      </w:r>
      <w:r w:rsidR="009F51C2" w:rsidRPr="00236836">
        <w:rPr>
          <w:rStyle w:val="s0"/>
          <w:sz w:val="20"/>
          <w:szCs w:val="20"/>
          <w:lang w:val="ru-RU"/>
        </w:rPr>
        <w:t xml:space="preserve"> </w:t>
      </w:r>
      <w:r w:rsidRPr="00236836">
        <w:rPr>
          <w:rStyle w:val="s0"/>
          <w:sz w:val="20"/>
          <w:szCs w:val="20"/>
          <w:lang w:val="ru-RU"/>
        </w:rPr>
        <w:t>Организатор</w:t>
      </w:r>
      <w:r w:rsidRPr="00AB4F48">
        <w:rPr>
          <w:rStyle w:val="s0"/>
          <w:sz w:val="20"/>
          <w:szCs w:val="20"/>
          <w:lang w:val="ru-RU"/>
        </w:rPr>
        <w:t xml:space="preserve"> тендера до подписания договора закупа вправе</w:t>
      </w:r>
      <w:r w:rsidR="009F51C2" w:rsidRPr="00AB4F48">
        <w:rPr>
          <w:rStyle w:val="s0"/>
          <w:sz w:val="20"/>
          <w:szCs w:val="20"/>
          <w:lang w:val="ru-RU"/>
        </w:rPr>
        <w:t xml:space="preserve"> прове</w:t>
      </w:r>
      <w:r w:rsidRPr="00AB4F48">
        <w:rPr>
          <w:rStyle w:val="s0"/>
          <w:sz w:val="20"/>
          <w:szCs w:val="20"/>
          <w:lang w:val="ru-RU"/>
        </w:rPr>
        <w:t>сти</w:t>
      </w:r>
      <w:r w:rsidR="009F51C2" w:rsidRPr="00AB4F48">
        <w:rPr>
          <w:rStyle w:val="s0"/>
          <w:sz w:val="20"/>
          <w:szCs w:val="20"/>
          <w:lang w:val="ru-RU"/>
        </w:rPr>
        <w:t xml:space="preserve"> переговор</w:t>
      </w:r>
      <w:r w:rsidRPr="00AB4F48">
        <w:rPr>
          <w:rStyle w:val="s0"/>
          <w:sz w:val="20"/>
          <w:szCs w:val="20"/>
          <w:lang w:val="ru-RU"/>
        </w:rPr>
        <w:t>ы</w:t>
      </w:r>
      <w:r w:rsidR="009F51C2" w:rsidRPr="00AB4F48">
        <w:rPr>
          <w:rStyle w:val="s0"/>
          <w:sz w:val="20"/>
          <w:szCs w:val="20"/>
          <w:lang w:val="ru-RU"/>
        </w:rPr>
        <w:t xml:space="preserve"> с потенциальным поставщиком, признанным победителем тендера, с целью уменьшения </w:t>
      </w:r>
      <w:r w:rsidRPr="00AB4F48">
        <w:rPr>
          <w:rStyle w:val="s0"/>
          <w:sz w:val="20"/>
          <w:szCs w:val="20"/>
          <w:lang w:val="ru-RU"/>
        </w:rPr>
        <w:t>суммы</w:t>
      </w:r>
      <w:r w:rsidR="009F51C2" w:rsidRPr="00AB4F48">
        <w:rPr>
          <w:rStyle w:val="s0"/>
          <w:sz w:val="20"/>
          <w:szCs w:val="20"/>
          <w:lang w:val="ru-RU"/>
        </w:rPr>
        <w:t xml:space="preserve"> </w:t>
      </w:r>
      <w:r w:rsidRPr="00AB4F48">
        <w:rPr>
          <w:rStyle w:val="s0"/>
          <w:sz w:val="20"/>
          <w:szCs w:val="20"/>
          <w:lang w:val="ru-RU"/>
        </w:rPr>
        <w:t>договора</w:t>
      </w:r>
      <w:r w:rsidR="009F51C2" w:rsidRPr="00AB4F48">
        <w:rPr>
          <w:rStyle w:val="s0"/>
          <w:sz w:val="20"/>
          <w:szCs w:val="20"/>
          <w:lang w:val="ru-RU"/>
        </w:rPr>
        <w:t xml:space="preserve">. Потенциальный поставщик </w:t>
      </w:r>
      <w:r w:rsidRPr="00AB4F48">
        <w:rPr>
          <w:rStyle w:val="s0"/>
          <w:sz w:val="20"/>
          <w:szCs w:val="20"/>
          <w:lang w:val="ru-RU"/>
        </w:rPr>
        <w:t>вправе не согласиться на такое уменьшение, при этом организатор тендера не вправе уклоняться от подписания договора с потенциальным поставщиком</w:t>
      </w:r>
      <w:r w:rsidR="009F51C2" w:rsidRPr="00AB4F48">
        <w:rPr>
          <w:rStyle w:val="s0"/>
          <w:sz w:val="20"/>
          <w:szCs w:val="20"/>
          <w:lang w:val="ru-RU"/>
        </w:rPr>
        <w:t xml:space="preserve"> признанным победителем тендера</w:t>
      </w:r>
      <w:r w:rsidRPr="00AB4F48">
        <w:rPr>
          <w:rStyle w:val="s0"/>
          <w:sz w:val="20"/>
          <w:szCs w:val="20"/>
          <w:lang w:val="ru-RU"/>
        </w:rPr>
        <w:t xml:space="preserve"> по закупу </w:t>
      </w:r>
      <w:r w:rsidR="00101612" w:rsidRPr="00AB4F48">
        <w:rPr>
          <w:rFonts w:ascii="Times New Roman" w:hAnsi="Times New Roman" w:cs="Times New Roman"/>
          <w:sz w:val="20"/>
          <w:szCs w:val="20"/>
          <w:lang w:val="ru-RU"/>
        </w:rPr>
        <w:t>медицинско</w:t>
      </w:r>
      <w:r w:rsidR="00101612">
        <w:rPr>
          <w:rFonts w:ascii="Times New Roman" w:hAnsi="Times New Roman" w:cs="Times New Roman"/>
          <w:sz w:val="20"/>
          <w:szCs w:val="20"/>
          <w:lang w:val="ru-RU"/>
        </w:rPr>
        <w:t>го</w:t>
      </w:r>
      <w:r w:rsidR="00101612" w:rsidRPr="00AB4F48">
        <w:rPr>
          <w:rFonts w:ascii="Times New Roman" w:hAnsi="Times New Roman" w:cs="Times New Roman"/>
          <w:sz w:val="20"/>
          <w:szCs w:val="20"/>
          <w:lang w:val="ru-RU"/>
        </w:rPr>
        <w:t xml:space="preserve"> </w:t>
      </w:r>
      <w:r w:rsidR="00101612">
        <w:rPr>
          <w:rFonts w:ascii="Times New Roman" w:hAnsi="Times New Roman" w:cs="Times New Roman"/>
          <w:sz w:val="20"/>
          <w:szCs w:val="20"/>
          <w:lang w:val="ru-RU"/>
        </w:rPr>
        <w:t>оборудования.</w:t>
      </w:r>
    </w:p>
    <w:p w:rsidR="009F51C2" w:rsidRPr="00AB4F48" w:rsidRDefault="009F51C2" w:rsidP="0053641F">
      <w:pPr>
        <w:pStyle w:val="a4"/>
        <w:jc w:val="both"/>
        <w:rPr>
          <w:sz w:val="20"/>
          <w:szCs w:val="20"/>
          <w:lang w:val="ru-RU"/>
        </w:rPr>
      </w:pPr>
      <w:r w:rsidRPr="00AB4F48">
        <w:rPr>
          <w:rStyle w:val="s0"/>
          <w:sz w:val="20"/>
          <w:szCs w:val="20"/>
        </w:rPr>
        <w:t> </w:t>
      </w:r>
    </w:p>
    <w:p w:rsidR="009F51C2" w:rsidRPr="00AB4F48" w:rsidRDefault="00642A16" w:rsidP="0053641F">
      <w:pPr>
        <w:pStyle w:val="a4"/>
        <w:jc w:val="center"/>
        <w:rPr>
          <w:sz w:val="20"/>
          <w:szCs w:val="20"/>
          <w:lang w:val="ru-RU"/>
        </w:rPr>
      </w:pPr>
      <w:r>
        <w:rPr>
          <w:rStyle w:val="s1"/>
          <w:sz w:val="20"/>
          <w:szCs w:val="20"/>
          <w:lang w:val="ru-RU"/>
        </w:rPr>
        <w:t xml:space="preserve">11. </w:t>
      </w:r>
      <w:r w:rsidR="005E6622" w:rsidRPr="00AB4F48">
        <w:rPr>
          <w:rStyle w:val="s1"/>
          <w:sz w:val="20"/>
          <w:szCs w:val="20"/>
          <w:lang w:val="ru-RU"/>
        </w:rPr>
        <w:t xml:space="preserve">Порядок </w:t>
      </w:r>
      <w:proofErr w:type="gramStart"/>
      <w:r w:rsidR="005E6622" w:rsidRPr="00AB4F48">
        <w:rPr>
          <w:rStyle w:val="s1"/>
          <w:sz w:val="20"/>
          <w:szCs w:val="20"/>
          <w:lang w:val="ru-RU"/>
        </w:rPr>
        <w:t>внесения</w:t>
      </w:r>
      <w:r w:rsidR="009F51C2" w:rsidRPr="00AB4F48">
        <w:rPr>
          <w:rStyle w:val="s1"/>
          <w:sz w:val="20"/>
          <w:szCs w:val="20"/>
          <w:lang w:val="ru-RU"/>
        </w:rPr>
        <w:t xml:space="preserve"> обеспечен</w:t>
      </w:r>
      <w:r w:rsidR="005E6622" w:rsidRPr="00AB4F48">
        <w:rPr>
          <w:rStyle w:val="s1"/>
          <w:sz w:val="20"/>
          <w:szCs w:val="20"/>
          <w:lang w:val="ru-RU"/>
        </w:rPr>
        <w:t>ия</w:t>
      </w:r>
      <w:r w:rsidR="009F51C2" w:rsidRPr="00AB4F48">
        <w:rPr>
          <w:rStyle w:val="s1"/>
          <w:sz w:val="20"/>
          <w:szCs w:val="20"/>
          <w:lang w:val="ru-RU"/>
        </w:rPr>
        <w:t xml:space="preserve"> исполнения договора</w:t>
      </w:r>
      <w:r w:rsidR="005E6622" w:rsidRPr="00AB4F48">
        <w:rPr>
          <w:rStyle w:val="s1"/>
          <w:sz w:val="20"/>
          <w:szCs w:val="20"/>
          <w:lang w:val="ru-RU"/>
        </w:rPr>
        <w:t xml:space="preserve"> закупа</w:t>
      </w:r>
      <w:proofErr w:type="gramEnd"/>
    </w:p>
    <w:p w:rsidR="009F51C2" w:rsidRPr="00AB4F48" w:rsidRDefault="009F51C2" w:rsidP="0053641F">
      <w:pPr>
        <w:pStyle w:val="a4"/>
        <w:jc w:val="both"/>
        <w:rPr>
          <w:sz w:val="20"/>
          <w:szCs w:val="20"/>
          <w:lang w:val="ru-RU"/>
        </w:rPr>
      </w:pPr>
      <w:r w:rsidRPr="00AB4F48">
        <w:rPr>
          <w:rStyle w:val="s0"/>
          <w:sz w:val="20"/>
          <w:szCs w:val="20"/>
        </w:rPr>
        <w:t> </w:t>
      </w:r>
    </w:p>
    <w:p w:rsidR="005E6622" w:rsidRPr="00236836" w:rsidRDefault="005E6622" w:rsidP="0053641F">
      <w:pPr>
        <w:pStyle w:val="a4"/>
        <w:jc w:val="both"/>
        <w:rPr>
          <w:rStyle w:val="s0"/>
          <w:sz w:val="20"/>
          <w:szCs w:val="20"/>
          <w:lang w:val="ru-RU"/>
        </w:rPr>
      </w:pPr>
      <w:r w:rsidRPr="00236836">
        <w:rPr>
          <w:rStyle w:val="s0"/>
          <w:sz w:val="20"/>
          <w:szCs w:val="20"/>
          <w:lang w:val="ru-RU"/>
        </w:rPr>
        <w:t xml:space="preserve">36.  </w:t>
      </w:r>
      <w:r w:rsidR="009F51C2" w:rsidRPr="00236836">
        <w:rPr>
          <w:rStyle w:val="s0"/>
          <w:sz w:val="20"/>
          <w:szCs w:val="20"/>
          <w:lang w:val="ru-RU"/>
        </w:rPr>
        <w:t xml:space="preserve"> </w:t>
      </w:r>
      <w:r w:rsidRPr="00236836">
        <w:rPr>
          <w:rStyle w:val="s0"/>
          <w:sz w:val="20"/>
          <w:szCs w:val="20"/>
          <w:lang w:val="ru-RU"/>
        </w:rPr>
        <w:t>Обеспечение исполнения договора закупа может быть предоставлено в виде:</w:t>
      </w:r>
    </w:p>
    <w:p w:rsidR="009F51C2" w:rsidRPr="00236836" w:rsidRDefault="009F51C2" w:rsidP="0053641F">
      <w:pPr>
        <w:pStyle w:val="a4"/>
        <w:jc w:val="both"/>
        <w:rPr>
          <w:sz w:val="20"/>
          <w:szCs w:val="20"/>
          <w:lang w:val="ru-RU"/>
        </w:rPr>
      </w:pPr>
      <w:r w:rsidRPr="00236836">
        <w:rPr>
          <w:rStyle w:val="s0"/>
          <w:sz w:val="20"/>
          <w:szCs w:val="20"/>
          <w:lang w:val="ru-RU"/>
        </w:rPr>
        <w:t xml:space="preserve">1) </w:t>
      </w:r>
      <w:r w:rsidR="005E6622" w:rsidRPr="00236836">
        <w:rPr>
          <w:rStyle w:val="s0"/>
          <w:sz w:val="20"/>
          <w:szCs w:val="20"/>
          <w:lang w:val="ru-RU"/>
        </w:rPr>
        <w:t xml:space="preserve"> </w:t>
      </w:r>
      <w:r w:rsidRPr="00236836">
        <w:rPr>
          <w:rStyle w:val="s0"/>
          <w:sz w:val="20"/>
          <w:szCs w:val="20"/>
          <w:lang w:val="ru-RU"/>
        </w:rPr>
        <w:t>гарантийного взноса в виде денежных средств, размещаемых в обслуживающем банке заказчика;</w:t>
      </w:r>
    </w:p>
    <w:p w:rsidR="009F51C2" w:rsidRPr="00236836" w:rsidRDefault="009F51C2" w:rsidP="0053641F">
      <w:pPr>
        <w:pStyle w:val="a4"/>
        <w:jc w:val="both"/>
        <w:rPr>
          <w:sz w:val="20"/>
          <w:szCs w:val="20"/>
          <w:lang w:val="ru-RU"/>
        </w:rPr>
      </w:pPr>
      <w:r w:rsidRPr="00236836">
        <w:rPr>
          <w:rStyle w:val="s0"/>
          <w:sz w:val="20"/>
          <w:szCs w:val="20"/>
          <w:lang w:val="ru-RU"/>
        </w:rPr>
        <w:t xml:space="preserve">2) </w:t>
      </w:r>
      <w:r w:rsidR="005E6622" w:rsidRPr="00236836">
        <w:rPr>
          <w:rStyle w:val="s0"/>
          <w:sz w:val="20"/>
          <w:szCs w:val="20"/>
          <w:lang w:val="ru-RU"/>
        </w:rPr>
        <w:t xml:space="preserve"> </w:t>
      </w:r>
      <w:r w:rsidRPr="00236836">
        <w:rPr>
          <w:rStyle w:val="s0"/>
          <w:sz w:val="20"/>
          <w:szCs w:val="20"/>
          <w:lang w:val="ru-RU"/>
        </w:rPr>
        <w:t>банковской гарантии, выданной в соответствии с нормативными правовыми актами Национального Банка Республики Казахстан</w:t>
      </w:r>
      <w:r w:rsidR="005E6622" w:rsidRPr="00236836">
        <w:rPr>
          <w:rStyle w:val="s0"/>
          <w:sz w:val="20"/>
          <w:szCs w:val="20"/>
          <w:lang w:val="ru-RU"/>
        </w:rPr>
        <w:t xml:space="preserve"> в соответствии с </w:t>
      </w:r>
      <w:r w:rsidR="005E6622" w:rsidRPr="00236836">
        <w:rPr>
          <w:rStyle w:val="s0"/>
          <w:i/>
          <w:sz w:val="20"/>
          <w:szCs w:val="20"/>
          <w:lang w:val="ru-RU"/>
        </w:rPr>
        <w:t>Приложением 8</w:t>
      </w:r>
      <w:r w:rsidR="005E6622" w:rsidRPr="00236836">
        <w:rPr>
          <w:rStyle w:val="s0"/>
          <w:sz w:val="20"/>
          <w:szCs w:val="20"/>
          <w:lang w:val="ru-RU"/>
        </w:rPr>
        <w:t>.</w:t>
      </w:r>
    </w:p>
    <w:p w:rsidR="009F51C2" w:rsidRPr="00236836" w:rsidRDefault="009F51C2" w:rsidP="0053641F">
      <w:pPr>
        <w:pStyle w:val="a4"/>
        <w:jc w:val="both"/>
        <w:rPr>
          <w:rStyle w:val="s0"/>
          <w:sz w:val="20"/>
          <w:szCs w:val="20"/>
          <w:lang w:val="ru-RU"/>
        </w:rPr>
      </w:pPr>
      <w:r w:rsidRPr="00236836">
        <w:rPr>
          <w:rStyle w:val="s0"/>
          <w:sz w:val="20"/>
          <w:szCs w:val="20"/>
          <w:lang w:val="ru-RU"/>
        </w:rPr>
        <w:t xml:space="preserve">Гарантийное обеспечение в виде гарантийного взноса денежных средств вносится потенциальным поставщиком на соответствующий счет </w:t>
      </w:r>
      <w:r w:rsidR="005E6622" w:rsidRPr="00236836">
        <w:rPr>
          <w:rStyle w:val="s0"/>
          <w:sz w:val="20"/>
          <w:szCs w:val="20"/>
          <w:lang w:val="ru-RU"/>
        </w:rPr>
        <w:t xml:space="preserve">организатора тендера, размер </w:t>
      </w:r>
      <w:proofErr w:type="gramStart"/>
      <w:r w:rsidR="005E6622" w:rsidRPr="00236836">
        <w:rPr>
          <w:rStyle w:val="s0"/>
          <w:sz w:val="20"/>
          <w:szCs w:val="20"/>
          <w:lang w:val="ru-RU"/>
        </w:rPr>
        <w:t xml:space="preserve">обеспечения исполнения договора закупа </w:t>
      </w:r>
      <w:r w:rsidR="00101612" w:rsidRPr="00236836">
        <w:rPr>
          <w:rFonts w:ascii="Times New Roman" w:hAnsi="Times New Roman" w:cs="Times New Roman"/>
          <w:sz w:val="20"/>
          <w:szCs w:val="20"/>
          <w:lang w:val="ru-RU"/>
        </w:rPr>
        <w:t>медицинского оборудования</w:t>
      </w:r>
      <w:proofErr w:type="gramEnd"/>
      <w:r w:rsidR="00101612" w:rsidRPr="00236836">
        <w:rPr>
          <w:rStyle w:val="s0"/>
          <w:sz w:val="20"/>
          <w:szCs w:val="20"/>
          <w:lang w:val="ru-RU"/>
        </w:rPr>
        <w:t xml:space="preserve"> </w:t>
      </w:r>
      <w:r w:rsidR="005E6622" w:rsidRPr="00236836">
        <w:rPr>
          <w:rStyle w:val="s0"/>
          <w:sz w:val="20"/>
          <w:szCs w:val="20"/>
          <w:lang w:val="ru-RU"/>
        </w:rPr>
        <w:t xml:space="preserve">составляет </w:t>
      </w:r>
      <w:r w:rsidR="005E6622" w:rsidRPr="00236836">
        <w:rPr>
          <w:rStyle w:val="s0"/>
          <w:i/>
          <w:sz w:val="20"/>
          <w:szCs w:val="20"/>
          <w:lang w:val="ru-RU"/>
        </w:rPr>
        <w:t>три процента</w:t>
      </w:r>
      <w:r w:rsidR="005E6622" w:rsidRPr="00236836">
        <w:rPr>
          <w:rStyle w:val="s0"/>
          <w:sz w:val="20"/>
          <w:szCs w:val="20"/>
          <w:lang w:val="ru-RU"/>
        </w:rPr>
        <w:t xml:space="preserve"> от общей суммы договора</w:t>
      </w:r>
      <w:r w:rsidRPr="00236836">
        <w:rPr>
          <w:rStyle w:val="s0"/>
          <w:sz w:val="20"/>
          <w:szCs w:val="20"/>
          <w:lang w:val="ru-RU"/>
        </w:rPr>
        <w:t>.</w:t>
      </w:r>
    </w:p>
    <w:p w:rsidR="005E6622" w:rsidRPr="00236836" w:rsidRDefault="005E6622" w:rsidP="0053641F">
      <w:pPr>
        <w:pStyle w:val="a4"/>
        <w:jc w:val="both"/>
        <w:rPr>
          <w:rStyle w:val="s0"/>
          <w:sz w:val="20"/>
          <w:szCs w:val="20"/>
          <w:lang w:val="ru-RU"/>
        </w:rPr>
      </w:pPr>
      <w:r w:rsidRPr="00236836">
        <w:rPr>
          <w:rStyle w:val="s0"/>
          <w:sz w:val="20"/>
          <w:szCs w:val="20"/>
          <w:lang w:val="ru-RU"/>
        </w:rPr>
        <w:t>37.  Содержание, форма и условия внесения обеспечения исполнения договора определяется организатором тендера</w:t>
      </w:r>
      <w:r w:rsidR="009F0450" w:rsidRPr="00236836">
        <w:rPr>
          <w:rStyle w:val="s0"/>
          <w:sz w:val="20"/>
          <w:szCs w:val="20"/>
          <w:lang w:val="ru-RU"/>
        </w:rPr>
        <w:t xml:space="preserve">, указана в тендерной документации и оговаривается в договоре закупа. </w:t>
      </w:r>
    </w:p>
    <w:p w:rsidR="0076409B" w:rsidRDefault="009F0450" w:rsidP="00AB4F48">
      <w:pPr>
        <w:pStyle w:val="a4"/>
        <w:jc w:val="both"/>
        <w:rPr>
          <w:rFonts w:ascii="Times New Roman" w:hAnsi="Times New Roman" w:cs="Times New Roman"/>
          <w:sz w:val="20"/>
          <w:szCs w:val="20"/>
          <w:lang w:val="ru-RU"/>
        </w:rPr>
      </w:pPr>
      <w:r w:rsidRPr="00236836">
        <w:rPr>
          <w:rFonts w:ascii="Times New Roman" w:hAnsi="Times New Roman" w:cs="Times New Roman"/>
          <w:sz w:val="20"/>
          <w:szCs w:val="20"/>
          <w:lang w:val="ru-RU"/>
        </w:rPr>
        <w:t>38.</w:t>
      </w:r>
      <w:r w:rsidRPr="00AB4F48">
        <w:rPr>
          <w:rFonts w:ascii="Times New Roman" w:hAnsi="Times New Roman" w:cs="Times New Roman"/>
          <w:b/>
          <w:sz w:val="20"/>
          <w:szCs w:val="20"/>
          <w:lang w:val="ru-RU"/>
        </w:rPr>
        <w:t xml:space="preserve">   </w:t>
      </w:r>
      <w:r w:rsidRPr="00AB4F48">
        <w:rPr>
          <w:rFonts w:ascii="Times New Roman" w:hAnsi="Times New Roman" w:cs="Times New Roman"/>
          <w:sz w:val="20"/>
          <w:szCs w:val="20"/>
          <w:lang w:val="ru-RU"/>
        </w:rPr>
        <w:t>Обеспечение исполнения договора закупа вносится поставщиком в течени</w:t>
      </w:r>
      <w:r w:rsidR="00101612">
        <w:rPr>
          <w:rFonts w:ascii="Times New Roman" w:hAnsi="Times New Roman" w:cs="Times New Roman"/>
          <w:sz w:val="20"/>
          <w:szCs w:val="20"/>
          <w:lang w:val="ru-RU"/>
        </w:rPr>
        <w:t>е</w:t>
      </w:r>
      <w:r w:rsidRPr="00AB4F48">
        <w:rPr>
          <w:rFonts w:ascii="Times New Roman" w:hAnsi="Times New Roman" w:cs="Times New Roman"/>
          <w:sz w:val="20"/>
          <w:szCs w:val="20"/>
          <w:lang w:val="ru-RU"/>
        </w:rPr>
        <w:t xml:space="preserve"> десяти рабочих дней после подписания представителями сторон договора закупа </w:t>
      </w:r>
      <w:r w:rsidR="00101612" w:rsidRPr="00AB4F48">
        <w:rPr>
          <w:rFonts w:ascii="Times New Roman" w:hAnsi="Times New Roman" w:cs="Times New Roman"/>
          <w:sz w:val="20"/>
          <w:szCs w:val="20"/>
          <w:lang w:val="ru-RU"/>
        </w:rPr>
        <w:t>медицинско</w:t>
      </w:r>
      <w:r w:rsidR="00101612">
        <w:rPr>
          <w:rFonts w:ascii="Times New Roman" w:hAnsi="Times New Roman" w:cs="Times New Roman"/>
          <w:sz w:val="20"/>
          <w:szCs w:val="20"/>
          <w:lang w:val="ru-RU"/>
        </w:rPr>
        <w:t>го</w:t>
      </w:r>
      <w:r w:rsidR="00101612" w:rsidRPr="00AB4F48">
        <w:rPr>
          <w:rFonts w:ascii="Times New Roman" w:hAnsi="Times New Roman" w:cs="Times New Roman"/>
          <w:sz w:val="20"/>
          <w:szCs w:val="20"/>
          <w:lang w:val="ru-RU"/>
        </w:rPr>
        <w:t xml:space="preserve"> </w:t>
      </w:r>
      <w:r w:rsidR="00101612">
        <w:rPr>
          <w:rFonts w:ascii="Times New Roman" w:hAnsi="Times New Roman" w:cs="Times New Roman"/>
          <w:sz w:val="20"/>
          <w:szCs w:val="20"/>
          <w:lang w:val="ru-RU"/>
        </w:rPr>
        <w:t>оборудования</w:t>
      </w:r>
      <w:r w:rsidR="000975B7">
        <w:rPr>
          <w:rFonts w:ascii="Times New Roman" w:hAnsi="Times New Roman" w:cs="Times New Roman"/>
          <w:sz w:val="20"/>
          <w:szCs w:val="20"/>
          <w:lang w:val="ru-RU"/>
        </w:rPr>
        <w:t>.</w:t>
      </w:r>
      <w:r w:rsidR="00236836">
        <w:rPr>
          <w:rFonts w:ascii="Times New Roman" w:hAnsi="Times New Roman" w:cs="Times New Roman"/>
          <w:sz w:val="20"/>
          <w:szCs w:val="20"/>
          <w:lang w:val="ru-RU"/>
        </w:rPr>
        <w:t xml:space="preserve"> </w:t>
      </w:r>
    </w:p>
    <w:p w:rsidR="00F12A4F" w:rsidRDefault="00F12A4F" w:rsidP="00AB4F48">
      <w:pPr>
        <w:pStyle w:val="a4"/>
        <w:jc w:val="both"/>
        <w:rPr>
          <w:rFonts w:ascii="Times New Roman" w:hAnsi="Times New Roman" w:cs="Times New Roman"/>
          <w:sz w:val="20"/>
          <w:szCs w:val="20"/>
          <w:lang w:val="ru-RU"/>
        </w:rPr>
      </w:pPr>
    </w:p>
    <w:p w:rsidR="00A24971" w:rsidRDefault="00A24971" w:rsidP="00AB4F48">
      <w:pPr>
        <w:pStyle w:val="a4"/>
        <w:jc w:val="both"/>
        <w:rPr>
          <w:rFonts w:ascii="Times New Roman" w:hAnsi="Times New Roman" w:cs="Times New Roman"/>
          <w:sz w:val="20"/>
          <w:szCs w:val="20"/>
          <w:lang w:val="ru-RU"/>
        </w:rPr>
      </w:pPr>
    </w:p>
    <w:p w:rsidR="00A24971" w:rsidRDefault="00A24971" w:rsidP="00AB4F48">
      <w:pPr>
        <w:pStyle w:val="a4"/>
        <w:jc w:val="both"/>
        <w:rPr>
          <w:rFonts w:ascii="Times New Roman" w:hAnsi="Times New Roman" w:cs="Times New Roman"/>
          <w:sz w:val="20"/>
          <w:szCs w:val="20"/>
          <w:lang w:val="ru-RU"/>
        </w:rPr>
      </w:pPr>
    </w:p>
    <w:p w:rsidR="00A24971" w:rsidRPr="00AB4F48" w:rsidRDefault="00A24971" w:rsidP="00AB4F48">
      <w:pPr>
        <w:pStyle w:val="a4"/>
        <w:jc w:val="both"/>
        <w:rPr>
          <w:rFonts w:ascii="Times New Roman" w:hAnsi="Times New Roman" w:cs="Times New Roman"/>
          <w:sz w:val="20"/>
          <w:szCs w:val="20"/>
          <w:lang w:val="ru-RU"/>
        </w:rPr>
      </w:pPr>
    </w:p>
    <w:tbl>
      <w:tblPr>
        <w:tblW w:w="0" w:type="auto"/>
        <w:shd w:val="clear" w:color="auto" w:fill="FFFFFF"/>
        <w:tblCellMar>
          <w:left w:w="0" w:type="dxa"/>
          <w:right w:w="0" w:type="dxa"/>
        </w:tblCellMar>
        <w:tblLook w:val="04A0"/>
      </w:tblPr>
      <w:tblGrid>
        <w:gridCol w:w="5805"/>
        <w:gridCol w:w="4166"/>
      </w:tblGrid>
      <w:tr w:rsidR="00D6149A" w:rsidRPr="00D6149A" w:rsidTr="00FC5C8D">
        <w:trPr>
          <w:trHeight w:val="402"/>
        </w:trPr>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38" w:name="z42"/>
            <w:bookmarkEnd w:id="38"/>
            <w:r w:rsidRPr="00D6149A">
              <w:rPr>
                <w:rFonts w:ascii="Times New Roman" w:eastAsia="Times New Roman" w:hAnsi="Times New Roman" w:cs="Times New Roman"/>
                <w:color w:val="000000"/>
                <w:sz w:val="20"/>
                <w:szCs w:val="20"/>
                <w:lang w:val="ru-RU" w:eastAsia="ru-RU"/>
              </w:rPr>
              <w:t>Приложение 2</w:t>
            </w:r>
            <w:r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к тендерной заявке</w:t>
            </w:r>
          </w:p>
        </w:tc>
      </w:tr>
      <w:tr w:rsidR="00D6149A" w:rsidRPr="00D6149A" w:rsidTr="00FC5C8D">
        <w:trPr>
          <w:trHeight w:val="32"/>
        </w:trPr>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9F1FEC">
            <w:pPr>
              <w:spacing w:after="0" w:line="240" w:lineRule="auto"/>
              <w:rPr>
                <w:rFonts w:ascii="Times New Roman" w:eastAsia="Times New Roman" w:hAnsi="Times New Roman" w:cs="Times New Roman"/>
                <w:color w:val="000000"/>
                <w:sz w:val="20"/>
                <w:szCs w:val="20"/>
                <w:lang w:val="ru-RU" w:eastAsia="ru-RU"/>
              </w:rPr>
            </w:pPr>
            <w:bookmarkStart w:id="39" w:name="z43"/>
            <w:bookmarkEnd w:id="39"/>
          </w:p>
        </w:tc>
      </w:tr>
      <w:tr w:rsidR="00D6149A" w:rsidRPr="00D3530F"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FC5C8D">
            <w:pPr>
              <w:spacing w:after="0" w:line="240" w:lineRule="auto"/>
              <w:jc w:val="center"/>
              <w:rPr>
                <w:rFonts w:ascii="Times New Roman" w:eastAsia="Times New Roman" w:hAnsi="Times New Roman" w:cs="Times New Roman"/>
                <w:color w:val="000000"/>
                <w:sz w:val="20"/>
                <w:szCs w:val="20"/>
                <w:lang w:val="ru-RU" w:eastAsia="ru-RU"/>
              </w:rPr>
            </w:pPr>
            <w:bookmarkStart w:id="40" w:name="z44"/>
            <w:bookmarkEnd w:id="40"/>
            <w:r w:rsidRPr="00D6149A">
              <w:rPr>
                <w:rFonts w:ascii="Times New Roman" w:eastAsia="Times New Roman" w:hAnsi="Times New Roman" w:cs="Times New Roman"/>
                <w:color w:val="000000"/>
                <w:sz w:val="20"/>
                <w:szCs w:val="20"/>
                <w:lang w:val="ru-RU" w:eastAsia="ru-RU"/>
              </w:rPr>
              <w:t>(Кому) _________________________________</w:t>
            </w:r>
            <w:r w:rsidRPr="00D6149A">
              <w:rPr>
                <w:rFonts w:ascii="Times New Roman" w:eastAsia="Times New Roman" w:hAnsi="Times New Roman" w:cs="Times New Roman"/>
                <w:color w:val="000000"/>
                <w:sz w:val="20"/>
                <w:szCs w:val="20"/>
                <w:lang w:val="ru-RU" w:eastAsia="ru-RU"/>
              </w:rPr>
              <w:br/>
              <w:t>(наименование заказчика, организатора</w:t>
            </w:r>
            <w:r w:rsidR="00FC5C8D">
              <w:rPr>
                <w:rFonts w:ascii="Times New Roman" w:eastAsia="Times New Roman" w:hAnsi="Times New Roman" w:cs="Times New Roman"/>
                <w:color w:val="000000"/>
                <w:sz w:val="20"/>
                <w:szCs w:val="20"/>
                <w:lang w:val="ru-RU" w:eastAsia="ru-RU"/>
              </w:rPr>
              <w:t xml:space="preserve"> </w:t>
            </w:r>
            <w:r w:rsidRPr="00D6149A">
              <w:rPr>
                <w:rFonts w:ascii="Times New Roman" w:eastAsia="Times New Roman" w:hAnsi="Times New Roman" w:cs="Times New Roman"/>
                <w:color w:val="000000"/>
                <w:sz w:val="20"/>
                <w:szCs w:val="20"/>
                <w:lang w:val="ru-RU" w:eastAsia="ru-RU"/>
              </w:rPr>
              <w:t>закупа</w:t>
            </w:r>
            <w:r w:rsidRPr="00D6149A">
              <w:rPr>
                <w:rFonts w:ascii="Times New Roman" w:eastAsia="Times New Roman" w:hAnsi="Times New Roman" w:cs="Times New Roman"/>
                <w:color w:val="000000"/>
                <w:sz w:val="20"/>
                <w:szCs w:val="20"/>
                <w:lang w:val="ru-RU" w:eastAsia="ru-RU"/>
              </w:rPr>
              <w:br/>
              <w:t>или единого дистрибьютора)</w:t>
            </w:r>
          </w:p>
        </w:tc>
      </w:tr>
      <w:tr w:rsidR="00D6149A" w:rsidRPr="00D3530F"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41" w:name="z45"/>
            <w:bookmarkEnd w:id="41"/>
            <w:r w:rsidRPr="00D6149A">
              <w:rPr>
                <w:rFonts w:ascii="Times New Roman" w:eastAsia="Times New Roman" w:hAnsi="Times New Roman" w:cs="Times New Roman"/>
                <w:color w:val="000000"/>
                <w:sz w:val="20"/>
                <w:szCs w:val="20"/>
                <w:lang w:val="ru-RU" w:eastAsia="ru-RU"/>
              </w:rPr>
              <w:t>(От кого) __________________________________</w:t>
            </w:r>
            <w:r w:rsidRPr="00D6149A">
              <w:rPr>
                <w:rFonts w:ascii="Times New Roman" w:eastAsia="Times New Roman" w:hAnsi="Times New Roman" w:cs="Times New Roman"/>
                <w:color w:val="000000"/>
                <w:sz w:val="20"/>
                <w:szCs w:val="20"/>
                <w:lang w:val="ru-RU" w:eastAsia="ru-RU"/>
              </w:rPr>
              <w:br/>
              <w:t>(наименование потенциального поставщика)</w:t>
            </w:r>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42" w:name="z46"/>
      <w:bookmarkEnd w:id="42"/>
      <w:r w:rsidRPr="00D6149A">
        <w:rPr>
          <w:rFonts w:ascii="Times New Roman" w:eastAsia="Times New Roman" w:hAnsi="Times New Roman" w:cs="Times New Roman"/>
          <w:b/>
          <w:bCs/>
          <w:color w:val="000000"/>
          <w:spacing w:val="1"/>
          <w:sz w:val="20"/>
          <w:szCs w:val="20"/>
          <w:bdr w:val="none" w:sz="0" w:space="0" w:color="auto" w:frame="1"/>
          <w:lang w:val="ru-RU" w:eastAsia="ru-RU"/>
        </w:rPr>
        <w:t>                                    Заявка на участие в тендере</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(для физических лиц, осуществляющих предпринимательскую</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деятельность и юридических лиц)</w:t>
      </w:r>
    </w:p>
    <w:p w:rsidR="0076409B"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Рассмотрев тендерную доку</w:t>
      </w:r>
      <w:r w:rsidR="009F1FEC">
        <w:rPr>
          <w:rFonts w:ascii="Times New Roman" w:eastAsia="Times New Roman" w:hAnsi="Times New Roman" w:cs="Times New Roman"/>
          <w:color w:val="000000"/>
          <w:spacing w:val="1"/>
          <w:sz w:val="20"/>
          <w:szCs w:val="20"/>
          <w:lang w:val="ru-RU" w:eastAsia="ru-RU"/>
        </w:rPr>
        <w:t xml:space="preserve">ментацию по проведению </w:t>
      </w:r>
      <w:proofErr w:type="gramStart"/>
      <w:r w:rsidR="009F1FEC">
        <w:rPr>
          <w:rFonts w:ascii="Times New Roman" w:eastAsia="Times New Roman" w:hAnsi="Times New Roman" w:cs="Times New Roman"/>
          <w:color w:val="000000"/>
          <w:spacing w:val="1"/>
          <w:sz w:val="20"/>
          <w:szCs w:val="20"/>
          <w:lang w:val="ru-RU" w:eastAsia="ru-RU"/>
        </w:rPr>
        <w:t>тендера</w:t>
      </w:r>
      <w:proofErr w:type="gramEnd"/>
      <w:r w:rsidR="009F1FEC">
        <w:rPr>
          <w:rFonts w:ascii="Times New Roman" w:eastAsia="Times New Roman" w:hAnsi="Times New Roman" w:cs="Times New Roman"/>
          <w:color w:val="000000"/>
          <w:spacing w:val="1"/>
          <w:sz w:val="20"/>
          <w:szCs w:val="20"/>
          <w:lang w:val="ru-RU" w:eastAsia="ru-RU"/>
        </w:rPr>
        <w:t>/</w:t>
      </w:r>
      <w:r w:rsidRPr="00D6149A">
        <w:rPr>
          <w:rFonts w:ascii="Times New Roman" w:eastAsia="Times New Roman" w:hAnsi="Times New Roman" w:cs="Times New Roman"/>
          <w:color w:val="000000"/>
          <w:spacing w:val="1"/>
          <w:sz w:val="20"/>
          <w:szCs w:val="20"/>
          <w:lang w:val="ru-RU" w:eastAsia="ru-RU"/>
        </w:rPr>
        <w:t>объявление и </w:t>
      </w:r>
      <w:r w:rsidR="00931CF7">
        <w:rPr>
          <w:rFonts w:ascii="Times New Roman" w:eastAsia="Times New Roman" w:hAnsi="Times New Roman" w:cs="Times New Roman"/>
          <w:color w:val="000000"/>
          <w:spacing w:val="1"/>
          <w:sz w:val="20"/>
          <w:szCs w:val="20"/>
          <w:lang w:val="ru-RU" w:eastAsia="ru-RU"/>
        </w:rPr>
        <w:t xml:space="preserve"> </w:t>
      </w:r>
      <w:hyperlink r:id="rId10" w:anchor="z7" w:history="1">
        <w:r w:rsidRPr="00D6149A">
          <w:rPr>
            <w:rFonts w:ascii="Times New Roman" w:eastAsia="Times New Roman" w:hAnsi="Times New Roman" w:cs="Times New Roman"/>
            <w:color w:val="9A1616"/>
            <w:spacing w:val="1"/>
            <w:sz w:val="20"/>
            <w:szCs w:val="20"/>
            <w:u w:val="single"/>
            <w:lang w:val="ru-RU" w:eastAsia="ru-RU"/>
          </w:rPr>
          <w:t>Правила</w:t>
        </w:r>
      </w:hyperlink>
      <w:r w:rsidRPr="00D6149A">
        <w:rPr>
          <w:rFonts w:ascii="Times New Roman" w:eastAsia="Times New Roman" w:hAnsi="Times New Roman" w:cs="Times New Roman"/>
          <w:color w:val="000000"/>
          <w:spacing w:val="1"/>
          <w:sz w:val="20"/>
          <w:szCs w:val="20"/>
          <w:lang w:val="ru-RU" w:eastAsia="ru-RU"/>
        </w:rPr>
        <w:t> организации и</w:t>
      </w:r>
      <w:r w:rsidRPr="00D6149A">
        <w:rPr>
          <w:rFonts w:ascii="Times New Roman" w:eastAsia="Times New Roman" w:hAnsi="Times New Roman" w:cs="Times New Roman"/>
          <w:color w:val="000000"/>
          <w:spacing w:val="1"/>
          <w:sz w:val="20"/>
          <w:szCs w:val="20"/>
          <w:lang w:val="ru-RU" w:eastAsia="ru-RU"/>
        </w:rPr>
        <w:br/>
        <w:t>проведения закупа лекарственных средств, профилактических (иммунобиологических, диагностических,</w:t>
      </w:r>
      <w:r w:rsidRPr="00D6149A">
        <w:rPr>
          <w:rFonts w:ascii="Times New Roman" w:eastAsia="Times New Roman" w:hAnsi="Times New Roman" w:cs="Times New Roman"/>
          <w:color w:val="000000"/>
          <w:spacing w:val="1"/>
          <w:sz w:val="20"/>
          <w:szCs w:val="20"/>
          <w:lang w:val="ru-RU" w:eastAsia="ru-RU"/>
        </w:rPr>
        <w:br/>
        <w:t>дезинфицирующих) препаратов, изделий медицинского назначения и медицинской техники,</w:t>
      </w:r>
      <w:r w:rsidRPr="00D6149A">
        <w:rPr>
          <w:rFonts w:ascii="Times New Roman" w:eastAsia="Times New Roman" w:hAnsi="Times New Roman" w:cs="Times New Roman"/>
          <w:color w:val="000000"/>
          <w:spacing w:val="1"/>
          <w:sz w:val="20"/>
          <w:szCs w:val="20"/>
          <w:lang w:val="ru-RU" w:eastAsia="ru-RU"/>
        </w:rPr>
        <w:br/>
        <w:t>фармацевтических услуг по оказанию гарантированного объема бесплатной медицинской помощи и</w:t>
      </w:r>
      <w:r w:rsidRPr="00D6149A">
        <w:rPr>
          <w:rFonts w:ascii="Times New Roman" w:eastAsia="Times New Roman" w:hAnsi="Times New Roman" w:cs="Times New Roman"/>
          <w:color w:val="000000"/>
          <w:spacing w:val="1"/>
          <w:sz w:val="20"/>
          <w:szCs w:val="20"/>
          <w:lang w:val="ru-RU" w:eastAsia="ru-RU"/>
        </w:rPr>
        <w:br/>
        <w:t>медицинской помощи в системе обязательного медицинского социального страхования, утвержденные</w:t>
      </w:r>
      <w:r w:rsidRPr="00D6149A">
        <w:rPr>
          <w:rFonts w:ascii="Times New Roman" w:eastAsia="Times New Roman" w:hAnsi="Times New Roman" w:cs="Times New Roman"/>
          <w:color w:val="000000"/>
          <w:spacing w:val="1"/>
          <w:sz w:val="20"/>
          <w:szCs w:val="20"/>
          <w:lang w:val="ru-RU" w:eastAsia="ru-RU"/>
        </w:rPr>
        <w:br/>
        <w:t>постановлением Правительства Республики Казахстан от 30 октября 2009 года № 1729,</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(название тендера/двухэтапного тендера)</w:t>
      </w:r>
      <w:r w:rsidRPr="00D6149A">
        <w:rPr>
          <w:rFonts w:ascii="Times New Roman" w:eastAsia="Times New Roman" w:hAnsi="Times New Roman" w:cs="Times New Roman"/>
          <w:color w:val="000000"/>
          <w:spacing w:val="1"/>
          <w:sz w:val="20"/>
          <w:szCs w:val="20"/>
          <w:lang w:val="ru-RU" w:eastAsia="ru-RU"/>
        </w:rPr>
        <w:br/>
        <w:t xml:space="preserve">получение </w:t>
      </w:r>
      <w:proofErr w:type="gramStart"/>
      <w:r w:rsidRPr="00D6149A">
        <w:rPr>
          <w:rFonts w:ascii="Times New Roman" w:eastAsia="Times New Roman" w:hAnsi="Times New Roman" w:cs="Times New Roman"/>
          <w:color w:val="000000"/>
          <w:spacing w:val="1"/>
          <w:sz w:val="20"/>
          <w:szCs w:val="20"/>
          <w:lang w:val="ru-RU" w:eastAsia="ru-RU"/>
        </w:rPr>
        <w:t>которой настоящим удостоверяется (указывается, если получена тендерная документация),</w:t>
      </w:r>
      <w:r w:rsidRPr="00D6149A">
        <w:rPr>
          <w:rFonts w:ascii="Times New Roman" w:eastAsia="Times New Roman" w:hAnsi="Times New Roman" w:cs="Times New Roman"/>
          <w:color w:val="000000"/>
          <w:spacing w:val="1"/>
          <w:sz w:val="20"/>
          <w:szCs w:val="20"/>
          <w:lang w:val="ru-RU" w:eastAsia="ru-RU"/>
        </w:rPr>
        <w:br/>
      </w:r>
      <w:r w:rsidRPr="00D6149A">
        <w:rPr>
          <w:rFonts w:ascii="Times New Roman" w:eastAsia="Times New Roman" w:hAnsi="Times New Roman" w:cs="Times New Roman"/>
          <w:color w:val="000000"/>
          <w:spacing w:val="1"/>
          <w:sz w:val="20"/>
          <w:szCs w:val="20"/>
          <w:lang w:val="ru-RU" w:eastAsia="ru-RU"/>
        </w:rPr>
        <w:lastRenderedPageBreak/>
        <w:t>___________________________________, 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(наименование потенциального поставщика) выражает согласие осуществить поставку товаров,</w:t>
      </w:r>
      <w:r w:rsidRPr="00D6149A">
        <w:rPr>
          <w:rFonts w:ascii="Times New Roman" w:eastAsia="Times New Roman" w:hAnsi="Times New Roman" w:cs="Times New Roman"/>
          <w:color w:val="000000"/>
          <w:spacing w:val="1"/>
          <w:sz w:val="20"/>
          <w:szCs w:val="20"/>
          <w:lang w:val="ru-RU" w:eastAsia="ru-RU"/>
        </w:rPr>
        <w:br/>
        <w:t>фармацевтических услуг в соответствии с тендерной документацией (условиям объявления) по</w:t>
      </w:r>
      <w:r w:rsidRPr="00D6149A">
        <w:rPr>
          <w:rFonts w:ascii="Times New Roman" w:eastAsia="Times New Roman" w:hAnsi="Times New Roman" w:cs="Times New Roman"/>
          <w:color w:val="000000"/>
          <w:spacing w:val="1"/>
          <w:sz w:val="20"/>
          <w:szCs w:val="20"/>
          <w:lang w:val="ru-RU" w:eastAsia="ru-RU"/>
        </w:rPr>
        <w:br/>
        <w:t>следующим лотам:</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(подробное описание товаров, фармацевтических услуг)</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w:t>
      </w:r>
      <w:r w:rsidR="009F1FEC">
        <w:rPr>
          <w:rFonts w:ascii="Times New Roman" w:eastAsia="Times New Roman" w:hAnsi="Times New Roman" w:cs="Times New Roman"/>
          <w:color w:val="000000"/>
          <w:spacing w:val="1"/>
          <w:sz w:val="20"/>
          <w:szCs w:val="20"/>
          <w:lang w:val="ru-RU" w:eastAsia="ru-RU"/>
        </w:rPr>
        <w:t>__________________</w:t>
      </w:r>
      <w:proofErr w:type="gramEnd"/>
    </w:p>
    <w:p w:rsidR="00D6149A" w:rsidRPr="00213152"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Настоящая тендерная заявка состоит из:</w:t>
      </w:r>
      <w:r w:rsidRPr="00D6149A">
        <w:rPr>
          <w:rFonts w:ascii="Times New Roman" w:eastAsia="Times New Roman" w:hAnsi="Times New Roman" w:cs="Times New Roman"/>
          <w:color w:val="000000"/>
          <w:spacing w:val="1"/>
          <w:sz w:val="20"/>
          <w:szCs w:val="20"/>
          <w:lang w:val="ru-RU" w:eastAsia="ru-RU"/>
        </w:rPr>
        <w:br/>
      </w:r>
      <w:r w:rsidRPr="00213152">
        <w:rPr>
          <w:rFonts w:ascii="Times New Roman" w:eastAsia="Times New Roman" w:hAnsi="Times New Roman" w:cs="Times New Roman"/>
          <w:color w:val="000000"/>
          <w:spacing w:val="1"/>
          <w:sz w:val="20"/>
          <w:szCs w:val="20"/>
          <w:lang w:val="ru-RU" w:eastAsia="ru-RU"/>
        </w:rPr>
        <w:t>     </w:t>
      </w:r>
      <w:r w:rsidR="004934C3" w:rsidRPr="00213152">
        <w:rPr>
          <w:rFonts w:ascii="Times New Roman" w:eastAsia="Times New Roman" w:hAnsi="Times New Roman" w:cs="Times New Roman"/>
          <w:color w:val="000000"/>
          <w:spacing w:val="1"/>
          <w:sz w:val="20"/>
          <w:szCs w:val="20"/>
          <w:lang w:val="ru-RU" w:eastAsia="ru-RU"/>
        </w:rPr>
        <w:t xml:space="preserve"> </w:t>
      </w:r>
      <w:r w:rsidRPr="00213152">
        <w:rPr>
          <w:rFonts w:ascii="Times New Roman" w:eastAsia="Times New Roman" w:hAnsi="Times New Roman" w:cs="Times New Roman"/>
          <w:color w:val="000000"/>
          <w:spacing w:val="1"/>
          <w:sz w:val="20"/>
          <w:szCs w:val="20"/>
          <w:lang w:val="ru-RU" w:eastAsia="ru-RU"/>
        </w:rPr>
        <w:t> 1. _____________________________________________</w:t>
      </w:r>
    </w:p>
    <w:p w:rsidR="009F1FEC" w:rsidRDefault="004934C3" w:rsidP="009F1FEC">
      <w:pPr>
        <w:pStyle w:val="a4"/>
        <w:rPr>
          <w:rFonts w:ascii="Times New Roman" w:hAnsi="Times New Roman" w:cs="Times New Roman"/>
          <w:sz w:val="20"/>
          <w:szCs w:val="20"/>
          <w:lang w:val="ru-RU" w:eastAsia="ru-RU"/>
        </w:rPr>
      </w:pPr>
      <w:r w:rsidRPr="00213152">
        <w:rPr>
          <w:sz w:val="20"/>
          <w:szCs w:val="20"/>
          <w:lang w:val="ru-RU" w:eastAsia="ru-RU"/>
        </w:rPr>
        <w:t xml:space="preserve">   </w:t>
      </w:r>
      <w:r w:rsidR="00D6149A" w:rsidRPr="00213152">
        <w:rPr>
          <w:rFonts w:ascii="Times New Roman" w:hAnsi="Times New Roman" w:cs="Times New Roman"/>
          <w:sz w:val="20"/>
          <w:szCs w:val="20"/>
          <w:lang w:val="ru-RU" w:eastAsia="ru-RU"/>
        </w:rPr>
        <w:t>2. _____________________________________________</w:t>
      </w:r>
      <w:r w:rsidR="00D6149A" w:rsidRPr="00213152">
        <w:rPr>
          <w:rFonts w:ascii="Times New Roman" w:hAnsi="Times New Roman" w:cs="Times New Roman"/>
          <w:sz w:val="20"/>
          <w:szCs w:val="20"/>
          <w:lang w:val="ru-RU" w:eastAsia="ru-RU"/>
        </w:rPr>
        <w:br/>
        <w:t>      </w:t>
      </w:r>
      <w:r w:rsidR="00213152">
        <w:rPr>
          <w:rFonts w:ascii="Times New Roman" w:hAnsi="Times New Roman" w:cs="Times New Roman"/>
          <w:sz w:val="20"/>
          <w:szCs w:val="20"/>
          <w:lang w:val="ru-RU" w:eastAsia="ru-RU"/>
        </w:rPr>
        <w:t xml:space="preserve"> </w:t>
      </w:r>
      <w:r w:rsidR="00D6149A" w:rsidRPr="00213152">
        <w:rPr>
          <w:rFonts w:ascii="Times New Roman" w:hAnsi="Times New Roman" w:cs="Times New Roman"/>
          <w:sz w:val="20"/>
          <w:szCs w:val="20"/>
          <w:lang w:val="ru-RU" w:eastAsia="ru-RU"/>
        </w:rPr>
        <w:t>3. _____________________________________________</w:t>
      </w:r>
      <w:r w:rsidR="00D6149A" w:rsidRPr="00931CF7">
        <w:rPr>
          <w:rFonts w:ascii="Times New Roman" w:hAnsi="Times New Roman" w:cs="Times New Roman"/>
          <w:lang w:val="ru-RU" w:eastAsia="ru-RU"/>
        </w:rPr>
        <w:br/>
        <w:t>      </w:t>
      </w:r>
      <w:r w:rsidR="00D6149A" w:rsidRPr="00213152">
        <w:rPr>
          <w:rFonts w:ascii="Times New Roman" w:hAnsi="Times New Roman" w:cs="Times New Roman"/>
          <w:sz w:val="20"/>
          <w:szCs w:val="20"/>
          <w:lang w:val="ru-RU" w:eastAsia="ru-RU"/>
        </w:rPr>
        <w:t>Настоящая тендерная заявка действует в течение</w:t>
      </w:r>
      <w:r w:rsidR="00D6149A" w:rsidRPr="00931CF7">
        <w:rPr>
          <w:rFonts w:ascii="Times New Roman" w:hAnsi="Times New Roman" w:cs="Times New Roman"/>
          <w:lang w:val="ru-RU" w:eastAsia="ru-RU"/>
        </w:rPr>
        <w:t xml:space="preserve"> __________________</w:t>
      </w:r>
      <w:r w:rsidR="00D6149A" w:rsidRPr="009F1FEC">
        <w:rPr>
          <w:rFonts w:ascii="Times New Roman" w:hAnsi="Times New Roman" w:cs="Times New Roman"/>
          <w:sz w:val="20"/>
          <w:szCs w:val="20"/>
          <w:lang w:val="ru-RU" w:eastAsia="ru-RU"/>
        </w:rPr>
        <w:t xml:space="preserve"> дней со дня</w:t>
      </w:r>
      <w:r w:rsidR="009F1FEC" w:rsidRPr="009F1FEC">
        <w:rPr>
          <w:rFonts w:ascii="Times New Roman" w:hAnsi="Times New Roman" w:cs="Times New Roman"/>
          <w:sz w:val="20"/>
          <w:szCs w:val="20"/>
          <w:lang w:val="ru-RU" w:eastAsia="ru-RU"/>
        </w:rPr>
        <w:t xml:space="preserve"> вскрытия конвертов </w:t>
      </w:r>
      <w:proofErr w:type="gramStart"/>
      <w:r w:rsidR="009F1FEC" w:rsidRPr="009F1FEC">
        <w:rPr>
          <w:rFonts w:ascii="Times New Roman" w:hAnsi="Times New Roman" w:cs="Times New Roman"/>
          <w:sz w:val="20"/>
          <w:szCs w:val="20"/>
          <w:lang w:val="ru-RU" w:eastAsia="ru-RU"/>
        </w:rPr>
        <w:t>с</w:t>
      </w:r>
      <w:proofErr w:type="gramEnd"/>
      <w:r w:rsidR="009F1FEC" w:rsidRPr="009F1FEC">
        <w:rPr>
          <w:rFonts w:ascii="Times New Roman" w:hAnsi="Times New Roman" w:cs="Times New Roman"/>
          <w:sz w:val="20"/>
          <w:szCs w:val="20"/>
          <w:lang w:val="ru-RU" w:eastAsia="ru-RU"/>
        </w:rPr>
        <w:t xml:space="preserve"> </w:t>
      </w:r>
    </w:p>
    <w:p w:rsidR="009F1FEC" w:rsidRPr="009F1FEC" w:rsidRDefault="009F1FEC" w:rsidP="009F1FEC">
      <w:pPr>
        <w:pStyle w:val="a4"/>
        <w:rPr>
          <w:rFonts w:ascii="Times New Roman" w:hAnsi="Times New Roman" w:cs="Times New Roman"/>
          <w:sz w:val="20"/>
          <w:szCs w:val="20"/>
          <w:lang w:val="ru-RU" w:eastAsia="ru-RU"/>
        </w:rPr>
      </w:pPr>
      <w:r w:rsidRPr="009F1FEC">
        <w:rPr>
          <w:rFonts w:ascii="Times New Roman" w:hAnsi="Times New Roman" w:cs="Times New Roman"/>
          <w:sz w:val="20"/>
          <w:szCs w:val="20"/>
          <w:lang w:val="ru-RU" w:eastAsia="ru-RU"/>
        </w:rPr>
        <w:t>тендерными заявками</w:t>
      </w:r>
      <w:proofErr w:type="gramStart"/>
      <w:r w:rsidRPr="009F1FEC">
        <w:rPr>
          <w:rFonts w:ascii="Times New Roman" w:hAnsi="Times New Roman" w:cs="Times New Roman"/>
          <w:sz w:val="20"/>
          <w:szCs w:val="20"/>
          <w:lang w:val="ru-RU" w:eastAsia="ru-RU"/>
        </w:rPr>
        <w:t>.</w:t>
      </w:r>
      <w:proofErr w:type="gramEnd"/>
      <w:r w:rsidRPr="009F1FEC">
        <w:rPr>
          <w:rFonts w:ascii="Times New Roman" w:hAnsi="Times New Roman" w:cs="Times New Roman"/>
          <w:sz w:val="20"/>
          <w:szCs w:val="20"/>
          <w:lang w:val="ru-RU" w:eastAsia="ru-RU"/>
        </w:rPr>
        <w:t xml:space="preserve"> </w:t>
      </w:r>
      <w:r w:rsidR="00213152">
        <w:rPr>
          <w:rFonts w:ascii="Times New Roman" w:hAnsi="Times New Roman" w:cs="Times New Roman"/>
          <w:sz w:val="20"/>
          <w:szCs w:val="20"/>
          <w:lang w:val="ru-RU" w:eastAsia="ru-RU"/>
        </w:rPr>
        <w:t xml:space="preserve">                                                                 </w:t>
      </w:r>
      <w:r w:rsidR="00213152" w:rsidRPr="009F1FEC">
        <w:rPr>
          <w:rFonts w:ascii="Times New Roman" w:hAnsi="Times New Roman" w:cs="Times New Roman"/>
          <w:sz w:val="20"/>
          <w:szCs w:val="20"/>
          <w:lang w:val="ru-RU" w:eastAsia="ru-RU"/>
        </w:rPr>
        <w:t>(</w:t>
      </w:r>
      <w:proofErr w:type="gramStart"/>
      <w:r w:rsidR="00213152" w:rsidRPr="009F1FEC">
        <w:rPr>
          <w:rFonts w:ascii="Times New Roman" w:hAnsi="Times New Roman" w:cs="Times New Roman"/>
          <w:sz w:val="20"/>
          <w:szCs w:val="20"/>
          <w:lang w:val="ru-RU" w:eastAsia="ru-RU"/>
        </w:rPr>
        <w:t>п</w:t>
      </w:r>
      <w:proofErr w:type="gramEnd"/>
      <w:r w:rsidR="00213152" w:rsidRPr="009F1FEC">
        <w:rPr>
          <w:rFonts w:ascii="Times New Roman" w:hAnsi="Times New Roman" w:cs="Times New Roman"/>
          <w:sz w:val="20"/>
          <w:szCs w:val="20"/>
          <w:lang w:val="ru-RU" w:eastAsia="ru-RU"/>
        </w:rPr>
        <w:t>рописью)</w:t>
      </w:r>
    </w:p>
    <w:p w:rsidR="00D6149A" w:rsidRPr="009F1FEC" w:rsidRDefault="00213152" w:rsidP="009F1FEC">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9F1FEC" w:rsidRPr="009F1FEC">
        <w:rPr>
          <w:rFonts w:ascii="Times New Roman" w:hAnsi="Times New Roman" w:cs="Times New Roman"/>
          <w:sz w:val="20"/>
          <w:szCs w:val="20"/>
          <w:lang w:val="ru-RU" w:eastAsia="ru-RU"/>
        </w:rPr>
        <w:t xml:space="preserve">                                                                                       </w:t>
      </w:r>
    </w:p>
    <w:p w:rsidR="00931CF7" w:rsidRPr="00931CF7" w:rsidRDefault="00931CF7" w:rsidP="00931CF7">
      <w:pPr>
        <w:pStyle w:val="a4"/>
        <w:rPr>
          <w:rFonts w:ascii="Times New Roman" w:hAnsi="Times New Roman" w:cs="Times New Roman"/>
          <w:sz w:val="20"/>
          <w:szCs w:val="20"/>
          <w:lang w:val="ru-RU" w:eastAsia="ru-RU"/>
        </w:rPr>
      </w:pPr>
      <w:r>
        <w:rPr>
          <w:lang w:val="ru-RU" w:eastAsia="ru-RU"/>
        </w:rPr>
        <w:t xml:space="preserve">     </w:t>
      </w:r>
      <w:r w:rsidR="00D6149A" w:rsidRPr="00931CF7">
        <w:rPr>
          <w:rFonts w:ascii="Times New Roman" w:hAnsi="Times New Roman" w:cs="Times New Roman"/>
          <w:sz w:val="20"/>
          <w:szCs w:val="20"/>
          <w:lang w:val="ru-RU" w:eastAsia="ru-RU"/>
        </w:rPr>
        <w:t>Подпись, дата</w:t>
      </w:r>
      <w:r w:rsidRPr="00931CF7">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должность, фамилия, и</w:t>
      </w:r>
      <w:r w:rsidRPr="00931CF7">
        <w:rPr>
          <w:rFonts w:ascii="Times New Roman" w:hAnsi="Times New Roman" w:cs="Times New Roman"/>
          <w:sz w:val="20"/>
          <w:szCs w:val="20"/>
          <w:lang w:val="ru-RU" w:eastAsia="ru-RU"/>
        </w:rPr>
        <w:t>мя, отчество</w:t>
      </w:r>
      <w:r w:rsidRPr="00931CF7">
        <w:rPr>
          <w:rFonts w:ascii="Times New Roman" w:hAnsi="Times New Roman" w:cs="Times New Roman"/>
          <w:sz w:val="20"/>
          <w:szCs w:val="20"/>
          <w:lang w:val="ru-RU" w:eastAsia="ru-RU"/>
        </w:rPr>
        <w:br/>
        <w:t>             </w:t>
      </w:r>
      <w:r w:rsidR="00D6149A" w:rsidRPr="00931CF7">
        <w:rPr>
          <w:rFonts w:ascii="Times New Roman" w:hAnsi="Times New Roman" w:cs="Times New Roman"/>
          <w:sz w:val="20"/>
          <w:szCs w:val="20"/>
          <w:lang w:val="ru-RU" w:eastAsia="ru-RU"/>
        </w:rPr>
        <w:t>(при его наличии</w:t>
      </w:r>
      <w:r>
        <w:rPr>
          <w:rFonts w:ascii="Times New Roman" w:hAnsi="Times New Roman" w:cs="Times New Roman"/>
          <w:sz w:val="20"/>
          <w:szCs w:val="20"/>
          <w:lang w:val="ru-RU" w:eastAsia="ru-RU"/>
        </w:rPr>
        <w:t>)</w:t>
      </w:r>
    </w:p>
    <w:p w:rsidR="00D6149A" w:rsidRPr="00931CF7" w:rsidRDefault="00931CF7" w:rsidP="00931CF7">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Печать</w:t>
      </w:r>
      <w:r w:rsidR="00D6149A" w:rsidRPr="00931CF7">
        <w:rPr>
          <w:rFonts w:ascii="Times New Roman" w:hAnsi="Times New Roman" w:cs="Times New Roman"/>
          <w:sz w:val="20"/>
          <w:szCs w:val="20"/>
          <w:lang w:val="ru-RU" w:eastAsia="ru-RU"/>
        </w:rPr>
        <w:br/>
        <w:t>      </w:t>
      </w: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(при наличии)</w:t>
      </w:r>
    </w:p>
    <w:p w:rsidR="00FC5C8D" w:rsidRPr="00D6149A"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w:t>
      </w:r>
      <w:proofErr w:type="gramStart"/>
      <w:r w:rsidRPr="00D6149A">
        <w:rPr>
          <w:rFonts w:ascii="Times New Roman" w:eastAsia="Times New Roman" w:hAnsi="Times New Roman" w:cs="Times New Roman"/>
          <w:color w:val="000000"/>
          <w:spacing w:val="1"/>
          <w:sz w:val="20"/>
          <w:szCs w:val="20"/>
          <w:lang w:val="ru-RU" w:eastAsia="ru-RU"/>
        </w:rPr>
        <w:t>Имеющий</w:t>
      </w:r>
      <w:proofErr w:type="gramEnd"/>
      <w:r w:rsidRPr="00D6149A">
        <w:rPr>
          <w:rFonts w:ascii="Times New Roman" w:eastAsia="Times New Roman" w:hAnsi="Times New Roman" w:cs="Times New Roman"/>
          <w:color w:val="000000"/>
          <w:spacing w:val="1"/>
          <w:sz w:val="20"/>
          <w:szCs w:val="20"/>
          <w:lang w:val="ru-RU" w:eastAsia="ru-RU"/>
        </w:rPr>
        <w:t xml:space="preserve"> все полномочия подписать тендерную заявку от имени и по поручению </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(наименование потенциального поставщика</w:t>
      </w:r>
      <w:r w:rsidR="00FC5C8D">
        <w:rPr>
          <w:rFonts w:ascii="Times New Roman" w:eastAsia="Times New Roman" w:hAnsi="Times New Roman" w:cs="Times New Roman"/>
          <w:color w:val="000000"/>
          <w:spacing w:val="1"/>
          <w:sz w:val="20"/>
          <w:szCs w:val="20"/>
          <w:lang w:val="ru-RU" w:eastAsia="ru-RU"/>
        </w:rPr>
        <w:t>)</w:t>
      </w:r>
    </w:p>
    <w:tbl>
      <w:tblPr>
        <w:tblW w:w="0" w:type="auto"/>
        <w:shd w:val="clear" w:color="auto" w:fill="FFFFFF"/>
        <w:tblCellMar>
          <w:left w:w="0" w:type="dxa"/>
          <w:right w:w="0" w:type="dxa"/>
        </w:tblCellMar>
        <w:tblLook w:val="04A0"/>
      </w:tblPr>
      <w:tblGrid>
        <w:gridCol w:w="5805"/>
        <w:gridCol w:w="3420"/>
      </w:tblGrid>
      <w:tr w:rsidR="00D6149A" w:rsidRPr="00D6149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43" w:name="z52"/>
            <w:bookmarkEnd w:id="43"/>
            <w:r w:rsidRPr="00D6149A">
              <w:rPr>
                <w:rFonts w:ascii="Times New Roman" w:eastAsia="Times New Roman" w:hAnsi="Times New Roman" w:cs="Times New Roman"/>
                <w:color w:val="000000"/>
                <w:sz w:val="20"/>
                <w:szCs w:val="20"/>
                <w:lang w:val="ru-RU" w:eastAsia="ru-RU"/>
              </w:rPr>
              <w:t>Приложение 3</w:t>
            </w:r>
            <w:r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к тендерной заявке</w:t>
            </w:r>
          </w:p>
        </w:tc>
      </w:tr>
      <w:tr w:rsidR="00D6149A" w:rsidRPr="00D6149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320B96">
            <w:pPr>
              <w:spacing w:after="0" w:line="240" w:lineRule="auto"/>
              <w:rPr>
                <w:rFonts w:ascii="Times New Roman" w:eastAsia="Times New Roman" w:hAnsi="Times New Roman" w:cs="Times New Roman"/>
                <w:color w:val="000000"/>
                <w:sz w:val="20"/>
                <w:szCs w:val="20"/>
                <w:lang w:val="ru-RU" w:eastAsia="ru-RU"/>
              </w:rPr>
            </w:pPr>
            <w:bookmarkStart w:id="44" w:name="z53"/>
            <w:bookmarkEnd w:id="44"/>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45" w:name="z54"/>
      <w:bookmarkEnd w:id="45"/>
      <w:r w:rsidRPr="00D6149A">
        <w:rPr>
          <w:rFonts w:ascii="Times New Roman" w:eastAsia="Times New Roman" w:hAnsi="Times New Roman" w:cs="Times New Roman"/>
          <w:b/>
          <w:bCs/>
          <w:color w:val="000000"/>
          <w:spacing w:val="1"/>
          <w:sz w:val="20"/>
          <w:szCs w:val="20"/>
          <w:bdr w:val="none" w:sz="0" w:space="0" w:color="auto" w:frame="1"/>
          <w:lang w:val="ru-RU" w:eastAsia="ru-RU"/>
        </w:rPr>
        <w:t>                              Опись документов, прилагаемых</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к заявке потенциального поставщика</w:t>
      </w:r>
    </w:p>
    <w:tbl>
      <w:tblPr>
        <w:tblW w:w="9225" w:type="dxa"/>
        <w:tblBorders>
          <w:top w:val="single" w:sz="4" w:space="0" w:color="CFCFCF"/>
          <w:left w:val="single" w:sz="4" w:space="0" w:color="CFCFCF"/>
          <w:bottom w:val="single" w:sz="4" w:space="0" w:color="CFCFCF"/>
          <w:right w:val="single" w:sz="4" w:space="0" w:color="CFCFCF"/>
        </w:tblBorders>
        <w:shd w:val="clear" w:color="auto" w:fill="FFFFFF"/>
        <w:tblCellMar>
          <w:left w:w="0" w:type="dxa"/>
          <w:right w:w="0" w:type="dxa"/>
        </w:tblCellMar>
        <w:tblLook w:val="04A0"/>
      </w:tblPr>
      <w:tblGrid>
        <w:gridCol w:w="298"/>
        <w:gridCol w:w="1575"/>
        <w:gridCol w:w="736"/>
        <w:gridCol w:w="1264"/>
        <w:gridCol w:w="1127"/>
        <w:gridCol w:w="3721"/>
        <w:gridCol w:w="504"/>
      </w:tblGrid>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Наименование документа</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Дата и номер</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Краткое содержание</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Кем подписан документ</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 xml:space="preserve">Оригинал, копия, </w:t>
            </w:r>
            <w:proofErr w:type="spellStart"/>
            <w:r w:rsidRPr="00D6149A">
              <w:rPr>
                <w:rFonts w:ascii="Times New Roman" w:eastAsia="Times New Roman" w:hAnsi="Times New Roman" w:cs="Times New Roman"/>
                <w:b/>
                <w:bCs/>
                <w:color w:val="000000"/>
                <w:spacing w:val="1"/>
                <w:sz w:val="20"/>
                <w:szCs w:val="20"/>
                <w:bdr w:val="none" w:sz="0" w:space="0" w:color="auto" w:frame="1"/>
                <w:lang w:val="ru-RU" w:eastAsia="ru-RU"/>
              </w:rPr>
              <w:t>нотариальнозасвидетельствованная</w:t>
            </w:r>
            <w:proofErr w:type="spellEnd"/>
            <w:r w:rsidRPr="00D6149A">
              <w:rPr>
                <w:rFonts w:ascii="Times New Roman" w:eastAsia="Times New Roman" w:hAnsi="Times New Roman" w:cs="Times New Roman"/>
                <w:b/>
                <w:bCs/>
                <w:color w:val="000000"/>
                <w:spacing w:val="1"/>
                <w:sz w:val="20"/>
                <w:szCs w:val="20"/>
                <w:bdr w:val="none" w:sz="0" w:space="0" w:color="auto" w:frame="1"/>
                <w:lang w:val="ru-RU" w:eastAsia="ru-RU"/>
              </w:rPr>
              <w:t xml:space="preserve"> копия</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Стр.</w:t>
            </w:r>
          </w:p>
        </w:tc>
      </w:tr>
    </w:tbl>
    <w:p w:rsidR="00931CF7" w:rsidRDefault="00D6149A" w:rsidP="00D6149A">
      <w:pPr>
        <w:spacing w:after="0" w:line="240" w:lineRule="auto"/>
        <w:rPr>
          <w:rFonts w:ascii="Times New Roman" w:eastAsia="Times New Roman" w:hAnsi="Times New Roman" w:cs="Times New Roman"/>
          <w:sz w:val="20"/>
          <w:szCs w:val="20"/>
          <w:lang w:val="ru-RU" w:eastAsia="ru-RU"/>
        </w:rPr>
      </w:pPr>
      <w:r w:rsidRPr="00D6149A">
        <w:rPr>
          <w:rFonts w:ascii="Times New Roman" w:eastAsia="Times New Roman" w:hAnsi="Times New Roman" w:cs="Times New Roman"/>
          <w:color w:val="000000"/>
          <w:sz w:val="20"/>
          <w:szCs w:val="20"/>
          <w:lang w:val="ru-RU" w:eastAsia="ru-RU"/>
        </w:rPr>
        <w:br/>
      </w:r>
    </w:p>
    <w:p w:rsidR="00931CF7" w:rsidRDefault="00931CF7" w:rsidP="00D6149A">
      <w:pPr>
        <w:spacing w:after="0" w:line="240" w:lineRule="auto"/>
        <w:rPr>
          <w:rFonts w:ascii="Times New Roman" w:eastAsia="Times New Roman" w:hAnsi="Times New Roman" w:cs="Times New Roman"/>
          <w:sz w:val="20"/>
          <w:szCs w:val="20"/>
          <w:lang w:val="ru-RU" w:eastAsia="ru-RU"/>
        </w:rPr>
      </w:pPr>
    </w:p>
    <w:p w:rsidR="00931CF7" w:rsidRDefault="00931CF7" w:rsidP="00D6149A">
      <w:pPr>
        <w:spacing w:after="0" w:line="240" w:lineRule="auto"/>
        <w:rPr>
          <w:rFonts w:ascii="Times New Roman" w:eastAsia="Times New Roman" w:hAnsi="Times New Roman" w:cs="Times New Roman"/>
          <w:sz w:val="20"/>
          <w:szCs w:val="20"/>
          <w:lang w:val="ru-RU" w:eastAsia="ru-RU"/>
        </w:rPr>
      </w:pPr>
    </w:p>
    <w:p w:rsidR="00931CF7" w:rsidRDefault="00931CF7" w:rsidP="00D6149A">
      <w:pPr>
        <w:spacing w:after="0" w:line="240" w:lineRule="auto"/>
        <w:rPr>
          <w:rFonts w:ascii="Times New Roman" w:eastAsia="Times New Roman" w:hAnsi="Times New Roman" w:cs="Times New Roman"/>
          <w:sz w:val="20"/>
          <w:szCs w:val="20"/>
          <w:lang w:val="ru-RU" w:eastAsia="ru-RU"/>
        </w:rPr>
      </w:pPr>
    </w:p>
    <w:p w:rsidR="00357962" w:rsidRPr="00D6149A" w:rsidRDefault="00357962" w:rsidP="00D6149A">
      <w:pPr>
        <w:spacing w:after="0" w:line="240" w:lineRule="auto"/>
        <w:rPr>
          <w:rFonts w:ascii="Times New Roman" w:eastAsia="Times New Roman" w:hAnsi="Times New Roman" w:cs="Times New Roman"/>
          <w:sz w:val="20"/>
          <w:szCs w:val="20"/>
          <w:lang w:val="ru-RU" w:eastAsia="ru-RU"/>
        </w:rPr>
      </w:pPr>
    </w:p>
    <w:tbl>
      <w:tblPr>
        <w:tblW w:w="0" w:type="auto"/>
        <w:shd w:val="clear" w:color="auto" w:fill="FFFFFF"/>
        <w:tblCellMar>
          <w:left w:w="0" w:type="dxa"/>
          <w:right w:w="0" w:type="dxa"/>
        </w:tblCellMar>
        <w:tblLook w:val="04A0"/>
      </w:tblPr>
      <w:tblGrid>
        <w:gridCol w:w="5805"/>
        <w:gridCol w:w="3420"/>
      </w:tblGrid>
      <w:tr w:rsidR="00D6149A" w:rsidRPr="00D6149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F47696">
            <w:pPr>
              <w:spacing w:after="0" w:line="240" w:lineRule="auto"/>
              <w:rPr>
                <w:rFonts w:ascii="Times New Roman" w:eastAsia="Times New Roman" w:hAnsi="Times New Roman" w:cs="Times New Roman"/>
                <w:color w:val="000000"/>
                <w:sz w:val="20"/>
                <w:szCs w:val="20"/>
                <w:lang w:val="ru-RU" w:eastAsia="ru-RU"/>
              </w:rPr>
            </w:pP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46" w:name="z56"/>
            <w:bookmarkEnd w:id="46"/>
            <w:r w:rsidRPr="00D6149A">
              <w:rPr>
                <w:rFonts w:ascii="Times New Roman" w:eastAsia="Times New Roman" w:hAnsi="Times New Roman" w:cs="Times New Roman"/>
                <w:color w:val="000000"/>
                <w:sz w:val="20"/>
                <w:szCs w:val="20"/>
                <w:lang w:val="ru-RU" w:eastAsia="ru-RU"/>
              </w:rPr>
              <w:t>Приложение 4</w:t>
            </w:r>
            <w:r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к тендерной заявке</w:t>
            </w:r>
          </w:p>
        </w:tc>
      </w:tr>
      <w:tr w:rsidR="00D6149A" w:rsidRPr="00D6149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47" w:name="z57"/>
            <w:bookmarkEnd w:id="47"/>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48" w:name="z58"/>
      <w:bookmarkEnd w:id="48"/>
      <w:r w:rsidRPr="00D6149A">
        <w:rPr>
          <w:rFonts w:ascii="Times New Roman" w:eastAsia="Times New Roman" w:hAnsi="Times New Roman" w:cs="Times New Roman"/>
          <w:b/>
          <w:bCs/>
          <w:color w:val="000000"/>
          <w:spacing w:val="1"/>
          <w:sz w:val="20"/>
          <w:szCs w:val="20"/>
          <w:bdr w:val="none" w:sz="0" w:space="0" w:color="auto" w:frame="1"/>
          <w:lang w:val="ru-RU" w:eastAsia="ru-RU"/>
        </w:rPr>
        <w:t>                        Справка об отсутствии просроченной задолженности</w:t>
      </w:r>
    </w:p>
    <w:p w:rsidR="00D6149A" w:rsidRPr="00D6149A"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w:t>
      </w:r>
      <w:proofErr w:type="gramStart"/>
      <w:r w:rsidRPr="00D6149A">
        <w:rPr>
          <w:rFonts w:ascii="Times New Roman" w:eastAsia="Times New Roman" w:hAnsi="Times New Roman" w:cs="Times New Roman"/>
          <w:color w:val="000000"/>
          <w:spacing w:val="1"/>
          <w:sz w:val="20"/>
          <w:szCs w:val="20"/>
          <w:lang w:val="ru-RU" w:eastAsia="ru-RU"/>
        </w:rPr>
        <w:t>Банк/филиал банка (наименование) по состоянию на __________________ подтверждает отсутствие</w:t>
      </w:r>
      <w:r w:rsidRPr="00D6149A">
        <w:rPr>
          <w:rFonts w:ascii="Times New Roman" w:eastAsia="Times New Roman" w:hAnsi="Times New Roman" w:cs="Times New Roman"/>
          <w:color w:val="000000"/>
          <w:spacing w:val="1"/>
          <w:sz w:val="20"/>
          <w:szCs w:val="20"/>
          <w:lang w:val="ru-RU" w:eastAsia="ru-RU"/>
        </w:rPr>
        <w:br/>
        <w:t>просроченной задолженности по всем видам его обязательств длящейся более трех месяцев перед банком,</w:t>
      </w:r>
      <w:r w:rsidRPr="00D6149A">
        <w:rPr>
          <w:rFonts w:ascii="Times New Roman" w:eastAsia="Times New Roman" w:hAnsi="Times New Roman" w:cs="Times New Roman"/>
          <w:color w:val="000000"/>
          <w:spacing w:val="1"/>
          <w:sz w:val="20"/>
          <w:szCs w:val="20"/>
          <w:lang w:val="ru-RU" w:eastAsia="ru-RU"/>
        </w:rPr>
        <w:br/>
        <w:t>согласно типовому плану счетов бухгалтерского учета в банках второго уровня, ипотечных организациях</w:t>
      </w:r>
      <w:r w:rsidRPr="00D6149A">
        <w:rPr>
          <w:rFonts w:ascii="Times New Roman" w:eastAsia="Times New Roman" w:hAnsi="Times New Roman" w:cs="Times New Roman"/>
          <w:color w:val="000000"/>
          <w:spacing w:val="1"/>
          <w:sz w:val="20"/>
          <w:szCs w:val="20"/>
          <w:lang w:val="ru-RU" w:eastAsia="ru-RU"/>
        </w:rPr>
        <w:br/>
      </w:r>
      <w:r w:rsidRPr="00D6149A">
        <w:rPr>
          <w:rFonts w:ascii="Times New Roman" w:eastAsia="Times New Roman" w:hAnsi="Times New Roman" w:cs="Times New Roman"/>
          <w:color w:val="000000"/>
          <w:spacing w:val="1"/>
          <w:sz w:val="20"/>
          <w:szCs w:val="20"/>
          <w:lang w:val="ru-RU" w:eastAsia="ru-RU"/>
        </w:rPr>
        <w:lastRenderedPageBreak/>
        <w:t>и акционерном обществе "Банк Развития Казахстана", утвержденному постановлением правления</w:t>
      </w:r>
      <w:r w:rsidRPr="00D6149A">
        <w:rPr>
          <w:rFonts w:ascii="Times New Roman" w:eastAsia="Times New Roman" w:hAnsi="Times New Roman" w:cs="Times New Roman"/>
          <w:color w:val="000000"/>
          <w:spacing w:val="1"/>
          <w:sz w:val="20"/>
          <w:szCs w:val="20"/>
          <w:lang w:val="ru-RU" w:eastAsia="ru-RU"/>
        </w:rPr>
        <w:br/>
        <w:t>Национального Банка Республики Казахстан ____________________________________________________</w:t>
      </w:r>
      <w:r w:rsidRPr="00D6149A">
        <w:rPr>
          <w:rFonts w:ascii="Times New Roman" w:eastAsia="Times New Roman" w:hAnsi="Times New Roman" w:cs="Times New Roman"/>
          <w:color w:val="000000"/>
          <w:spacing w:val="1"/>
          <w:sz w:val="20"/>
          <w:szCs w:val="20"/>
          <w:lang w:val="ru-RU" w:eastAsia="ru-RU"/>
        </w:rPr>
        <w:br/>
        <w:t>                                                (указать полное наименование физического лица,</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осуществляющего предпринимательскую деятельность, или юридического лица, телефон, адрес</w:t>
      </w:r>
      <w:proofErr w:type="gramEnd"/>
      <w:r w:rsidRPr="00D6149A">
        <w:rPr>
          <w:rFonts w:ascii="Times New Roman" w:eastAsia="Times New Roman" w:hAnsi="Times New Roman" w:cs="Times New Roman"/>
          <w:color w:val="000000"/>
          <w:spacing w:val="1"/>
          <w:sz w:val="20"/>
          <w:szCs w:val="20"/>
          <w:lang w:val="ru-RU" w:eastAsia="ru-RU"/>
        </w:rPr>
        <w:t xml:space="preserve">, </w:t>
      </w:r>
      <w:proofErr w:type="gramStart"/>
      <w:r w:rsidRPr="00D6149A">
        <w:rPr>
          <w:rFonts w:ascii="Times New Roman" w:eastAsia="Times New Roman" w:hAnsi="Times New Roman" w:cs="Times New Roman"/>
          <w:color w:val="000000"/>
          <w:spacing w:val="1"/>
          <w:sz w:val="20"/>
          <w:szCs w:val="20"/>
          <w:lang w:val="ru-RU" w:eastAsia="ru-RU"/>
        </w:rPr>
        <w:t>БИН/</w:t>
      </w:r>
      <w:r w:rsidRPr="00D6149A">
        <w:rPr>
          <w:rFonts w:ascii="Times New Roman" w:eastAsia="Times New Roman" w:hAnsi="Times New Roman" w:cs="Times New Roman"/>
          <w:color w:val="000000"/>
          <w:spacing w:val="1"/>
          <w:sz w:val="20"/>
          <w:szCs w:val="20"/>
          <w:lang w:val="ru-RU" w:eastAsia="ru-RU"/>
        </w:rPr>
        <w:br/>
        <w:t>ИИН*, БИК**), обслуживающегося в данном банке/филиале банка,</w:t>
      </w:r>
      <w:r w:rsidRPr="00D6149A">
        <w:rPr>
          <w:rFonts w:ascii="Times New Roman" w:eastAsia="Times New Roman" w:hAnsi="Times New Roman" w:cs="Times New Roman"/>
          <w:color w:val="000000"/>
          <w:spacing w:val="1"/>
          <w:sz w:val="20"/>
          <w:szCs w:val="20"/>
          <w:lang w:val="ru-RU" w:eastAsia="ru-RU"/>
        </w:rPr>
        <w:br/>
        <w:t>      выданной не ранее одного месяца предшествующего дате вскрытия конвертов.</w:t>
      </w:r>
      <w:proofErr w:type="gramEnd"/>
    </w:p>
    <w:p w:rsidR="00D6149A" w:rsidRPr="00931CF7" w:rsidRDefault="00D6149A" w:rsidP="00931CF7">
      <w:pPr>
        <w:pStyle w:val="a4"/>
        <w:rPr>
          <w:rFonts w:ascii="Times New Roman" w:hAnsi="Times New Roman" w:cs="Times New Roman"/>
          <w:sz w:val="20"/>
          <w:szCs w:val="20"/>
          <w:lang w:val="ru-RU" w:eastAsia="ru-RU"/>
        </w:rPr>
      </w:pPr>
      <w:r w:rsidRPr="00931CF7">
        <w:rPr>
          <w:rFonts w:ascii="Times New Roman" w:hAnsi="Times New Roman" w:cs="Times New Roman"/>
          <w:lang w:val="ru-RU" w:eastAsia="ru-RU"/>
        </w:rPr>
        <w:t>            </w:t>
      </w:r>
      <w:r w:rsidRPr="00931CF7">
        <w:rPr>
          <w:rFonts w:ascii="Times New Roman" w:hAnsi="Times New Roman" w:cs="Times New Roman"/>
          <w:sz w:val="20"/>
          <w:szCs w:val="20"/>
          <w:lang w:val="ru-RU" w:eastAsia="ru-RU"/>
        </w:rPr>
        <w:t>Дата</w:t>
      </w:r>
    </w:p>
    <w:p w:rsidR="00D6149A" w:rsidRPr="00931CF7" w:rsidRDefault="00D6149A" w:rsidP="00931CF7">
      <w:pPr>
        <w:pStyle w:val="a4"/>
        <w:rPr>
          <w:rFonts w:ascii="Times New Roman" w:hAnsi="Times New Roman" w:cs="Times New Roman"/>
          <w:sz w:val="20"/>
          <w:szCs w:val="20"/>
          <w:lang w:val="ru-RU" w:eastAsia="ru-RU"/>
        </w:rPr>
      </w:pPr>
      <w:r w:rsidRPr="00931CF7">
        <w:rPr>
          <w:rFonts w:ascii="Times New Roman" w:hAnsi="Times New Roman" w:cs="Times New Roman"/>
          <w:sz w:val="20"/>
          <w:szCs w:val="20"/>
          <w:lang w:val="ru-RU" w:eastAsia="ru-RU"/>
        </w:rPr>
        <w:t>             Подпись</w:t>
      </w:r>
    </w:p>
    <w:p w:rsidR="00D6149A" w:rsidRPr="00931CF7" w:rsidRDefault="00D6149A" w:rsidP="00931CF7">
      <w:pPr>
        <w:pStyle w:val="a4"/>
        <w:rPr>
          <w:rFonts w:ascii="Times New Roman" w:hAnsi="Times New Roman" w:cs="Times New Roman"/>
          <w:sz w:val="20"/>
          <w:szCs w:val="20"/>
          <w:lang w:val="ru-RU" w:eastAsia="ru-RU"/>
        </w:rPr>
      </w:pPr>
      <w:r w:rsidRPr="00931CF7">
        <w:rPr>
          <w:rFonts w:ascii="Times New Roman" w:hAnsi="Times New Roman" w:cs="Times New Roman"/>
          <w:sz w:val="20"/>
          <w:szCs w:val="20"/>
          <w:lang w:val="ru-RU" w:eastAsia="ru-RU"/>
        </w:rPr>
        <w:t>             Печать</w:t>
      </w:r>
      <w:r w:rsidRPr="00931CF7">
        <w:rPr>
          <w:rFonts w:ascii="Times New Roman" w:hAnsi="Times New Roman" w:cs="Times New Roman"/>
          <w:sz w:val="20"/>
          <w:szCs w:val="20"/>
          <w:lang w:val="ru-RU" w:eastAsia="ru-RU"/>
        </w:rPr>
        <w:br/>
        <w:t>     </w:t>
      </w:r>
      <w:r w:rsidR="00931CF7">
        <w:rPr>
          <w:rFonts w:ascii="Times New Roman" w:hAnsi="Times New Roman" w:cs="Times New Roman"/>
          <w:sz w:val="20"/>
          <w:szCs w:val="20"/>
          <w:lang w:val="ru-RU" w:eastAsia="ru-RU"/>
        </w:rPr>
        <w:t xml:space="preserve">      </w:t>
      </w:r>
      <w:r w:rsidRPr="00931CF7">
        <w:rPr>
          <w:rFonts w:ascii="Times New Roman" w:hAnsi="Times New Roman" w:cs="Times New Roman"/>
          <w:sz w:val="20"/>
          <w:szCs w:val="20"/>
          <w:lang w:val="ru-RU" w:eastAsia="ru-RU"/>
        </w:rPr>
        <w:t> (при наличии)</w:t>
      </w:r>
    </w:p>
    <w:p w:rsidR="00D7202D" w:rsidRDefault="00931CF7"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Pr>
          <w:rFonts w:ascii="Times New Roman" w:eastAsia="Times New Roman" w:hAnsi="Times New Roman" w:cs="Times New Roman"/>
          <w:color w:val="000000"/>
          <w:spacing w:val="1"/>
          <w:sz w:val="20"/>
          <w:szCs w:val="20"/>
          <w:lang w:val="ru-RU" w:eastAsia="ru-RU"/>
        </w:rPr>
        <w:t>            </w:t>
      </w:r>
      <w:r w:rsidR="00D6149A" w:rsidRPr="00931CF7">
        <w:rPr>
          <w:rFonts w:ascii="Times New Roman" w:eastAsia="Times New Roman" w:hAnsi="Times New Roman" w:cs="Times New Roman"/>
          <w:color w:val="000000"/>
          <w:spacing w:val="1"/>
          <w:sz w:val="20"/>
          <w:szCs w:val="20"/>
          <w:lang w:val="ru-RU" w:eastAsia="ru-RU"/>
        </w:rPr>
        <w:t>*БИН/ИИН - бизнес идентификационный номер/индивидуальный идентификационный номер;</w:t>
      </w:r>
      <w:r w:rsidR="00D6149A" w:rsidRPr="00931CF7">
        <w:rPr>
          <w:rFonts w:ascii="Times New Roman" w:eastAsia="Times New Roman" w:hAnsi="Times New Roman" w:cs="Times New Roman"/>
          <w:color w:val="000000"/>
          <w:spacing w:val="1"/>
          <w:sz w:val="20"/>
          <w:szCs w:val="20"/>
          <w:lang w:val="ru-RU" w:eastAsia="ru-RU"/>
        </w:rPr>
        <w:br/>
        <w:t>      </w:t>
      </w:r>
      <w:r>
        <w:rPr>
          <w:rFonts w:ascii="Times New Roman" w:eastAsia="Times New Roman" w:hAnsi="Times New Roman" w:cs="Times New Roman"/>
          <w:color w:val="000000"/>
          <w:spacing w:val="1"/>
          <w:sz w:val="20"/>
          <w:szCs w:val="20"/>
          <w:lang w:val="ru-RU" w:eastAsia="ru-RU"/>
        </w:rPr>
        <w:t xml:space="preserve">      </w:t>
      </w:r>
      <w:r w:rsidR="00D6149A" w:rsidRPr="00931CF7">
        <w:rPr>
          <w:rFonts w:ascii="Times New Roman" w:eastAsia="Times New Roman" w:hAnsi="Times New Roman" w:cs="Times New Roman"/>
          <w:color w:val="000000"/>
          <w:spacing w:val="1"/>
          <w:sz w:val="20"/>
          <w:szCs w:val="20"/>
          <w:lang w:val="ru-RU" w:eastAsia="ru-RU"/>
        </w:rPr>
        <w:t>**БИК - банковский идентификационный код.</w:t>
      </w:r>
    </w:p>
    <w:p w:rsidR="0076409B" w:rsidRPr="00931CF7" w:rsidRDefault="0076409B"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p>
    <w:tbl>
      <w:tblPr>
        <w:tblW w:w="0" w:type="auto"/>
        <w:shd w:val="clear" w:color="auto" w:fill="FFFFFF"/>
        <w:tblCellMar>
          <w:left w:w="0" w:type="dxa"/>
          <w:right w:w="0" w:type="dxa"/>
        </w:tblCellMar>
        <w:tblLook w:val="04A0"/>
      </w:tblPr>
      <w:tblGrid>
        <w:gridCol w:w="5805"/>
        <w:gridCol w:w="3420"/>
      </w:tblGrid>
      <w:tr w:rsidR="00D6149A" w:rsidRPr="00D6149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320B96">
            <w:pPr>
              <w:spacing w:after="0" w:line="240" w:lineRule="auto"/>
              <w:rPr>
                <w:rFonts w:ascii="Times New Roman" w:eastAsia="Times New Roman" w:hAnsi="Times New Roman" w:cs="Times New Roman"/>
                <w:color w:val="000000"/>
                <w:sz w:val="20"/>
                <w:szCs w:val="20"/>
                <w:lang w:val="ru-RU" w:eastAsia="ru-RU"/>
              </w:rPr>
            </w:pP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C55B3A" w:rsidP="00F47696">
            <w:pPr>
              <w:spacing w:after="0" w:line="240" w:lineRule="auto"/>
              <w:rPr>
                <w:rFonts w:ascii="Times New Roman" w:eastAsia="Times New Roman" w:hAnsi="Times New Roman" w:cs="Times New Roman"/>
                <w:color w:val="000000"/>
                <w:sz w:val="20"/>
                <w:szCs w:val="20"/>
                <w:lang w:val="ru-RU" w:eastAsia="ru-RU"/>
              </w:rPr>
            </w:pPr>
            <w:bookmarkStart w:id="49" w:name="z64"/>
            <w:bookmarkEnd w:id="49"/>
            <w:r>
              <w:rPr>
                <w:rFonts w:ascii="Times New Roman" w:eastAsia="Times New Roman" w:hAnsi="Times New Roman" w:cs="Times New Roman"/>
                <w:color w:val="000000"/>
                <w:sz w:val="20"/>
                <w:szCs w:val="20"/>
                <w:lang w:val="ru-RU" w:eastAsia="ru-RU"/>
              </w:rPr>
              <w:t xml:space="preserve">                                         </w:t>
            </w:r>
            <w:r w:rsidR="00D6149A" w:rsidRPr="00D6149A">
              <w:rPr>
                <w:rFonts w:ascii="Times New Roman" w:eastAsia="Times New Roman" w:hAnsi="Times New Roman" w:cs="Times New Roman"/>
                <w:color w:val="000000"/>
                <w:sz w:val="20"/>
                <w:szCs w:val="20"/>
                <w:lang w:val="ru-RU" w:eastAsia="ru-RU"/>
              </w:rPr>
              <w:t>Приложение 5</w:t>
            </w:r>
            <w:r w:rsidR="00D6149A"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 xml:space="preserve">                                 </w:t>
            </w:r>
            <w:r w:rsidR="00D6149A">
              <w:rPr>
                <w:rFonts w:ascii="Times New Roman" w:eastAsia="Times New Roman" w:hAnsi="Times New Roman" w:cs="Times New Roman"/>
                <w:color w:val="000000"/>
                <w:sz w:val="20"/>
                <w:szCs w:val="20"/>
                <w:lang w:val="ru-RU" w:eastAsia="ru-RU"/>
              </w:rPr>
              <w:t>к тендерной заявке</w:t>
            </w:r>
          </w:p>
        </w:tc>
      </w:tr>
      <w:tr w:rsidR="00D6149A" w:rsidRPr="00D6149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50" w:name="z65"/>
            <w:bookmarkEnd w:id="50"/>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51" w:name="z66"/>
      <w:bookmarkEnd w:id="51"/>
      <w:r w:rsidRPr="00D6149A">
        <w:rPr>
          <w:rFonts w:ascii="Times New Roman" w:eastAsia="Times New Roman" w:hAnsi="Times New Roman" w:cs="Times New Roman"/>
          <w:b/>
          <w:bCs/>
          <w:color w:val="000000"/>
          <w:spacing w:val="1"/>
          <w:sz w:val="20"/>
          <w:szCs w:val="20"/>
          <w:bdr w:val="none" w:sz="0" w:space="0" w:color="auto" w:frame="1"/>
          <w:lang w:val="ru-RU" w:eastAsia="ru-RU"/>
        </w:rPr>
        <w:t>                                    Сведения о квалификации</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(заполняются потенциальным поставщиком при закупках лекарственных средств,</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изделий медицинского назначения, медицинской техники, фармацевтических услуг)</w:t>
      </w:r>
    </w:p>
    <w:p w:rsidR="00D6149A" w:rsidRPr="00D6149A"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Наименование тендера 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1. Общие сведения о потенциальном поставщике:</w:t>
      </w:r>
      <w:r w:rsidRPr="00D6149A">
        <w:rPr>
          <w:rFonts w:ascii="Times New Roman" w:eastAsia="Times New Roman" w:hAnsi="Times New Roman" w:cs="Times New Roman"/>
          <w:color w:val="000000"/>
          <w:spacing w:val="1"/>
          <w:sz w:val="20"/>
          <w:szCs w:val="20"/>
          <w:lang w:val="ru-RU" w:eastAsia="ru-RU"/>
        </w:rPr>
        <w:br/>
        <w:t>      _________________________________________________________________________________</w:t>
      </w:r>
      <w:r w:rsidR="00320B96">
        <w:rPr>
          <w:rFonts w:ascii="Times New Roman" w:eastAsia="Times New Roman" w:hAnsi="Times New Roman" w:cs="Times New Roman"/>
          <w:color w:val="000000"/>
          <w:spacing w:val="1"/>
          <w:sz w:val="20"/>
          <w:szCs w:val="20"/>
          <w:lang w:val="ru-RU" w:eastAsia="ru-RU"/>
        </w:rPr>
        <w:t>___</w:t>
      </w:r>
      <w:r w:rsidRPr="00D6149A">
        <w:rPr>
          <w:rFonts w:ascii="Times New Roman" w:eastAsia="Times New Roman" w:hAnsi="Times New Roman" w:cs="Times New Roman"/>
          <w:color w:val="000000"/>
          <w:spacing w:val="1"/>
          <w:sz w:val="20"/>
          <w:szCs w:val="20"/>
          <w:lang w:val="ru-RU" w:eastAsia="ru-RU"/>
        </w:rPr>
        <w:br/>
        <w:t>      Наименование юридического лица (фамилия, имя, отчество (при наличии) физического лица,</w:t>
      </w:r>
      <w:r w:rsidRPr="00D6149A">
        <w:rPr>
          <w:rFonts w:ascii="Times New Roman" w:eastAsia="Times New Roman" w:hAnsi="Times New Roman" w:cs="Times New Roman"/>
          <w:color w:val="000000"/>
          <w:spacing w:val="1"/>
          <w:sz w:val="20"/>
          <w:szCs w:val="20"/>
          <w:lang w:val="ru-RU" w:eastAsia="ru-RU"/>
        </w:rPr>
        <w:br/>
        <w:t>осуществляющего предпринимательскую деятельность)_______________________________________</w:t>
      </w:r>
    </w:p>
    <w:p w:rsidR="00D6149A" w:rsidRPr="00D6149A"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БИН/ИИН*/УНП** _____________________________________________</w:t>
      </w:r>
      <w:r w:rsidR="00320B96">
        <w:rPr>
          <w:rFonts w:ascii="Times New Roman" w:eastAsia="Times New Roman" w:hAnsi="Times New Roman" w:cs="Times New Roman"/>
          <w:color w:val="000000"/>
          <w:spacing w:val="1"/>
          <w:sz w:val="20"/>
          <w:szCs w:val="20"/>
          <w:lang w:val="ru-RU" w:eastAsia="ru-RU"/>
        </w:rPr>
        <w:t>__________________</w:t>
      </w:r>
      <w:r w:rsidRPr="00D6149A">
        <w:rPr>
          <w:rFonts w:ascii="Times New Roman" w:eastAsia="Times New Roman" w:hAnsi="Times New Roman" w:cs="Times New Roman"/>
          <w:color w:val="000000"/>
          <w:spacing w:val="1"/>
          <w:sz w:val="20"/>
          <w:szCs w:val="20"/>
          <w:lang w:val="ru-RU" w:eastAsia="ru-RU"/>
        </w:rPr>
        <w:br/>
        <w:t xml:space="preserve">      2. </w:t>
      </w:r>
      <w:proofErr w:type="gramStart"/>
      <w:r w:rsidRPr="00D6149A">
        <w:rPr>
          <w:rFonts w:ascii="Times New Roman" w:eastAsia="Times New Roman" w:hAnsi="Times New Roman" w:cs="Times New Roman"/>
          <w:color w:val="000000"/>
          <w:spacing w:val="1"/>
          <w:sz w:val="20"/>
          <w:szCs w:val="20"/>
          <w:lang w:val="ru-RU" w:eastAsia="ru-RU"/>
        </w:rPr>
        <w:t>Объем товаров, поставленных (произведенных) потенциальным поставщиком, аналогичных</w:t>
      </w:r>
      <w:r w:rsidRPr="00D6149A">
        <w:rPr>
          <w:rFonts w:ascii="Times New Roman" w:eastAsia="Times New Roman" w:hAnsi="Times New Roman" w:cs="Times New Roman"/>
          <w:color w:val="000000"/>
          <w:spacing w:val="1"/>
          <w:sz w:val="20"/>
          <w:szCs w:val="20"/>
          <w:lang w:val="ru-RU" w:eastAsia="ru-RU"/>
        </w:rPr>
        <w:br/>
        <w:t>(схожих) закупаемым на тендере/двухэтапном тендере*** (заполняется в случае наличия)</w:t>
      </w:r>
      <w:proofErr w:type="gramEnd"/>
    </w:p>
    <w:tbl>
      <w:tblPr>
        <w:tblW w:w="9225" w:type="dxa"/>
        <w:tblBorders>
          <w:top w:val="single" w:sz="4" w:space="0" w:color="CFCFCF"/>
          <w:left w:val="single" w:sz="4" w:space="0" w:color="CFCFCF"/>
          <w:bottom w:val="single" w:sz="4" w:space="0" w:color="CFCFCF"/>
          <w:right w:val="single" w:sz="4" w:space="0" w:color="CFCFCF"/>
        </w:tblBorders>
        <w:shd w:val="clear" w:color="auto" w:fill="FFFFFF"/>
        <w:tblCellMar>
          <w:left w:w="0" w:type="dxa"/>
          <w:right w:w="0" w:type="dxa"/>
        </w:tblCellMar>
        <w:tblLook w:val="04A0"/>
      </w:tblPr>
      <w:tblGrid>
        <w:gridCol w:w="1561"/>
        <w:gridCol w:w="1612"/>
        <w:gridCol w:w="1164"/>
        <w:gridCol w:w="1142"/>
        <w:gridCol w:w="2407"/>
        <w:gridCol w:w="1339"/>
      </w:tblGrid>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Наименование товара</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Наименование заказчика</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Место поставки товара</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Дата поставки товара</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Наименование, дата и номер подтверждающего документа</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Стоимость договора, тенге</w:t>
            </w:r>
          </w:p>
        </w:tc>
      </w:tr>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1</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3</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4</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5</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6</w:t>
            </w:r>
          </w:p>
        </w:tc>
      </w:tr>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r>
    </w:tbl>
    <w:p w:rsidR="00D6149A" w:rsidRPr="00D6149A" w:rsidRDefault="00D6149A" w:rsidP="00D6149A">
      <w:pPr>
        <w:spacing w:after="0" w:line="240" w:lineRule="auto"/>
        <w:rPr>
          <w:rFonts w:ascii="Times New Roman" w:eastAsia="Times New Roman" w:hAnsi="Times New Roman" w:cs="Times New Roman"/>
          <w:sz w:val="20"/>
          <w:szCs w:val="20"/>
          <w:lang w:val="ru-RU" w:eastAsia="ru-RU"/>
        </w:rPr>
      </w:pPr>
      <w:r w:rsidRPr="00D6149A">
        <w:rPr>
          <w:rFonts w:ascii="Times New Roman" w:eastAsia="Times New Roman" w:hAnsi="Times New Roman" w:cs="Times New Roman"/>
          <w:color w:val="000000"/>
          <w:sz w:val="20"/>
          <w:szCs w:val="20"/>
          <w:lang w:val="ru-RU" w:eastAsia="ru-RU"/>
        </w:rPr>
        <w:br/>
      </w:r>
    </w:p>
    <w:tbl>
      <w:tblPr>
        <w:tblW w:w="9225" w:type="dxa"/>
        <w:shd w:val="clear" w:color="auto" w:fill="FFFFFF"/>
        <w:tblCellMar>
          <w:left w:w="0" w:type="dxa"/>
          <w:right w:w="0" w:type="dxa"/>
        </w:tblCellMar>
        <w:tblLook w:val="04A0"/>
      </w:tblPr>
      <w:tblGrid>
        <w:gridCol w:w="113"/>
        <w:gridCol w:w="1908"/>
        <w:gridCol w:w="7204"/>
      </w:tblGrid>
      <w:tr w:rsidR="00D6149A" w:rsidRPr="00D3530F" w:rsidTr="00D6149A">
        <w:tc>
          <w:tcPr>
            <w:tcW w:w="0" w:type="auto"/>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c>
          <w:tcPr>
            <w:tcW w:w="0" w:type="auto"/>
            <w:gridSpan w:val="2"/>
            <w:tcBorders>
              <w:top w:val="nil"/>
              <w:left w:val="nil"/>
              <w:bottom w:val="nil"/>
              <w:right w:val="nil"/>
            </w:tcBorders>
            <w:shd w:val="clear" w:color="auto" w:fill="auto"/>
            <w:tcMar>
              <w:top w:w="29" w:type="dxa"/>
              <w:left w:w="48" w:type="dxa"/>
              <w:bottom w:w="29" w:type="dxa"/>
              <w:right w:w="48" w:type="dxa"/>
            </w:tcMar>
            <w:hideMark/>
          </w:tcPr>
          <w:p w:rsidR="00D6149A" w:rsidRPr="003F3236" w:rsidRDefault="00D6149A" w:rsidP="003F3236">
            <w:pPr>
              <w:pStyle w:val="a4"/>
              <w:rPr>
                <w:rFonts w:ascii="Times New Roman" w:hAnsi="Times New Roman" w:cs="Times New Roman"/>
                <w:sz w:val="20"/>
                <w:szCs w:val="20"/>
                <w:lang w:val="ru-RU" w:eastAsia="ru-RU"/>
              </w:rPr>
            </w:pPr>
            <w:r w:rsidRPr="003F3236">
              <w:rPr>
                <w:rFonts w:ascii="Times New Roman" w:hAnsi="Times New Roman" w:cs="Times New Roman"/>
                <w:sz w:val="20"/>
                <w:szCs w:val="20"/>
                <w:lang w:val="ru-RU" w:eastAsia="ru-RU"/>
              </w:rPr>
              <w:t>*** Достоверность всех сведений о квалификации подтверждаю</w:t>
            </w:r>
          </w:p>
        </w:tc>
      </w:tr>
      <w:tr w:rsidR="00D6149A" w:rsidRPr="00D3530F" w:rsidTr="00D6149A">
        <w:tc>
          <w:tcPr>
            <w:tcW w:w="0" w:type="auto"/>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c>
          <w:tcPr>
            <w:tcW w:w="0" w:type="auto"/>
            <w:tcBorders>
              <w:top w:val="nil"/>
              <w:left w:val="nil"/>
              <w:bottom w:val="nil"/>
              <w:right w:val="nil"/>
            </w:tcBorders>
            <w:shd w:val="clear" w:color="auto" w:fill="auto"/>
            <w:tcMar>
              <w:top w:w="29" w:type="dxa"/>
              <w:left w:w="48" w:type="dxa"/>
              <w:bottom w:w="29" w:type="dxa"/>
              <w:right w:w="48" w:type="dxa"/>
            </w:tcMar>
            <w:hideMark/>
          </w:tcPr>
          <w:p w:rsidR="00D6149A" w:rsidRPr="003F3236" w:rsidRDefault="00D6149A" w:rsidP="003F3236">
            <w:pPr>
              <w:pStyle w:val="a4"/>
              <w:rPr>
                <w:rFonts w:ascii="Times New Roman" w:hAnsi="Times New Roman" w:cs="Times New Roman"/>
                <w:sz w:val="20"/>
                <w:szCs w:val="20"/>
                <w:lang w:val="ru-RU" w:eastAsia="ru-RU"/>
              </w:rPr>
            </w:pPr>
            <w:r w:rsidRPr="003F3236">
              <w:rPr>
                <w:rFonts w:ascii="Times New Roman" w:hAnsi="Times New Roman" w:cs="Times New Roman"/>
                <w:sz w:val="20"/>
                <w:szCs w:val="20"/>
                <w:lang w:val="ru-RU" w:eastAsia="ru-RU"/>
              </w:rPr>
              <w:t>Подпись, дата</w:t>
            </w:r>
          </w:p>
        </w:tc>
        <w:tc>
          <w:tcPr>
            <w:tcW w:w="0" w:type="auto"/>
            <w:tcBorders>
              <w:top w:val="nil"/>
              <w:left w:val="nil"/>
              <w:bottom w:val="nil"/>
              <w:right w:val="nil"/>
            </w:tcBorders>
            <w:shd w:val="clear" w:color="auto" w:fill="auto"/>
            <w:tcMar>
              <w:top w:w="29" w:type="dxa"/>
              <w:left w:w="48" w:type="dxa"/>
              <w:bottom w:w="29" w:type="dxa"/>
              <w:right w:w="48" w:type="dxa"/>
            </w:tcMar>
            <w:hideMark/>
          </w:tcPr>
          <w:p w:rsidR="00D6149A" w:rsidRPr="003F3236" w:rsidRDefault="00C55B3A" w:rsidP="003F3236">
            <w:pPr>
              <w:pStyle w:val="a4"/>
              <w:rPr>
                <w:rFonts w:ascii="Times New Roman" w:hAnsi="Times New Roman" w:cs="Times New Roman"/>
                <w:sz w:val="20"/>
                <w:szCs w:val="20"/>
                <w:lang w:val="ru-RU" w:eastAsia="ru-RU"/>
              </w:rPr>
            </w:pPr>
            <w:r w:rsidRPr="003F3236">
              <w:rPr>
                <w:rFonts w:ascii="Times New Roman" w:hAnsi="Times New Roman" w:cs="Times New Roman"/>
                <w:sz w:val="20"/>
                <w:szCs w:val="20"/>
                <w:lang w:val="ru-RU" w:eastAsia="ru-RU"/>
              </w:rPr>
              <w:t xml:space="preserve">    </w:t>
            </w:r>
            <w:r w:rsidR="00D6149A" w:rsidRPr="003F3236">
              <w:rPr>
                <w:rFonts w:ascii="Times New Roman" w:hAnsi="Times New Roman" w:cs="Times New Roman"/>
                <w:sz w:val="20"/>
                <w:szCs w:val="20"/>
                <w:lang w:val="ru-RU" w:eastAsia="ru-RU"/>
              </w:rPr>
              <w:t>должность, фамилия, имя, отчество (при его наличии)</w:t>
            </w:r>
          </w:p>
        </w:tc>
      </w:tr>
      <w:tr w:rsidR="00D6149A" w:rsidRPr="00D6149A" w:rsidTr="00D6149A">
        <w:tc>
          <w:tcPr>
            <w:tcW w:w="0" w:type="auto"/>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c>
          <w:tcPr>
            <w:tcW w:w="0" w:type="auto"/>
            <w:gridSpan w:val="2"/>
            <w:tcBorders>
              <w:top w:val="nil"/>
              <w:left w:val="nil"/>
              <w:bottom w:val="nil"/>
              <w:right w:val="nil"/>
            </w:tcBorders>
            <w:shd w:val="clear" w:color="auto" w:fill="auto"/>
            <w:tcMar>
              <w:top w:w="29" w:type="dxa"/>
              <w:left w:w="48" w:type="dxa"/>
              <w:bottom w:w="29" w:type="dxa"/>
              <w:right w:w="48" w:type="dxa"/>
            </w:tcMar>
            <w:hideMark/>
          </w:tcPr>
          <w:p w:rsidR="00D6149A" w:rsidRPr="003F3236" w:rsidRDefault="00D6149A" w:rsidP="003F3236">
            <w:pPr>
              <w:pStyle w:val="a4"/>
              <w:rPr>
                <w:rFonts w:ascii="Times New Roman" w:hAnsi="Times New Roman" w:cs="Times New Roman"/>
                <w:sz w:val="20"/>
                <w:szCs w:val="20"/>
                <w:lang w:val="ru-RU" w:eastAsia="ru-RU"/>
              </w:rPr>
            </w:pPr>
            <w:r w:rsidRPr="003F3236">
              <w:rPr>
                <w:rFonts w:ascii="Times New Roman" w:hAnsi="Times New Roman" w:cs="Times New Roman"/>
                <w:sz w:val="20"/>
                <w:szCs w:val="20"/>
                <w:lang w:val="ru-RU" w:eastAsia="ru-RU"/>
              </w:rPr>
              <w:t>Печать (при наличии)</w:t>
            </w:r>
          </w:p>
        </w:tc>
      </w:tr>
      <w:tr w:rsidR="00D6149A" w:rsidRPr="00D6149A" w:rsidTr="00D6149A">
        <w:tc>
          <w:tcPr>
            <w:tcW w:w="0" w:type="auto"/>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c>
          <w:tcPr>
            <w:tcW w:w="0" w:type="auto"/>
            <w:gridSpan w:val="2"/>
            <w:tcBorders>
              <w:top w:val="nil"/>
              <w:left w:val="nil"/>
              <w:bottom w:val="nil"/>
              <w:right w:val="nil"/>
            </w:tcBorders>
            <w:shd w:val="clear" w:color="auto" w:fill="auto"/>
            <w:tcMar>
              <w:top w:w="29" w:type="dxa"/>
              <w:left w:w="48" w:type="dxa"/>
              <w:bottom w:w="29" w:type="dxa"/>
              <w:right w:w="48" w:type="dxa"/>
            </w:tcMar>
            <w:hideMark/>
          </w:tcPr>
          <w:p w:rsidR="00D6149A" w:rsidRPr="003F3236" w:rsidRDefault="00D6149A" w:rsidP="003F3236">
            <w:pPr>
              <w:pStyle w:val="a4"/>
              <w:rPr>
                <w:rFonts w:ascii="Times New Roman" w:hAnsi="Times New Roman" w:cs="Times New Roman"/>
                <w:sz w:val="20"/>
                <w:szCs w:val="20"/>
                <w:lang w:val="ru-RU" w:eastAsia="ru-RU"/>
              </w:rPr>
            </w:pPr>
          </w:p>
        </w:tc>
      </w:tr>
      <w:tr w:rsidR="00D6149A" w:rsidRPr="00D3530F" w:rsidTr="00D6149A">
        <w:tc>
          <w:tcPr>
            <w:tcW w:w="0" w:type="auto"/>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c>
          <w:tcPr>
            <w:tcW w:w="0" w:type="auto"/>
            <w:gridSpan w:val="2"/>
            <w:tcBorders>
              <w:top w:val="nil"/>
              <w:left w:val="nil"/>
              <w:bottom w:val="nil"/>
              <w:right w:val="nil"/>
            </w:tcBorders>
            <w:shd w:val="clear" w:color="auto" w:fill="auto"/>
            <w:tcMar>
              <w:top w:w="29" w:type="dxa"/>
              <w:left w:w="48" w:type="dxa"/>
              <w:bottom w:w="29" w:type="dxa"/>
              <w:right w:w="48" w:type="dxa"/>
            </w:tcMar>
            <w:hideMark/>
          </w:tcPr>
          <w:p w:rsidR="00D6149A" w:rsidRPr="003F3236" w:rsidRDefault="00D6149A" w:rsidP="003F3236">
            <w:pPr>
              <w:pStyle w:val="a4"/>
              <w:rPr>
                <w:rFonts w:ascii="Times New Roman" w:hAnsi="Times New Roman" w:cs="Times New Roman"/>
                <w:sz w:val="20"/>
                <w:szCs w:val="20"/>
                <w:lang w:val="ru-RU" w:eastAsia="ru-RU"/>
              </w:rPr>
            </w:pPr>
            <w:r w:rsidRPr="003F3236">
              <w:rPr>
                <w:rFonts w:ascii="Times New Roman" w:hAnsi="Times New Roman" w:cs="Times New Roman"/>
                <w:sz w:val="20"/>
                <w:szCs w:val="20"/>
                <w:lang w:val="ru-RU" w:eastAsia="ru-RU"/>
              </w:rPr>
              <w:t>*БИН/ИИН - бизнес идентификационный номер/индивидуальный идентификационный номер;</w:t>
            </w:r>
          </w:p>
        </w:tc>
      </w:tr>
      <w:tr w:rsidR="00D6149A" w:rsidRPr="00D6149A" w:rsidTr="00D6149A">
        <w:tc>
          <w:tcPr>
            <w:tcW w:w="0" w:type="auto"/>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c>
          <w:tcPr>
            <w:tcW w:w="0" w:type="auto"/>
            <w:gridSpan w:val="2"/>
            <w:tcBorders>
              <w:top w:val="nil"/>
              <w:left w:val="nil"/>
              <w:bottom w:val="nil"/>
              <w:right w:val="nil"/>
            </w:tcBorders>
            <w:shd w:val="clear" w:color="auto" w:fill="auto"/>
            <w:tcMar>
              <w:top w:w="29" w:type="dxa"/>
              <w:left w:w="48" w:type="dxa"/>
              <w:bottom w:w="29" w:type="dxa"/>
              <w:right w:w="48" w:type="dxa"/>
            </w:tcMar>
            <w:hideMark/>
          </w:tcPr>
          <w:p w:rsidR="00D6149A" w:rsidRPr="003F3236" w:rsidRDefault="00D6149A" w:rsidP="003F3236">
            <w:pPr>
              <w:pStyle w:val="a4"/>
              <w:rPr>
                <w:rFonts w:ascii="Times New Roman" w:hAnsi="Times New Roman" w:cs="Times New Roman"/>
                <w:sz w:val="20"/>
                <w:szCs w:val="20"/>
                <w:lang w:val="ru-RU" w:eastAsia="ru-RU"/>
              </w:rPr>
            </w:pPr>
            <w:r w:rsidRPr="003F3236">
              <w:rPr>
                <w:rFonts w:ascii="Times New Roman" w:hAnsi="Times New Roman" w:cs="Times New Roman"/>
                <w:sz w:val="20"/>
                <w:szCs w:val="20"/>
                <w:lang w:val="ru-RU" w:eastAsia="ru-RU"/>
              </w:rPr>
              <w:t>**УНП - учетный номер налогоплательщика.</w:t>
            </w:r>
          </w:p>
        </w:tc>
      </w:tr>
    </w:tbl>
    <w:p w:rsidR="00D7202D" w:rsidRDefault="00D7202D" w:rsidP="00D6149A">
      <w:pPr>
        <w:spacing w:after="0" w:line="240" w:lineRule="auto"/>
        <w:rPr>
          <w:rFonts w:ascii="Times New Roman" w:eastAsia="Times New Roman" w:hAnsi="Times New Roman" w:cs="Times New Roman"/>
          <w:sz w:val="20"/>
          <w:szCs w:val="20"/>
          <w:lang w:val="ru-RU" w:eastAsia="ru-RU"/>
        </w:rPr>
      </w:pPr>
    </w:p>
    <w:p w:rsidR="0083339A" w:rsidRPr="00D6149A" w:rsidRDefault="0083339A" w:rsidP="00D6149A">
      <w:pPr>
        <w:spacing w:after="0" w:line="240" w:lineRule="auto"/>
        <w:rPr>
          <w:rFonts w:ascii="Times New Roman" w:eastAsia="Times New Roman" w:hAnsi="Times New Roman" w:cs="Times New Roman"/>
          <w:sz w:val="20"/>
          <w:szCs w:val="20"/>
          <w:lang w:val="ru-RU" w:eastAsia="ru-RU"/>
        </w:rPr>
      </w:pPr>
    </w:p>
    <w:tbl>
      <w:tblPr>
        <w:tblW w:w="0" w:type="auto"/>
        <w:shd w:val="clear" w:color="auto" w:fill="FFFFFF"/>
        <w:tblCellMar>
          <w:left w:w="0" w:type="dxa"/>
          <w:right w:w="0" w:type="dxa"/>
        </w:tblCellMar>
        <w:tblLook w:val="04A0"/>
      </w:tblPr>
      <w:tblGrid>
        <w:gridCol w:w="5805"/>
        <w:gridCol w:w="3420"/>
      </w:tblGrid>
      <w:tr w:rsidR="00D6149A" w:rsidRPr="00D6149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52" w:name="z78"/>
            <w:bookmarkEnd w:id="52"/>
            <w:r w:rsidRPr="00D6149A">
              <w:rPr>
                <w:rFonts w:ascii="Times New Roman" w:eastAsia="Times New Roman" w:hAnsi="Times New Roman" w:cs="Times New Roman"/>
                <w:color w:val="000000"/>
                <w:sz w:val="20"/>
                <w:szCs w:val="20"/>
                <w:lang w:val="ru-RU" w:eastAsia="ru-RU"/>
              </w:rPr>
              <w:t>Приложение 6</w:t>
            </w:r>
            <w:r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к тендерной заявке</w:t>
            </w:r>
          </w:p>
        </w:tc>
      </w:tr>
      <w:tr w:rsidR="00D6149A" w:rsidRPr="00D6149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53" w:name="z79"/>
            <w:bookmarkEnd w:id="53"/>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54" w:name="z80"/>
      <w:bookmarkEnd w:id="54"/>
      <w:r w:rsidRPr="00D6149A">
        <w:rPr>
          <w:rFonts w:ascii="Times New Roman" w:eastAsia="Times New Roman" w:hAnsi="Times New Roman" w:cs="Times New Roman"/>
          <w:b/>
          <w:bCs/>
          <w:color w:val="000000"/>
          <w:spacing w:val="1"/>
          <w:sz w:val="20"/>
          <w:szCs w:val="20"/>
          <w:bdr w:val="none" w:sz="0" w:space="0" w:color="auto" w:frame="1"/>
          <w:lang w:val="ru-RU" w:eastAsia="ru-RU"/>
        </w:rPr>
        <w:t>                  Таблица цен потенциального поставщика</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(наименование потенциального поставщика,</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заполняется отдельно на каждый лот)</w:t>
      </w:r>
    </w:p>
    <w:tbl>
      <w:tblPr>
        <w:tblW w:w="9225" w:type="dxa"/>
        <w:tblBorders>
          <w:top w:val="single" w:sz="4" w:space="0" w:color="CFCFCF"/>
          <w:left w:val="single" w:sz="4" w:space="0" w:color="CFCFCF"/>
          <w:bottom w:val="single" w:sz="4" w:space="0" w:color="CFCFCF"/>
          <w:right w:val="single" w:sz="4" w:space="0" w:color="CFCFCF"/>
        </w:tblBorders>
        <w:shd w:val="clear" w:color="auto" w:fill="FFFFFF"/>
        <w:tblCellMar>
          <w:left w:w="0" w:type="dxa"/>
          <w:right w:w="0" w:type="dxa"/>
        </w:tblCellMar>
        <w:tblLook w:val="04A0"/>
      </w:tblPr>
      <w:tblGrid>
        <w:gridCol w:w="298"/>
        <w:gridCol w:w="7215"/>
        <w:gridCol w:w="1712"/>
      </w:tblGrid>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содержание</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b/>
                <w:bCs/>
                <w:color w:val="000000"/>
                <w:spacing w:val="1"/>
                <w:sz w:val="20"/>
                <w:szCs w:val="20"/>
                <w:bdr w:val="none" w:sz="0" w:space="0" w:color="auto" w:frame="1"/>
                <w:lang w:val="ru-RU" w:eastAsia="ru-RU"/>
              </w:rPr>
              <w:t>наименование товаров</w:t>
            </w:r>
          </w:p>
        </w:tc>
      </w:tr>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1</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3</w:t>
            </w:r>
          </w:p>
        </w:tc>
      </w:tr>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1.</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Краткое описание</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r>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Страна происхождения</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r>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3.</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Завод-изготовитель</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r>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4.</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Единица измерения</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r>
      <w:tr w:rsidR="00D6149A" w:rsidRPr="00D3530F"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5.</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xml:space="preserve">Цена ________ за единицу </w:t>
            </w:r>
            <w:proofErr w:type="gramStart"/>
            <w:r w:rsidRPr="00D6149A">
              <w:rPr>
                <w:rFonts w:ascii="Times New Roman" w:eastAsia="Times New Roman" w:hAnsi="Times New Roman" w:cs="Times New Roman"/>
                <w:color w:val="000000"/>
                <w:spacing w:val="1"/>
                <w:sz w:val="20"/>
                <w:szCs w:val="20"/>
                <w:lang w:val="ru-RU" w:eastAsia="ru-RU"/>
              </w:rPr>
              <w:t>в</w:t>
            </w:r>
            <w:proofErr w:type="gramEnd"/>
            <w:r w:rsidRPr="00D6149A">
              <w:rPr>
                <w:rFonts w:ascii="Times New Roman" w:eastAsia="Times New Roman" w:hAnsi="Times New Roman" w:cs="Times New Roman"/>
                <w:color w:val="000000"/>
                <w:spacing w:val="1"/>
                <w:sz w:val="20"/>
                <w:szCs w:val="20"/>
                <w:lang w:val="ru-RU" w:eastAsia="ru-RU"/>
              </w:rPr>
              <w:t xml:space="preserve"> ____ </w:t>
            </w:r>
            <w:proofErr w:type="gramStart"/>
            <w:r w:rsidRPr="00D6149A">
              <w:rPr>
                <w:rFonts w:ascii="Times New Roman" w:eastAsia="Times New Roman" w:hAnsi="Times New Roman" w:cs="Times New Roman"/>
                <w:color w:val="000000"/>
                <w:spacing w:val="1"/>
                <w:sz w:val="20"/>
                <w:szCs w:val="20"/>
                <w:lang w:val="ru-RU" w:eastAsia="ru-RU"/>
              </w:rPr>
              <w:t>на</w:t>
            </w:r>
            <w:proofErr w:type="gramEnd"/>
            <w:r w:rsidRPr="00D6149A">
              <w:rPr>
                <w:rFonts w:ascii="Times New Roman" w:eastAsia="Times New Roman" w:hAnsi="Times New Roman" w:cs="Times New Roman"/>
                <w:color w:val="000000"/>
                <w:spacing w:val="1"/>
                <w:sz w:val="20"/>
                <w:szCs w:val="20"/>
                <w:lang w:val="ru-RU" w:eastAsia="ru-RU"/>
              </w:rPr>
              <w:t xml:space="preserve"> условиях ________________ ИНКОТЕРМС 2010</w:t>
            </w:r>
            <w:r w:rsidRPr="00D6149A">
              <w:rPr>
                <w:rFonts w:ascii="Times New Roman" w:eastAsia="Times New Roman" w:hAnsi="Times New Roman" w:cs="Times New Roman"/>
                <w:color w:val="000000"/>
                <w:spacing w:val="1"/>
                <w:sz w:val="20"/>
                <w:szCs w:val="20"/>
                <w:lang w:val="ru-RU" w:eastAsia="ru-RU"/>
              </w:rPr>
              <w:br/>
              <w:t>(пункт назначения)</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r>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6.</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Количество (объем)</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r>
      <w:tr w:rsidR="00D6149A" w:rsidRPr="00D3530F"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7.</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xml:space="preserve">Всего цена = стр.5 </w:t>
            </w:r>
            <w:proofErr w:type="spellStart"/>
            <w:r w:rsidRPr="00D6149A">
              <w:rPr>
                <w:rFonts w:ascii="Times New Roman" w:eastAsia="Times New Roman" w:hAnsi="Times New Roman" w:cs="Times New Roman"/>
                <w:color w:val="000000"/>
                <w:spacing w:val="1"/>
                <w:sz w:val="20"/>
                <w:szCs w:val="20"/>
                <w:lang w:val="ru-RU" w:eastAsia="ru-RU"/>
              </w:rPr>
              <w:t>х</w:t>
            </w:r>
            <w:proofErr w:type="spellEnd"/>
            <w:r w:rsidRPr="00D6149A">
              <w:rPr>
                <w:rFonts w:ascii="Times New Roman" w:eastAsia="Times New Roman" w:hAnsi="Times New Roman" w:cs="Times New Roman"/>
                <w:color w:val="000000"/>
                <w:spacing w:val="1"/>
                <w:sz w:val="20"/>
                <w:szCs w:val="20"/>
                <w:lang w:val="ru-RU" w:eastAsia="ru-RU"/>
              </w:rPr>
              <w:t xml:space="preserve"> стр.6,</w:t>
            </w:r>
            <w:r w:rsidRPr="00D6149A">
              <w:rPr>
                <w:rFonts w:ascii="Times New Roman" w:eastAsia="Times New Roman" w:hAnsi="Times New Roman" w:cs="Times New Roman"/>
                <w:color w:val="000000"/>
                <w:spacing w:val="1"/>
                <w:sz w:val="20"/>
                <w:szCs w:val="20"/>
                <w:lang w:val="ru-RU" w:eastAsia="ru-RU"/>
              </w:rPr>
              <w:br/>
            </w:r>
            <w:proofErr w:type="gramStart"/>
            <w:r w:rsidRPr="00D6149A">
              <w:rPr>
                <w:rFonts w:ascii="Times New Roman" w:eastAsia="Times New Roman" w:hAnsi="Times New Roman" w:cs="Times New Roman"/>
                <w:color w:val="000000"/>
                <w:spacing w:val="1"/>
                <w:sz w:val="20"/>
                <w:szCs w:val="20"/>
                <w:lang w:val="ru-RU" w:eastAsia="ru-RU"/>
              </w:rPr>
              <w:t>в</w:t>
            </w:r>
            <w:proofErr w:type="gramEnd"/>
            <w:r w:rsidRPr="00D6149A">
              <w:rPr>
                <w:rFonts w:ascii="Times New Roman" w:eastAsia="Times New Roman" w:hAnsi="Times New Roman" w:cs="Times New Roman"/>
                <w:color w:val="000000"/>
                <w:spacing w:val="1"/>
                <w:sz w:val="20"/>
                <w:szCs w:val="20"/>
                <w:lang w:val="ru-RU" w:eastAsia="ru-RU"/>
              </w:rPr>
              <w:t xml:space="preserve"> ____</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r>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lastRenderedPageBreak/>
              <w:t>8.</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xml:space="preserve">Общая цена, </w:t>
            </w:r>
            <w:proofErr w:type="gramStart"/>
            <w:r w:rsidRPr="00D6149A">
              <w:rPr>
                <w:rFonts w:ascii="Times New Roman" w:eastAsia="Times New Roman" w:hAnsi="Times New Roman" w:cs="Times New Roman"/>
                <w:color w:val="000000"/>
                <w:spacing w:val="1"/>
                <w:sz w:val="20"/>
                <w:szCs w:val="20"/>
                <w:lang w:val="ru-RU" w:eastAsia="ru-RU"/>
              </w:rPr>
              <w:t>в</w:t>
            </w:r>
            <w:proofErr w:type="gramEnd"/>
            <w:r w:rsidRPr="00D6149A">
              <w:rPr>
                <w:rFonts w:ascii="Times New Roman" w:eastAsia="Times New Roman" w:hAnsi="Times New Roman" w:cs="Times New Roman"/>
                <w:color w:val="000000"/>
                <w:spacing w:val="1"/>
                <w:sz w:val="20"/>
                <w:szCs w:val="20"/>
                <w:lang w:val="ru-RU" w:eastAsia="ru-RU"/>
              </w:rPr>
              <w:t xml:space="preserve"> ________ </w:t>
            </w:r>
            <w:proofErr w:type="gramStart"/>
            <w:r w:rsidRPr="00D6149A">
              <w:rPr>
                <w:rFonts w:ascii="Times New Roman" w:eastAsia="Times New Roman" w:hAnsi="Times New Roman" w:cs="Times New Roman"/>
                <w:color w:val="000000"/>
                <w:spacing w:val="1"/>
                <w:sz w:val="20"/>
                <w:szCs w:val="20"/>
                <w:lang w:val="ru-RU" w:eastAsia="ru-RU"/>
              </w:rPr>
              <w:t>на</w:t>
            </w:r>
            <w:proofErr w:type="gramEnd"/>
            <w:r w:rsidRPr="00D6149A">
              <w:rPr>
                <w:rFonts w:ascii="Times New Roman" w:eastAsia="Times New Roman" w:hAnsi="Times New Roman" w:cs="Times New Roman"/>
                <w:color w:val="000000"/>
                <w:spacing w:val="1"/>
                <w:sz w:val="20"/>
                <w:szCs w:val="20"/>
                <w:lang w:val="ru-RU" w:eastAsia="ru-RU"/>
              </w:rPr>
              <w:t xml:space="preserve"> условиях</w:t>
            </w:r>
            <w:r w:rsidRPr="00D6149A">
              <w:rPr>
                <w:rFonts w:ascii="Times New Roman" w:eastAsia="Times New Roman" w:hAnsi="Times New Roman" w:cs="Times New Roman"/>
                <w:color w:val="000000"/>
                <w:spacing w:val="1"/>
                <w:sz w:val="20"/>
                <w:szCs w:val="20"/>
                <w:lang w:val="ru-RU" w:eastAsia="ru-RU"/>
              </w:rPr>
              <w:br/>
              <w:t>___________________ ИНКОТЕРМС 2010</w:t>
            </w:r>
            <w:r w:rsidRPr="00D6149A">
              <w:rPr>
                <w:rFonts w:ascii="Times New Roman" w:eastAsia="Times New Roman" w:hAnsi="Times New Roman" w:cs="Times New Roman"/>
                <w:color w:val="000000"/>
                <w:spacing w:val="1"/>
                <w:sz w:val="20"/>
                <w:szCs w:val="20"/>
                <w:lang w:val="ru-RU" w:eastAsia="ru-RU"/>
              </w:rPr>
              <w:br/>
              <w:t>(пункт назначения, DDP)</w:t>
            </w:r>
            <w:r w:rsidRPr="00D6149A">
              <w:rPr>
                <w:rFonts w:ascii="Times New Roman" w:eastAsia="Times New Roman" w:hAnsi="Times New Roman" w:cs="Times New Roman"/>
                <w:color w:val="000000"/>
                <w:spacing w:val="1"/>
                <w:sz w:val="20"/>
                <w:szCs w:val="20"/>
                <w:lang w:val="ru-RU" w:eastAsia="ru-RU"/>
              </w:rPr>
              <w:br/>
              <w:t>включая все затраты потенциального поставщика на транспортировку, страхование, уплату таможенных пошлин, НДС и других налогов, платежей и сборов, и другие расходы.</w:t>
            </w:r>
            <w:r w:rsidRPr="00D6149A">
              <w:rPr>
                <w:rFonts w:ascii="Times New Roman" w:eastAsia="Times New Roman" w:hAnsi="Times New Roman" w:cs="Times New Roman"/>
                <w:color w:val="000000"/>
                <w:spacing w:val="1"/>
                <w:sz w:val="20"/>
                <w:szCs w:val="20"/>
                <w:lang w:val="ru-RU" w:eastAsia="ru-RU"/>
              </w:rPr>
              <w:br/>
              <w:t> </w:t>
            </w:r>
            <w:r w:rsidRPr="00D6149A">
              <w:rPr>
                <w:rFonts w:ascii="Times New Roman" w:eastAsia="Times New Roman" w:hAnsi="Times New Roman" w:cs="Times New Roman"/>
                <w:color w:val="000000"/>
                <w:spacing w:val="1"/>
                <w:sz w:val="20"/>
                <w:szCs w:val="20"/>
                <w:lang w:val="ru-RU" w:eastAsia="ru-RU"/>
              </w:rPr>
              <w:br/>
              <w:t>Потенциальный поставщик вправе указать другие затраты, в том числе:</w:t>
            </w:r>
            <w:r w:rsidRPr="00D6149A">
              <w:rPr>
                <w:rFonts w:ascii="Times New Roman" w:eastAsia="Times New Roman" w:hAnsi="Times New Roman" w:cs="Times New Roman"/>
                <w:color w:val="000000"/>
                <w:spacing w:val="1"/>
                <w:sz w:val="20"/>
                <w:szCs w:val="20"/>
                <w:lang w:val="ru-RU" w:eastAsia="ru-RU"/>
              </w:rPr>
              <w:br/>
              <w:t>8.1.</w:t>
            </w:r>
            <w:r w:rsidRPr="00D6149A">
              <w:rPr>
                <w:rFonts w:ascii="Times New Roman" w:eastAsia="Times New Roman" w:hAnsi="Times New Roman" w:cs="Times New Roman"/>
                <w:color w:val="000000"/>
                <w:spacing w:val="1"/>
                <w:sz w:val="20"/>
                <w:szCs w:val="20"/>
                <w:lang w:val="ru-RU" w:eastAsia="ru-RU"/>
              </w:rPr>
              <w:br/>
              <w:t>8.2.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r>
      <w:tr w:rsidR="00D6149A" w:rsidRPr="00D6149A" w:rsidTr="00D6149A">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9.</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Размер скидки, в случае ее предоставления</w:t>
            </w:r>
            <w:r w:rsidRPr="00D6149A">
              <w:rPr>
                <w:rFonts w:ascii="Times New Roman" w:eastAsia="Times New Roman" w:hAnsi="Times New Roman" w:cs="Times New Roman"/>
                <w:color w:val="000000"/>
                <w:spacing w:val="1"/>
                <w:sz w:val="20"/>
                <w:szCs w:val="20"/>
                <w:lang w:val="ru-RU" w:eastAsia="ru-RU"/>
              </w:rPr>
              <w:br/>
              <w:t>9.1.</w:t>
            </w:r>
            <w:r w:rsidRPr="00D6149A">
              <w:rPr>
                <w:rFonts w:ascii="Times New Roman" w:eastAsia="Times New Roman" w:hAnsi="Times New Roman" w:cs="Times New Roman"/>
                <w:color w:val="000000"/>
                <w:spacing w:val="1"/>
                <w:sz w:val="20"/>
                <w:szCs w:val="20"/>
                <w:lang w:val="ru-RU" w:eastAsia="ru-RU"/>
              </w:rPr>
              <w:br/>
              <w:t>9.2.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D6149A" w:rsidRPr="00D6149A" w:rsidRDefault="00D6149A" w:rsidP="00D6149A">
            <w:pPr>
              <w:spacing w:after="0" w:line="240" w:lineRule="auto"/>
              <w:rPr>
                <w:rFonts w:ascii="Times New Roman" w:eastAsia="Times New Roman" w:hAnsi="Times New Roman" w:cs="Times New Roman"/>
                <w:color w:val="000000"/>
                <w:sz w:val="20"/>
                <w:szCs w:val="20"/>
                <w:lang w:val="ru-RU" w:eastAsia="ru-RU"/>
              </w:rPr>
            </w:pPr>
          </w:p>
        </w:tc>
      </w:tr>
    </w:tbl>
    <w:p w:rsidR="00D7202D"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w:t>
      </w:r>
      <w:r w:rsidR="00C55B3A">
        <w:rPr>
          <w:rFonts w:ascii="Times New Roman" w:eastAsia="Times New Roman" w:hAnsi="Times New Roman" w:cs="Times New Roman"/>
          <w:color w:val="000000"/>
          <w:spacing w:val="1"/>
          <w:sz w:val="20"/>
          <w:szCs w:val="20"/>
          <w:lang w:val="ru-RU" w:eastAsia="ru-RU"/>
        </w:rPr>
        <w:t> </w:t>
      </w:r>
      <w:proofErr w:type="gramStart"/>
      <w:r w:rsidR="00C55B3A">
        <w:rPr>
          <w:rFonts w:ascii="Times New Roman" w:eastAsia="Times New Roman" w:hAnsi="Times New Roman" w:cs="Times New Roman"/>
          <w:color w:val="000000"/>
          <w:spacing w:val="1"/>
          <w:sz w:val="20"/>
          <w:szCs w:val="20"/>
          <w:lang w:val="ru-RU" w:eastAsia="ru-RU"/>
        </w:rPr>
        <w:t xml:space="preserve">______________ </w:t>
      </w:r>
      <w:r w:rsidRPr="00D6149A">
        <w:rPr>
          <w:rFonts w:ascii="Times New Roman" w:eastAsia="Times New Roman" w:hAnsi="Times New Roman" w:cs="Times New Roman"/>
          <w:color w:val="000000"/>
          <w:spacing w:val="1"/>
          <w:sz w:val="20"/>
          <w:szCs w:val="20"/>
          <w:lang w:val="ru-RU" w:eastAsia="ru-RU"/>
        </w:rPr>
        <w:t>________________________________</w:t>
      </w:r>
      <w:r w:rsidR="00C55B3A">
        <w:rPr>
          <w:rFonts w:ascii="Times New Roman" w:eastAsia="Times New Roman" w:hAnsi="Times New Roman" w:cs="Times New Roman"/>
          <w:color w:val="000000"/>
          <w:spacing w:val="1"/>
          <w:sz w:val="20"/>
          <w:szCs w:val="20"/>
          <w:lang w:val="ru-RU" w:eastAsia="ru-RU"/>
        </w:rPr>
        <w:t>____________</w:t>
      </w:r>
      <w:r w:rsidR="00C55B3A">
        <w:rPr>
          <w:rFonts w:ascii="Times New Roman" w:eastAsia="Times New Roman" w:hAnsi="Times New Roman" w:cs="Times New Roman"/>
          <w:color w:val="000000"/>
          <w:spacing w:val="1"/>
          <w:sz w:val="20"/>
          <w:szCs w:val="20"/>
          <w:lang w:val="ru-RU" w:eastAsia="ru-RU"/>
        </w:rPr>
        <w:br/>
        <w:t xml:space="preserve">      Подпись, дата, </w:t>
      </w:r>
      <w:r w:rsidRPr="00D6149A">
        <w:rPr>
          <w:rFonts w:ascii="Times New Roman" w:eastAsia="Times New Roman" w:hAnsi="Times New Roman" w:cs="Times New Roman"/>
          <w:color w:val="000000"/>
          <w:spacing w:val="1"/>
          <w:sz w:val="20"/>
          <w:szCs w:val="20"/>
          <w:lang w:val="ru-RU" w:eastAsia="ru-RU"/>
        </w:rPr>
        <w:t>должность, фамилия, имя, отчество</w:t>
      </w:r>
      <w:r w:rsidR="00C55B3A">
        <w:rPr>
          <w:rFonts w:ascii="Times New Roman" w:eastAsia="Times New Roman" w:hAnsi="Times New Roman" w:cs="Times New Roman"/>
          <w:color w:val="000000"/>
          <w:spacing w:val="1"/>
          <w:sz w:val="20"/>
          <w:szCs w:val="20"/>
          <w:lang w:val="ru-RU" w:eastAsia="ru-RU"/>
        </w:rPr>
        <w:t xml:space="preserve"> </w:t>
      </w:r>
      <w:r w:rsidR="00C55B3A" w:rsidRPr="00D6149A">
        <w:rPr>
          <w:rFonts w:ascii="Times New Roman" w:eastAsia="Times New Roman" w:hAnsi="Times New Roman" w:cs="Times New Roman"/>
          <w:color w:val="000000"/>
          <w:spacing w:val="1"/>
          <w:sz w:val="20"/>
          <w:szCs w:val="20"/>
          <w:lang w:val="ru-RU" w:eastAsia="ru-RU"/>
        </w:rPr>
        <w:t>(при его наличии)</w:t>
      </w:r>
      <w:r w:rsidR="00C55B3A">
        <w:rPr>
          <w:rFonts w:ascii="Times New Roman" w:eastAsia="Times New Roman" w:hAnsi="Times New Roman" w:cs="Times New Roman"/>
          <w:color w:val="000000"/>
          <w:spacing w:val="1"/>
          <w:sz w:val="20"/>
          <w:szCs w:val="20"/>
          <w:lang w:val="ru-RU" w:eastAsia="ru-RU"/>
        </w:rPr>
        <w:br/>
        <w:t>      Печать</w:t>
      </w:r>
      <w:r w:rsidR="00C55B3A">
        <w:rPr>
          <w:rFonts w:ascii="Times New Roman" w:eastAsia="Times New Roman" w:hAnsi="Times New Roman" w:cs="Times New Roman"/>
          <w:color w:val="000000"/>
          <w:spacing w:val="1"/>
          <w:sz w:val="20"/>
          <w:szCs w:val="20"/>
          <w:lang w:val="ru-RU" w:eastAsia="ru-RU"/>
        </w:rPr>
        <w:br/>
        <w:t>     </w:t>
      </w:r>
      <w:r w:rsidRPr="00D6149A">
        <w:rPr>
          <w:rFonts w:ascii="Times New Roman" w:eastAsia="Times New Roman" w:hAnsi="Times New Roman" w:cs="Times New Roman"/>
          <w:color w:val="000000"/>
          <w:spacing w:val="1"/>
          <w:sz w:val="20"/>
          <w:szCs w:val="20"/>
          <w:lang w:val="ru-RU" w:eastAsia="ru-RU"/>
        </w:rPr>
        <w:t>(при наличии)</w:t>
      </w:r>
      <w:proofErr w:type="gramEnd"/>
    </w:p>
    <w:p w:rsidR="0076409B" w:rsidRPr="00D6149A" w:rsidRDefault="0076409B"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p>
    <w:tbl>
      <w:tblPr>
        <w:tblW w:w="0" w:type="auto"/>
        <w:shd w:val="clear" w:color="auto" w:fill="FFFFFF"/>
        <w:tblCellMar>
          <w:left w:w="0" w:type="dxa"/>
          <w:right w:w="0" w:type="dxa"/>
        </w:tblCellMar>
        <w:tblLook w:val="04A0"/>
      </w:tblPr>
      <w:tblGrid>
        <w:gridCol w:w="5805"/>
        <w:gridCol w:w="3420"/>
      </w:tblGrid>
      <w:tr w:rsidR="00D6149A" w:rsidRPr="00D6149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p>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C55B3A" w:rsidP="00C55B3A">
            <w:pPr>
              <w:spacing w:after="0" w:line="240" w:lineRule="auto"/>
              <w:rPr>
                <w:rFonts w:ascii="Times New Roman" w:eastAsia="Times New Roman" w:hAnsi="Times New Roman" w:cs="Times New Roman"/>
                <w:color w:val="000000"/>
                <w:sz w:val="20"/>
                <w:szCs w:val="20"/>
                <w:lang w:val="ru-RU" w:eastAsia="ru-RU"/>
              </w:rPr>
            </w:pPr>
            <w:bookmarkStart w:id="55" w:name="z94"/>
            <w:bookmarkEnd w:id="55"/>
            <w:r>
              <w:rPr>
                <w:rFonts w:ascii="Times New Roman" w:eastAsia="Times New Roman" w:hAnsi="Times New Roman" w:cs="Times New Roman"/>
                <w:color w:val="000000"/>
                <w:sz w:val="20"/>
                <w:szCs w:val="20"/>
                <w:lang w:val="ru-RU" w:eastAsia="ru-RU"/>
              </w:rPr>
              <w:t xml:space="preserve">                                         </w:t>
            </w:r>
            <w:r w:rsidR="00D6149A" w:rsidRPr="00D6149A">
              <w:rPr>
                <w:rFonts w:ascii="Times New Roman" w:eastAsia="Times New Roman" w:hAnsi="Times New Roman" w:cs="Times New Roman"/>
                <w:color w:val="000000"/>
                <w:sz w:val="20"/>
                <w:szCs w:val="20"/>
                <w:lang w:val="ru-RU" w:eastAsia="ru-RU"/>
              </w:rPr>
              <w:t>Приложение 7</w:t>
            </w:r>
            <w:r w:rsidR="00D6149A"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 xml:space="preserve">                                 </w:t>
            </w:r>
            <w:r w:rsidR="00D6149A">
              <w:rPr>
                <w:rFonts w:ascii="Times New Roman" w:eastAsia="Times New Roman" w:hAnsi="Times New Roman" w:cs="Times New Roman"/>
                <w:color w:val="000000"/>
                <w:sz w:val="20"/>
                <w:szCs w:val="20"/>
                <w:lang w:val="ru-RU" w:eastAsia="ru-RU"/>
              </w:rPr>
              <w:t>к тендерной заявке</w:t>
            </w:r>
          </w:p>
        </w:tc>
      </w:tr>
      <w:tr w:rsidR="00D6149A" w:rsidRPr="00D6149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56" w:name="z95"/>
            <w:bookmarkEnd w:id="56"/>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57" w:name="z96"/>
      <w:bookmarkEnd w:id="57"/>
      <w:r w:rsidRPr="00D6149A">
        <w:rPr>
          <w:rFonts w:ascii="Times New Roman" w:eastAsia="Times New Roman" w:hAnsi="Times New Roman" w:cs="Times New Roman"/>
          <w:b/>
          <w:bCs/>
          <w:color w:val="000000"/>
          <w:spacing w:val="1"/>
          <w:sz w:val="20"/>
          <w:szCs w:val="20"/>
          <w:bdr w:val="none" w:sz="0" w:space="0" w:color="auto" w:frame="1"/>
          <w:lang w:val="ru-RU" w:eastAsia="ru-RU"/>
        </w:rPr>
        <w:t>                                    Банковская гарантия</w:t>
      </w:r>
    </w:p>
    <w:p w:rsidR="00D6149A" w:rsidRPr="00D6149A"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Наименование банка __________________________________________</w:t>
      </w:r>
      <w:r w:rsidR="00C55B3A">
        <w:rPr>
          <w:rFonts w:ascii="Times New Roman" w:eastAsia="Times New Roman" w:hAnsi="Times New Roman" w:cs="Times New Roman"/>
          <w:color w:val="000000"/>
          <w:spacing w:val="1"/>
          <w:sz w:val="20"/>
          <w:szCs w:val="20"/>
          <w:lang w:val="ru-RU" w:eastAsia="ru-RU"/>
        </w:rPr>
        <w:t>______________________________</w:t>
      </w:r>
      <w:r w:rsidRPr="00D6149A">
        <w:rPr>
          <w:rFonts w:ascii="Times New Roman" w:eastAsia="Times New Roman" w:hAnsi="Times New Roman" w:cs="Times New Roman"/>
          <w:color w:val="000000"/>
          <w:spacing w:val="1"/>
          <w:sz w:val="20"/>
          <w:szCs w:val="20"/>
          <w:lang w:val="ru-RU" w:eastAsia="ru-RU"/>
        </w:rPr>
        <w:br/>
      </w:r>
      <w:r w:rsidR="00C55B3A">
        <w:rPr>
          <w:rFonts w:ascii="Times New Roman" w:eastAsia="Times New Roman" w:hAnsi="Times New Roman" w:cs="Times New Roman"/>
          <w:color w:val="000000"/>
          <w:spacing w:val="1"/>
          <w:sz w:val="20"/>
          <w:szCs w:val="20"/>
          <w:lang w:val="ru-RU" w:eastAsia="ru-RU"/>
        </w:rPr>
        <w:t xml:space="preserve">                                                                         </w:t>
      </w:r>
      <w:r w:rsidRPr="00D6149A">
        <w:rPr>
          <w:rFonts w:ascii="Times New Roman" w:eastAsia="Times New Roman" w:hAnsi="Times New Roman" w:cs="Times New Roman"/>
          <w:color w:val="000000"/>
          <w:spacing w:val="1"/>
          <w:sz w:val="20"/>
          <w:szCs w:val="20"/>
          <w:lang w:val="ru-RU" w:eastAsia="ru-RU"/>
        </w:rPr>
        <w:t>(наименование и реквизиты банка)</w:t>
      </w:r>
      <w:r w:rsidRPr="00D6149A">
        <w:rPr>
          <w:rFonts w:ascii="Times New Roman" w:eastAsia="Times New Roman" w:hAnsi="Times New Roman" w:cs="Times New Roman"/>
          <w:color w:val="000000"/>
          <w:spacing w:val="1"/>
          <w:sz w:val="20"/>
          <w:szCs w:val="20"/>
          <w:lang w:val="ru-RU" w:eastAsia="ru-RU"/>
        </w:rPr>
        <w:br/>
        <w:t>Кому 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w:t>
      </w:r>
      <w:r w:rsidR="00C55B3A">
        <w:rPr>
          <w:rFonts w:ascii="Times New Roman" w:eastAsia="Times New Roman" w:hAnsi="Times New Roman" w:cs="Times New Roman"/>
          <w:color w:val="000000"/>
          <w:spacing w:val="1"/>
          <w:sz w:val="20"/>
          <w:szCs w:val="20"/>
          <w:lang w:val="ru-RU" w:eastAsia="ru-RU"/>
        </w:rPr>
        <w:t xml:space="preserve">                                                 </w:t>
      </w:r>
      <w:r w:rsidRPr="00D6149A">
        <w:rPr>
          <w:rFonts w:ascii="Times New Roman" w:eastAsia="Times New Roman" w:hAnsi="Times New Roman" w:cs="Times New Roman"/>
          <w:color w:val="000000"/>
          <w:spacing w:val="1"/>
          <w:sz w:val="20"/>
          <w:szCs w:val="20"/>
          <w:lang w:val="ru-RU" w:eastAsia="ru-RU"/>
        </w:rPr>
        <w:t>(наименование и реквизиты заказчика, организатора закупа)</w:t>
      </w:r>
    </w:p>
    <w:p w:rsidR="00D6149A" w:rsidRDefault="00D6149A" w:rsidP="00C55B3A">
      <w:pPr>
        <w:pStyle w:val="a4"/>
        <w:rPr>
          <w:rFonts w:ascii="Times New Roman" w:hAnsi="Times New Roman" w:cs="Times New Roman"/>
          <w:sz w:val="20"/>
          <w:szCs w:val="20"/>
          <w:lang w:val="ru-RU" w:eastAsia="ru-RU"/>
        </w:rPr>
      </w:pPr>
      <w:r w:rsidRPr="00C55B3A">
        <w:rPr>
          <w:rFonts w:ascii="Times New Roman" w:hAnsi="Times New Roman" w:cs="Times New Roman"/>
          <w:sz w:val="20"/>
          <w:szCs w:val="20"/>
          <w:lang w:val="ru-RU" w:eastAsia="ru-RU"/>
        </w:rPr>
        <w:t>                                     Гарантийное обязательство № ____</w:t>
      </w:r>
    </w:p>
    <w:p w:rsidR="00C55B3A" w:rsidRPr="00C55B3A" w:rsidRDefault="00C55B3A" w:rsidP="00C55B3A">
      <w:pPr>
        <w:pStyle w:val="a4"/>
        <w:rPr>
          <w:rFonts w:ascii="Times New Roman" w:hAnsi="Times New Roman" w:cs="Times New Roman"/>
          <w:sz w:val="20"/>
          <w:szCs w:val="20"/>
          <w:lang w:val="ru-RU" w:eastAsia="ru-RU"/>
        </w:rPr>
      </w:pPr>
    </w:p>
    <w:p w:rsidR="00D6149A" w:rsidRPr="00C55B3A" w:rsidRDefault="00D6149A" w:rsidP="00C55B3A">
      <w:pPr>
        <w:pStyle w:val="a4"/>
        <w:rPr>
          <w:rFonts w:ascii="Times New Roman" w:hAnsi="Times New Roman" w:cs="Times New Roman"/>
          <w:sz w:val="20"/>
          <w:szCs w:val="20"/>
          <w:lang w:val="ru-RU" w:eastAsia="ru-RU"/>
        </w:rPr>
      </w:pPr>
      <w:r w:rsidRPr="00C55B3A">
        <w:rPr>
          <w:rFonts w:ascii="Times New Roman" w:hAnsi="Times New Roman" w:cs="Times New Roman"/>
          <w:sz w:val="20"/>
          <w:szCs w:val="20"/>
          <w:lang w:val="ru-RU" w:eastAsia="ru-RU"/>
        </w:rPr>
        <w:t xml:space="preserve">      __________________                                                      "____" ___________ _____ </w:t>
      </w:r>
      <w:proofErr w:type="gramStart"/>
      <w:r w:rsidRPr="00C55B3A">
        <w:rPr>
          <w:rFonts w:ascii="Times New Roman" w:hAnsi="Times New Roman" w:cs="Times New Roman"/>
          <w:sz w:val="20"/>
          <w:szCs w:val="20"/>
          <w:lang w:val="ru-RU" w:eastAsia="ru-RU"/>
        </w:rPr>
        <w:t>г</w:t>
      </w:r>
      <w:proofErr w:type="gramEnd"/>
      <w:r w:rsidRPr="00C55B3A">
        <w:rPr>
          <w:rFonts w:ascii="Times New Roman" w:hAnsi="Times New Roman" w:cs="Times New Roman"/>
          <w:sz w:val="20"/>
          <w:szCs w:val="20"/>
          <w:lang w:val="ru-RU" w:eastAsia="ru-RU"/>
        </w:rPr>
        <w:t>.</w:t>
      </w:r>
      <w:r w:rsidRPr="00C55B3A">
        <w:rPr>
          <w:rFonts w:ascii="Times New Roman" w:hAnsi="Times New Roman" w:cs="Times New Roman"/>
          <w:sz w:val="20"/>
          <w:szCs w:val="20"/>
          <w:lang w:val="ru-RU" w:eastAsia="ru-RU"/>
        </w:rPr>
        <w:br/>
      </w:r>
      <w:r w:rsidR="00C55B3A" w:rsidRPr="00C55B3A">
        <w:rPr>
          <w:rFonts w:ascii="Times New Roman" w:hAnsi="Times New Roman" w:cs="Times New Roman"/>
          <w:sz w:val="20"/>
          <w:szCs w:val="20"/>
          <w:lang w:val="ru-RU" w:eastAsia="ru-RU"/>
        </w:rPr>
        <w:t xml:space="preserve">         </w:t>
      </w:r>
      <w:r w:rsidRPr="00C55B3A">
        <w:rPr>
          <w:rFonts w:ascii="Times New Roman" w:hAnsi="Times New Roman" w:cs="Times New Roman"/>
          <w:sz w:val="20"/>
          <w:szCs w:val="20"/>
          <w:lang w:val="ru-RU" w:eastAsia="ru-RU"/>
        </w:rPr>
        <w:t>(местонахождение)</w:t>
      </w:r>
    </w:p>
    <w:p w:rsidR="00D6149A" w:rsidRPr="00C55B3A" w:rsidRDefault="00D6149A" w:rsidP="00C55B3A">
      <w:pPr>
        <w:pStyle w:val="a4"/>
        <w:rPr>
          <w:rFonts w:ascii="Times New Roman" w:hAnsi="Times New Roman" w:cs="Times New Roman"/>
          <w:sz w:val="20"/>
          <w:szCs w:val="20"/>
          <w:lang w:val="ru-RU" w:eastAsia="ru-RU"/>
        </w:rPr>
      </w:pPr>
      <w:r w:rsidRPr="00C55B3A">
        <w:rPr>
          <w:rFonts w:ascii="Times New Roman" w:hAnsi="Times New Roman" w:cs="Times New Roman"/>
          <w:sz w:val="20"/>
          <w:szCs w:val="20"/>
          <w:lang w:val="ru-RU" w:eastAsia="ru-RU"/>
        </w:rPr>
        <w:t>             Мы были проинформированы,</w:t>
      </w:r>
      <w:r w:rsidRPr="00C55B3A">
        <w:rPr>
          <w:rFonts w:ascii="Times New Roman" w:hAnsi="Times New Roman" w:cs="Times New Roman"/>
          <w:sz w:val="20"/>
          <w:szCs w:val="20"/>
          <w:lang w:val="ru-RU" w:eastAsia="ru-RU"/>
        </w:rPr>
        <w:br/>
        <w:t>что _________________________________________________________________________________________</w:t>
      </w:r>
      <w:r w:rsidRPr="00C55B3A">
        <w:rPr>
          <w:rFonts w:ascii="Times New Roman" w:hAnsi="Times New Roman" w:cs="Times New Roman"/>
          <w:sz w:val="20"/>
          <w:szCs w:val="20"/>
          <w:lang w:val="ru-RU" w:eastAsia="ru-RU"/>
        </w:rPr>
        <w:br/>
        <w:t>                        </w:t>
      </w:r>
      <w:r w:rsidR="00C55B3A" w:rsidRPr="00C55B3A">
        <w:rPr>
          <w:rFonts w:ascii="Times New Roman" w:hAnsi="Times New Roman" w:cs="Times New Roman"/>
          <w:sz w:val="20"/>
          <w:szCs w:val="20"/>
          <w:lang w:val="ru-RU" w:eastAsia="ru-RU"/>
        </w:rPr>
        <w:t xml:space="preserve">                             </w:t>
      </w:r>
      <w:r w:rsidRPr="00C55B3A">
        <w:rPr>
          <w:rFonts w:ascii="Times New Roman" w:hAnsi="Times New Roman" w:cs="Times New Roman"/>
          <w:sz w:val="20"/>
          <w:szCs w:val="20"/>
          <w:lang w:val="ru-RU" w:eastAsia="ru-RU"/>
        </w:rPr>
        <w:t>(наименование потенциального поставщика)</w:t>
      </w:r>
      <w:r w:rsidRPr="00C55B3A">
        <w:rPr>
          <w:rFonts w:ascii="Times New Roman" w:hAnsi="Times New Roman" w:cs="Times New Roman"/>
          <w:sz w:val="20"/>
          <w:szCs w:val="20"/>
          <w:lang w:val="ru-RU" w:eastAsia="ru-RU"/>
        </w:rPr>
        <w:br/>
        <w:t>в дальнейшем "Поставщик", принимает участие в тендере по закупке _________________________________</w:t>
      </w:r>
      <w:r w:rsidRPr="00C55B3A">
        <w:rPr>
          <w:rFonts w:ascii="Times New Roman" w:hAnsi="Times New Roman" w:cs="Times New Roman"/>
          <w:sz w:val="20"/>
          <w:szCs w:val="20"/>
          <w:lang w:val="ru-RU" w:eastAsia="ru-RU"/>
        </w:rPr>
        <w:br/>
        <w:t>__________________________________, организованном ____________</w:t>
      </w:r>
      <w:r w:rsidR="00C55B3A" w:rsidRPr="00C55B3A">
        <w:rPr>
          <w:rFonts w:ascii="Times New Roman" w:hAnsi="Times New Roman" w:cs="Times New Roman"/>
          <w:sz w:val="20"/>
          <w:szCs w:val="20"/>
          <w:lang w:val="ru-RU" w:eastAsia="ru-RU"/>
        </w:rPr>
        <w:t>_______________________________</w:t>
      </w:r>
      <w:r w:rsidRPr="00C55B3A">
        <w:rPr>
          <w:rFonts w:ascii="Times New Roman" w:hAnsi="Times New Roman" w:cs="Times New Roman"/>
          <w:sz w:val="20"/>
          <w:szCs w:val="20"/>
          <w:lang w:val="ru-RU" w:eastAsia="ru-RU"/>
        </w:rPr>
        <w:br/>
        <w:t>                     </w:t>
      </w:r>
      <w:r w:rsidR="00C55B3A" w:rsidRPr="00C55B3A">
        <w:rPr>
          <w:rFonts w:ascii="Times New Roman" w:hAnsi="Times New Roman" w:cs="Times New Roman"/>
          <w:sz w:val="20"/>
          <w:szCs w:val="20"/>
          <w:lang w:val="ru-RU" w:eastAsia="ru-RU"/>
        </w:rPr>
        <w:t>   </w:t>
      </w:r>
      <w:r w:rsidRPr="00C55B3A">
        <w:rPr>
          <w:rFonts w:ascii="Times New Roman" w:hAnsi="Times New Roman" w:cs="Times New Roman"/>
          <w:sz w:val="20"/>
          <w:szCs w:val="20"/>
          <w:lang w:val="ru-RU" w:eastAsia="ru-RU"/>
        </w:rPr>
        <w:t> (наименование заказчика, организатора закупа</w:t>
      </w:r>
      <w:r w:rsidR="00C55B3A" w:rsidRPr="00C55B3A">
        <w:rPr>
          <w:rFonts w:ascii="Times New Roman" w:hAnsi="Times New Roman" w:cs="Times New Roman"/>
          <w:sz w:val="20"/>
          <w:szCs w:val="20"/>
          <w:lang w:val="ru-RU" w:eastAsia="ru-RU"/>
        </w:rPr>
        <w:t>)</w:t>
      </w:r>
      <w:r w:rsidRPr="00C55B3A">
        <w:rPr>
          <w:rFonts w:ascii="Times New Roman" w:hAnsi="Times New Roman" w:cs="Times New Roman"/>
          <w:sz w:val="20"/>
          <w:szCs w:val="20"/>
          <w:lang w:val="ru-RU" w:eastAsia="ru-RU"/>
        </w:rPr>
        <w:br/>
      </w:r>
      <w:r w:rsidRPr="00C55B3A">
        <w:rPr>
          <w:rFonts w:ascii="Times New Roman" w:hAnsi="Times New Roman" w:cs="Times New Roman"/>
          <w:sz w:val="20"/>
          <w:szCs w:val="20"/>
          <w:lang w:val="ru-RU" w:eastAsia="ru-RU"/>
        </w:rPr>
        <w:lastRenderedPageBreak/>
        <w:t>и готов осуществить поставку (оказать услугу)_____________________ на общую сумму ____________ тенге</w:t>
      </w:r>
      <w:proofErr w:type="gramStart"/>
      <w:r w:rsidRPr="00C55B3A">
        <w:rPr>
          <w:rFonts w:ascii="Times New Roman" w:hAnsi="Times New Roman" w:cs="Times New Roman"/>
          <w:sz w:val="20"/>
          <w:szCs w:val="20"/>
          <w:lang w:val="ru-RU" w:eastAsia="ru-RU"/>
        </w:rPr>
        <w:t>.</w:t>
      </w:r>
      <w:proofErr w:type="gramEnd"/>
      <w:r w:rsidRPr="00C55B3A">
        <w:rPr>
          <w:rFonts w:ascii="Times New Roman" w:hAnsi="Times New Roman" w:cs="Times New Roman"/>
          <w:sz w:val="20"/>
          <w:szCs w:val="20"/>
          <w:lang w:val="ru-RU" w:eastAsia="ru-RU"/>
        </w:rPr>
        <w:br/>
        <w:t>(</w:t>
      </w:r>
      <w:proofErr w:type="gramStart"/>
      <w:r w:rsidRPr="00C55B3A">
        <w:rPr>
          <w:rFonts w:ascii="Times New Roman" w:hAnsi="Times New Roman" w:cs="Times New Roman"/>
          <w:sz w:val="20"/>
          <w:szCs w:val="20"/>
          <w:lang w:val="ru-RU" w:eastAsia="ru-RU"/>
        </w:rPr>
        <w:t>н</w:t>
      </w:r>
      <w:proofErr w:type="gramEnd"/>
      <w:r w:rsidRPr="00C55B3A">
        <w:rPr>
          <w:rFonts w:ascii="Times New Roman" w:hAnsi="Times New Roman" w:cs="Times New Roman"/>
          <w:sz w:val="20"/>
          <w:szCs w:val="20"/>
          <w:lang w:val="ru-RU" w:eastAsia="ru-RU"/>
        </w:rPr>
        <w:t>аименование и объем товаров, работ и услуг) (прописью)</w:t>
      </w:r>
    </w:p>
    <w:p w:rsidR="00C55B3A" w:rsidRPr="00C55B3A" w:rsidRDefault="00D6149A" w:rsidP="00C55B3A">
      <w:pPr>
        <w:pStyle w:val="a4"/>
        <w:rPr>
          <w:lang w:val="ru-RU" w:eastAsia="ru-RU"/>
        </w:rPr>
      </w:pPr>
      <w:r w:rsidRPr="00C55B3A">
        <w:rPr>
          <w:rFonts w:ascii="Times New Roman" w:hAnsi="Times New Roman" w:cs="Times New Roman"/>
          <w:sz w:val="20"/>
          <w:szCs w:val="20"/>
          <w:lang w:val="ru-RU" w:eastAsia="ru-RU"/>
        </w:rPr>
        <w:t xml:space="preserve">             Тендерной документацией от "___" _________ _______ </w:t>
      </w:r>
      <w:proofErr w:type="gramStart"/>
      <w:r w:rsidRPr="00C55B3A">
        <w:rPr>
          <w:rFonts w:ascii="Times New Roman" w:hAnsi="Times New Roman" w:cs="Times New Roman"/>
          <w:sz w:val="20"/>
          <w:szCs w:val="20"/>
          <w:lang w:val="ru-RU" w:eastAsia="ru-RU"/>
        </w:rPr>
        <w:t>г</w:t>
      </w:r>
      <w:proofErr w:type="gramEnd"/>
      <w:r w:rsidRPr="00C55B3A">
        <w:rPr>
          <w:rFonts w:ascii="Times New Roman" w:hAnsi="Times New Roman" w:cs="Times New Roman"/>
          <w:sz w:val="20"/>
          <w:szCs w:val="20"/>
          <w:lang w:val="ru-RU" w:eastAsia="ru-RU"/>
        </w:rPr>
        <w:t>. по проведению вышеназванных закупок</w:t>
      </w:r>
      <w:r w:rsidRPr="00C55B3A">
        <w:rPr>
          <w:rFonts w:ascii="Times New Roman" w:hAnsi="Times New Roman" w:cs="Times New Roman"/>
          <w:sz w:val="20"/>
          <w:szCs w:val="20"/>
          <w:lang w:val="ru-RU" w:eastAsia="ru-RU"/>
        </w:rPr>
        <w:br/>
        <w:t>предусмотрено внесение потенциальными поставщиками обеспечения тендерной заявки в виде банковской</w:t>
      </w:r>
      <w:r w:rsidRPr="00C55B3A">
        <w:rPr>
          <w:rFonts w:ascii="Times New Roman" w:hAnsi="Times New Roman" w:cs="Times New Roman"/>
          <w:sz w:val="20"/>
          <w:szCs w:val="20"/>
          <w:lang w:val="ru-RU" w:eastAsia="ru-RU"/>
        </w:rPr>
        <w:br/>
        <w:t>гарантии.</w:t>
      </w:r>
      <w:r w:rsidRPr="00C55B3A">
        <w:rPr>
          <w:rFonts w:ascii="Times New Roman" w:hAnsi="Times New Roman" w:cs="Times New Roman"/>
          <w:sz w:val="20"/>
          <w:szCs w:val="20"/>
          <w:lang w:val="ru-RU" w:eastAsia="ru-RU"/>
        </w:rPr>
        <w:br/>
        <w:t>      </w:t>
      </w:r>
      <w:proofErr w:type="gramStart"/>
      <w:r w:rsidRPr="00C55B3A">
        <w:rPr>
          <w:rFonts w:ascii="Times New Roman" w:hAnsi="Times New Roman" w:cs="Times New Roman"/>
          <w:sz w:val="20"/>
          <w:szCs w:val="20"/>
          <w:lang w:val="ru-RU" w:eastAsia="ru-RU"/>
        </w:rPr>
        <w:t>В связи с этим, мы ________________________ настоящим берем на себя</w:t>
      </w:r>
      <w:r w:rsidR="00C55B3A" w:rsidRPr="00C55B3A">
        <w:rPr>
          <w:rFonts w:ascii="Times New Roman" w:hAnsi="Times New Roman" w:cs="Times New Roman"/>
          <w:sz w:val="20"/>
          <w:szCs w:val="20"/>
          <w:lang w:val="ru-RU" w:eastAsia="ru-RU"/>
        </w:rPr>
        <w:t xml:space="preserve"> безотзывное обязательство</w:t>
      </w:r>
      <w:r w:rsidRPr="00C55B3A">
        <w:rPr>
          <w:rFonts w:ascii="Times New Roman" w:hAnsi="Times New Roman" w:cs="Times New Roman"/>
          <w:sz w:val="20"/>
          <w:szCs w:val="20"/>
          <w:lang w:val="ru-RU" w:eastAsia="ru-RU"/>
        </w:rPr>
        <w:br/>
        <w:t>      </w:t>
      </w:r>
      <w:r w:rsidR="00C55B3A" w:rsidRPr="00C55B3A">
        <w:rPr>
          <w:rFonts w:ascii="Times New Roman" w:hAnsi="Times New Roman" w:cs="Times New Roman"/>
          <w:sz w:val="20"/>
          <w:szCs w:val="20"/>
          <w:lang w:val="ru-RU" w:eastAsia="ru-RU"/>
        </w:rPr>
        <w:t xml:space="preserve">                                     </w:t>
      </w:r>
      <w:r w:rsidRPr="00C55B3A">
        <w:rPr>
          <w:rFonts w:ascii="Times New Roman" w:hAnsi="Times New Roman" w:cs="Times New Roman"/>
          <w:sz w:val="20"/>
          <w:szCs w:val="20"/>
          <w:lang w:val="ru-RU" w:eastAsia="ru-RU"/>
        </w:rPr>
        <w:t>(наименование банка)</w:t>
      </w:r>
      <w:r w:rsidRPr="00C55B3A">
        <w:rPr>
          <w:rFonts w:ascii="Times New Roman" w:hAnsi="Times New Roman" w:cs="Times New Roman"/>
          <w:sz w:val="20"/>
          <w:szCs w:val="20"/>
          <w:lang w:val="ru-RU" w:eastAsia="ru-RU"/>
        </w:rPr>
        <w:br/>
        <w:t>выплатить Вам по Вашему требованию сум</w:t>
      </w:r>
      <w:r w:rsidR="00C55B3A" w:rsidRPr="00C55B3A">
        <w:rPr>
          <w:rFonts w:ascii="Times New Roman" w:hAnsi="Times New Roman" w:cs="Times New Roman"/>
          <w:sz w:val="20"/>
          <w:szCs w:val="20"/>
          <w:lang w:val="ru-RU" w:eastAsia="ru-RU"/>
        </w:rPr>
        <w:t>му, равную______________________________________________</w:t>
      </w:r>
      <w:r w:rsidRPr="00C55B3A">
        <w:rPr>
          <w:rFonts w:ascii="Times New Roman" w:hAnsi="Times New Roman" w:cs="Times New Roman"/>
          <w:sz w:val="20"/>
          <w:szCs w:val="20"/>
          <w:lang w:val="ru-RU" w:eastAsia="ru-RU"/>
        </w:rPr>
        <w:br/>
        <w:t>                                   </w:t>
      </w:r>
      <w:r w:rsidR="00C55B3A" w:rsidRPr="00C55B3A">
        <w:rPr>
          <w:rFonts w:ascii="Times New Roman" w:hAnsi="Times New Roman" w:cs="Times New Roman"/>
          <w:sz w:val="20"/>
          <w:szCs w:val="20"/>
          <w:lang w:val="ru-RU" w:eastAsia="ru-RU"/>
        </w:rPr>
        <w:t xml:space="preserve">                                                                          </w:t>
      </w:r>
      <w:r w:rsidRPr="00C55B3A">
        <w:rPr>
          <w:rFonts w:ascii="Times New Roman" w:hAnsi="Times New Roman" w:cs="Times New Roman"/>
          <w:sz w:val="20"/>
          <w:szCs w:val="20"/>
          <w:lang w:val="ru-RU" w:eastAsia="ru-RU"/>
        </w:rPr>
        <w:t> (сумма в цифрах и прописью)</w:t>
      </w:r>
      <w:r w:rsidRPr="00C55B3A">
        <w:rPr>
          <w:rFonts w:ascii="Times New Roman" w:hAnsi="Times New Roman" w:cs="Times New Roman"/>
          <w:sz w:val="20"/>
          <w:szCs w:val="20"/>
          <w:lang w:val="ru-RU" w:eastAsia="ru-RU"/>
        </w:rPr>
        <w:br/>
        <w:t>по получении Вашего письменного требования на оплату, а также письменного подтверждения того, что</w:t>
      </w:r>
      <w:r w:rsidR="00C55B3A" w:rsidRPr="00C55B3A">
        <w:rPr>
          <w:rFonts w:ascii="Times New Roman" w:hAnsi="Times New Roman" w:cs="Times New Roman"/>
          <w:sz w:val="20"/>
          <w:szCs w:val="20"/>
          <w:lang w:val="ru-RU" w:eastAsia="ru-RU"/>
        </w:rPr>
        <w:t xml:space="preserve"> </w:t>
      </w:r>
      <w:r w:rsidRPr="00C55B3A">
        <w:rPr>
          <w:rFonts w:ascii="Times New Roman" w:hAnsi="Times New Roman" w:cs="Times New Roman"/>
          <w:sz w:val="20"/>
          <w:szCs w:val="20"/>
          <w:lang w:val="ru-RU" w:eastAsia="ru-RU"/>
        </w:rPr>
        <w:br/>
        <w:t>Поставщик:</w:t>
      </w:r>
      <w:r w:rsidRPr="00C55B3A">
        <w:rPr>
          <w:rFonts w:ascii="Times New Roman" w:hAnsi="Times New Roman" w:cs="Times New Roman"/>
          <w:sz w:val="20"/>
          <w:szCs w:val="20"/>
          <w:lang w:val="ru-RU" w:eastAsia="ru-RU"/>
        </w:rPr>
        <w:br/>
        <w:t>      1) отозвал или изменил тендерную заявку после истечения оконча</w:t>
      </w:r>
      <w:r w:rsidR="00C55B3A" w:rsidRPr="00C55B3A">
        <w:rPr>
          <w:rFonts w:ascii="Times New Roman" w:hAnsi="Times New Roman" w:cs="Times New Roman"/>
          <w:sz w:val="20"/>
          <w:szCs w:val="20"/>
          <w:lang w:val="ru-RU" w:eastAsia="ru-RU"/>
        </w:rPr>
        <w:t xml:space="preserve">тельного срока приема тендерных </w:t>
      </w:r>
      <w:r w:rsidRPr="00C55B3A">
        <w:rPr>
          <w:rFonts w:ascii="Times New Roman" w:hAnsi="Times New Roman" w:cs="Times New Roman"/>
          <w:sz w:val="20"/>
          <w:szCs w:val="20"/>
          <w:lang w:val="ru-RU" w:eastAsia="ru-RU"/>
        </w:rPr>
        <w:t>заявок;</w:t>
      </w:r>
      <w:proofErr w:type="gramEnd"/>
      <w:r w:rsidRPr="00C55B3A">
        <w:rPr>
          <w:rFonts w:ascii="Times New Roman" w:hAnsi="Times New Roman" w:cs="Times New Roman"/>
          <w:sz w:val="20"/>
          <w:szCs w:val="20"/>
          <w:lang w:val="ru-RU" w:eastAsia="ru-RU"/>
        </w:rPr>
        <w:br/>
        <w:t>      2) победитель уклонился от заключения договора закупа после признания победителем тендера;</w:t>
      </w:r>
      <w:r w:rsidRPr="00C55B3A">
        <w:rPr>
          <w:rFonts w:ascii="Times New Roman" w:hAnsi="Times New Roman" w:cs="Times New Roman"/>
          <w:sz w:val="20"/>
          <w:szCs w:val="20"/>
          <w:lang w:val="ru-RU" w:eastAsia="ru-RU"/>
        </w:rPr>
        <w:br/>
        <w:t>      3) победитель не внес либо несвоевременно внес гарантийное обеспечение договора закупа или</w:t>
      </w:r>
      <w:r w:rsidRPr="00C55B3A">
        <w:rPr>
          <w:rFonts w:ascii="Times New Roman" w:hAnsi="Times New Roman" w:cs="Times New Roman"/>
          <w:sz w:val="20"/>
          <w:szCs w:val="20"/>
          <w:lang w:val="ru-RU" w:eastAsia="ru-RU"/>
        </w:rPr>
        <w:br/>
        <w:t>договора на оказание фармацевтических услуг.</w:t>
      </w:r>
      <w:r w:rsidRPr="00C55B3A">
        <w:rPr>
          <w:rFonts w:ascii="Times New Roman" w:hAnsi="Times New Roman" w:cs="Times New Roman"/>
          <w:sz w:val="20"/>
          <w:szCs w:val="20"/>
          <w:lang w:val="ru-RU" w:eastAsia="ru-RU"/>
        </w:rPr>
        <w:br/>
        <w:t>      Данная гарантия вступает в силу со дня вскрытия конвертов с тендерными заявками.</w:t>
      </w:r>
      <w:r w:rsidR="00C55B3A" w:rsidRPr="00C55B3A">
        <w:rPr>
          <w:rFonts w:ascii="Times New Roman" w:hAnsi="Times New Roman" w:cs="Times New Roman"/>
          <w:sz w:val="20"/>
          <w:szCs w:val="20"/>
          <w:lang w:val="ru-RU" w:eastAsia="ru-RU"/>
        </w:rPr>
        <w:t xml:space="preserve"> </w:t>
      </w:r>
      <w:r w:rsidRPr="00C55B3A">
        <w:rPr>
          <w:rFonts w:ascii="Times New Roman" w:hAnsi="Times New Roman" w:cs="Times New Roman"/>
          <w:sz w:val="20"/>
          <w:szCs w:val="20"/>
          <w:lang w:val="ru-RU" w:eastAsia="ru-RU"/>
        </w:rPr>
        <w:t>Данная гарантия действует</w:t>
      </w:r>
      <w:r w:rsidRPr="00C55B3A">
        <w:rPr>
          <w:lang w:val="ru-RU" w:eastAsia="ru-RU"/>
        </w:rPr>
        <w:t xml:space="preserve"> </w:t>
      </w:r>
      <w:r w:rsidR="00C55B3A" w:rsidRPr="00C55B3A">
        <w:rPr>
          <w:lang w:val="ru-RU" w:eastAsia="ru-RU"/>
        </w:rPr>
        <w:t xml:space="preserve"> </w:t>
      </w:r>
    </w:p>
    <w:p w:rsidR="00D6149A" w:rsidRPr="00C55B3A" w:rsidRDefault="00D6149A" w:rsidP="00C55B3A">
      <w:pPr>
        <w:pStyle w:val="a4"/>
        <w:rPr>
          <w:rFonts w:ascii="Times New Roman" w:hAnsi="Times New Roman" w:cs="Times New Roman"/>
          <w:sz w:val="20"/>
          <w:szCs w:val="20"/>
          <w:lang w:val="ru-RU" w:eastAsia="ru-RU"/>
        </w:rPr>
      </w:pPr>
      <w:r w:rsidRPr="00FD1930">
        <w:rPr>
          <w:rFonts w:ascii="Times New Roman" w:hAnsi="Times New Roman" w:cs="Times New Roman"/>
          <w:sz w:val="20"/>
          <w:szCs w:val="20"/>
          <w:lang w:val="ru-RU" w:eastAsia="ru-RU"/>
        </w:rPr>
        <w:t>до окончательного срока действия</w:t>
      </w:r>
      <w:r w:rsidR="00C55B3A" w:rsidRPr="00FD1930">
        <w:rPr>
          <w:rFonts w:ascii="Times New Roman" w:hAnsi="Times New Roman" w:cs="Times New Roman"/>
          <w:sz w:val="20"/>
          <w:szCs w:val="20"/>
          <w:lang w:val="ru-RU" w:eastAsia="ru-RU"/>
        </w:rPr>
        <w:t xml:space="preserve"> тендерной заявки Поставщика на </w:t>
      </w:r>
      <w:r w:rsidRPr="00FD1930">
        <w:rPr>
          <w:rFonts w:ascii="Times New Roman" w:hAnsi="Times New Roman" w:cs="Times New Roman"/>
          <w:sz w:val="20"/>
          <w:szCs w:val="20"/>
          <w:lang w:val="ru-RU" w:eastAsia="ru-RU"/>
        </w:rPr>
        <w:t xml:space="preserve">участие в тендере. Если срок действия тендерной </w:t>
      </w:r>
      <w:r w:rsidR="00C55B3A" w:rsidRPr="00FD1930">
        <w:rPr>
          <w:rFonts w:ascii="Times New Roman" w:hAnsi="Times New Roman" w:cs="Times New Roman"/>
          <w:sz w:val="20"/>
          <w:szCs w:val="20"/>
          <w:lang w:val="ru-RU" w:eastAsia="ru-RU"/>
        </w:rPr>
        <w:t xml:space="preserve">      </w:t>
      </w:r>
      <w:r w:rsidR="00C55B3A" w:rsidRPr="00C55B3A">
        <w:rPr>
          <w:lang w:val="ru-RU" w:eastAsia="ru-RU"/>
        </w:rPr>
        <w:t xml:space="preserve">                                                                         </w:t>
      </w:r>
      <w:r w:rsidRPr="00C55B3A">
        <w:rPr>
          <w:rFonts w:ascii="Times New Roman" w:hAnsi="Times New Roman" w:cs="Times New Roman"/>
          <w:sz w:val="20"/>
          <w:szCs w:val="20"/>
          <w:lang w:val="ru-RU" w:eastAsia="ru-RU"/>
        </w:rPr>
        <w:t>заявки продлен, то д</w:t>
      </w:r>
      <w:r w:rsidR="00C55B3A" w:rsidRPr="00C55B3A">
        <w:rPr>
          <w:rFonts w:ascii="Times New Roman" w:hAnsi="Times New Roman" w:cs="Times New Roman"/>
          <w:sz w:val="20"/>
          <w:szCs w:val="20"/>
          <w:lang w:val="ru-RU" w:eastAsia="ru-RU"/>
        </w:rPr>
        <w:t xml:space="preserve">анное гарантийное обязательство </w:t>
      </w:r>
      <w:r w:rsidRPr="00C55B3A">
        <w:rPr>
          <w:rFonts w:ascii="Times New Roman" w:hAnsi="Times New Roman" w:cs="Times New Roman"/>
          <w:sz w:val="20"/>
          <w:szCs w:val="20"/>
          <w:lang w:val="ru-RU" w:eastAsia="ru-RU"/>
        </w:rPr>
        <w:t>продлевается на такой же срок.</w:t>
      </w:r>
    </w:p>
    <w:p w:rsidR="00C55B3A" w:rsidRPr="00C55B3A" w:rsidRDefault="00D6149A" w:rsidP="00C55B3A">
      <w:pPr>
        <w:pStyle w:val="a4"/>
        <w:rPr>
          <w:rFonts w:ascii="Times New Roman" w:eastAsia="Times New Roman" w:hAnsi="Times New Roman" w:cs="Times New Roman"/>
          <w:color w:val="000000"/>
          <w:spacing w:val="1"/>
          <w:sz w:val="20"/>
          <w:szCs w:val="20"/>
          <w:lang w:val="ru-RU" w:eastAsia="ru-RU"/>
        </w:rPr>
      </w:pPr>
      <w:r w:rsidRPr="00C55B3A">
        <w:rPr>
          <w:rFonts w:ascii="Times New Roman" w:eastAsia="Times New Roman" w:hAnsi="Times New Roman" w:cs="Times New Roman"/>
          <w:color w:val="000000"/>
          <w:spacing w:val="1"/>
          <w:sz w:val="20"/>
          <w:szCs w:val="20"/>
          <w:lang w:val="ru-RU" w:eastAsia="ru-RU"/>
        </w:rPr>
        <w:t>             </w:t>
      </w:r>
    </w:p>
    <w:p w:rsidR="00D6149A" w:rsidRPr="00C55B3A" w:rsidRDefault="00D6149A" w:rsidP="00C55B3A">
      <w:pPr>
        <w:pStyle w:val="a4"/>
        <w:rPr>
          <w:rFonts w:ascii="Times New Roman" w:eastAsia="Times New Roman" w:hAnsi="Times New Roman" w:cs="Times New Roman"/>
          <w:color w:val="000000"/>
          <w:spacing w:val="1"/>
          <w:sz w:val="20"/>
          <w:szCs w:val="20"/>
          <w:lang w:val="ru-RU" w:eastAsia="ru-RU"/>
        </w:rPr>
      </w:pPr>
      <w:r w:rsidRPr="00C55B3A">
        <w:rPr>
          <w:rFonts w:ascii="Times New Roman" w:eastAsia="Times New Roman" w:hAnsi="Times New Roman" w:cs="Times New Roman"/>
          <w:color w:val="000000"/>
          <w:spacing w:val="1"/>
          <w:sz w:val="20"/>
          <w:szCs w:val="20"/>
          <w:lang w:val="ru-RU" w:eastAsia="ru-RU"/>
        </w:rPr>
        <w:t>Подпись гаранта                                                            Дата и адрес</w:t>
      </w:r>
    </w:p>
    <w:p w:rsidR="00D7202D" w:rsidRDefault="00C55B3A" w:rsidP="0076409B">
      <w:pPr>
        <w:pStyle w:val="a4"/>
        <w:rPr>
          <w:rFonts w:ascii="Times New Roman" w:eastAsia="Times New Roman" w:hAnsi="Times New Roman" w:cs="Times New Roman"/>
          <w:color w:val="000000"/>
          <w:spacing w:val="1"/>
          <w:sz w:val="20"/>
          <w:szCs w:val="20"/>
          <w:lang w:val="ru-RU" w:eastAsia="ru-RU"/>
        </w:rPr>
      </w:pPr>
      <w:r>
        <w:rPr>
          <w:rFonts w:ascii="Times New Roman" w:eastAsia="Times New Roman" w:hAnsi="Times New Roman" w:cs="Times New Roman"/>
          <w:color w:val="000000"/>
          <w:spacing w:val="1"/>
          <w:sz w:val="20"/>
          <w:szCs w:val="20"/>
          <w:lang w:val="ru-RU" w:eastAsia="ru-RU"/>
        </w:rPr>
        <w:t>Печать</w:t>
      </w:r>
      <w:r>
        <w:rPr>
          <w:rFonts w:ascii="Times New Roman" w:eastAsia="Times New Roman" w:hAnsi="Times New Roman" w:cs="Times New Roman"/>
          <w:color w:val="000000"/>
          <w:spacing w:val="1"/>
          <w:sz w:val="20"/>
          <w:szCs w:val="20"/>
          <w:lang w:val="ru-RU" w:eastAsia="ru-RU"/>
        </w:rPr>
        <w:br/>
      </w:r>
      <w:r w:rsidR="00D6149A" w:rsidRPr="00C55B3A">
        <w:rPr>
          <w:rFonts w:ascii="Times New Roman" w:eastAsia="Times New Roman" w:hAnsi="Times New Roman" w:cs="Times New Roman"/>
          <w:color w:val="000000"/>
          <w:spacing w:val="1"/>
          <w:sz w:val="20"/>
          <w:szCs w:val="20"/>
          <w:lang w:val="ru-RU" w:eastAsia="ru-RU"/>
        </w:rPr>
        <w:t>(при наличии)</w:t>
      </w: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Pr="00D6149A" w:rsidRDefault="0076409B" w:rsidP="0076409B">
      <w:pPr>
        <w:pStyle w:val="a4"/>
        <w:rPr>
          <w:rFonts w:ascii="Times New Roman" w:eastAsia="Times New Roman" w:hAnsi="Times New Roman" w:cs="Times New Roman"/>
          <w:color w:val="000000"/>
          <w:spacing w:val="1"/>
          <w:sz w:val="20"/>
          <w:szCs w:val="20"/>
          <w:lang w:val="ru-RU" w:eastAsia="ru-RU"/>
        </w:rPr>
      </w:pPr>
    </w:p>
    <w:tbl>
      <w:tblPr>
        <w:tblW w:w="0" w:type="auto"/>
        <w:shd w:val="clear" w:color="auto" w:fill="FFFFFF"/>
        <w:tblCellMar>
          <w:left w:w="0" w:type="dxa"/>
          <w:right w:w="0" w:type="dxa"/>
        </w:tblCellMar>
        <w:tblLook w:val="04A0"/>
      </w:tblPr>
      <w:tblGrid>
        <w:gridCol w:w="5805"/>
        <w:gridCol w:w="3420"/>
      </w:tblGrid>
      <w:tr w:rsidR="00D6149A" w:rsidRPr="00C55B3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Default="00FD1930" w:rsidP="00FD1930">
            <w:pPr>
              <w:spacing w:after="0" w:line="240" w:lineRule="auto"/>
              <w:rPr>
                <w:rFonts w:ascii="Times New Roman" w:eastAsia="Times New Roman" w:hAnsi="Times New Roman" w:cs="Times New Roman"/>
                <w:color w:val="000000"/>
                <w:sz w:val="20"/>
                <w:szCs w:val="20"/>
                <w:lang w:val="ru-RU" w:eastAsia="ru-RU"/>
              </w:rPr>
            </w:pPr>
            <w:bookmarkStart w:id="58" w:name="z104"/>
            <w:bookmarkEnd w:id="58"/>
            <w:r>
              <w:rPr>
                <w:rFonts w:ascii="Times New Roman" w:eastAsia="Times New Roman" w:hAnsi="Times New Roman" w:cs="Times New Roman"/>
                <w:color w:val="000000"/>
                <w:sz w:val="20"/>
                <w:szCs w:val="20"/>
                <w:lang w:val="ru-RU" w:eastAsia="ru-RU"/>
              </w:rPr>
              <w:t xml:space="preserve">                                         </w:t>
            </w:r>
            <w:r w:rsidR="00D6149A" w:rsidRPr="00D6149A">
              <w:rPr>
                <w:rFonts w:ascii="Times New Roman" w:eastAsia="Times New Roman" w:hAnsi="Times New Roman" w:cs="Times New Roman"/>
                <w:color w:val="000000"/>
                <w:sz w:val="20"/>
                <w:szCs w:val="20"/>
                <w:lang w:val="ru-RU" w:eastAsia="ru-RU"/>
              </w:rPr>
              <w:t>Приложение 8</w:t>
            </w:r>
          </w:p>
          <w:p w:rsidR="00D6149A" w:rsidRPr="00D6149A" w:rsidRDefault="00FD1930" w:rsidP="00D6149A">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 xml:space="preserve">                                 </w:t>
            </w:r>
            <w:r w:rsidR="00D6149A">
              <w:rPr>
                <w:rFonts w:ascii="Times New Roman" w:eastAsia="Times New Roman" w:hAnsi="Times New Roman" w:cs="Times New Roman"/>
                <w:color w:val="000000"/>
                <w:sz w:val="20"/>
                <w:szCs w:val="20"/>
                <w:lang w:val="ru-RU" w:eastAsia="ru-RU"/>
              </w:rPr>
              <w:t>к тендерной заявке</w:t>
            </w:r>
            <w:r w:rsidR="00D6149A" w:rsidRPr="00D6149A">
              <w:rPr>
                <w:rFonts w:ascii="Times New Roman" w:eastAsia="Times New Roman" w:hAnsi="Times New Roman" w:cs="Times New Roman"/>
                <w:color w:val="000000"/>
                <w:sz w:val="20"/>
                <w:szCs w:val="20"/>
                <w:lang w:val="ru-RU" w:eastAsia="ru-RU"/>
              </w:rPr>
              <w:br/>
            </w:r>
          </w:p>
        </w:tc>
      </w:tr>
      <w:tr w:rsidR="00D6149A" w:rsidRPr="00C55B3A" w:rsidTr="00D6149A">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p>
        </w:tc>
        <w:tc>
          <w:tcPr>
            <w:tcW w:w="342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59" w:name="z105"/>
            <w:bookmarkEnd w:id="59"/>
          </w:p>
        </w:tc>
      </w:tr>
    </w:tbl>
    <w:p w:rsidR="00D6149A" w:rsidRPr="0076409B" w:rsidRDefault="00D6149A" w:rsidP="0076409B">
      <w:pPr>
        <w:pStyle w:val="a4"/>
        <w:rPr>
          <w:rFonts w:ascii="Times New Roman" w:hAnsi="Times New Roman" w:cs="Times New Roman"/>
          <w:sz w:val="20"/>
          <w:szCs w:val="20"/>
          <w:lang w:val="ru-RU" w:eastAsia="ru-RU"/>
        </w:rPr>
      </w:pPr>
      <w:bookmarkStart w:id="60" w:name="z106"/>
      <w:bookmarkEnd w:id="60"/>
      <w:r w:rsidRPr="0076409B">
        <w:rPr>
          <w:rFonts w:ascii="Times New Roman" w:hAnsi="Times New Roman" w:cs="Times New Roman"/>
          <w:sz w:val="20"/>
          <w:szCs w:val="20"/>
          <w:bdr w:val="none" w:sz="0" w:space="0" w:color="auto" w:frame="1"/>
          <w:lang w:val="ru-RU" w:eastAsia="ru-RU"/>
        </w:rPr>
        <w:t>                                          </w:t>
      </w:r>
      <w:r w:rsidR="00FD1930" w:rsidRPr="0076409B">
        <w:rPr>
          <w:rFonts w:ascii="Times New Roman" w:hAnsi="Times New Roman" w:cs="Times New Roman"/>
          <w:sz w:val="20"/>
          <w:szCs w:val="20"/>
          <w:bdr w:val="none" w:sz="0" w:space="0" w:color="auto" w:frame="1"/>
          <w:lang w:val="ru-RU" w:eastAsia="ru-RU"/>
        </w:rPr>
        <w:t xml:space="preserve">        </w:t>
      </w:r>
      <w:r w:rsidRPr="0076409B">
        <w:rPr>
          <w:rFonts w:ascii="Times New Roman" w:hAnsi="Times New Roman" w:cs="Times New Roman"/>
          <w:sz w:val="20"/>
          <w:szCs w:val="20"/>
          <w:bdr w:val="none" w:sz="0" w:space="0" w:color="auto" w:frame="1"/>
          <w:lang w:val="ru-RU" w:eastAsia="ru-RU"/>
        </w:rPr>
        <w:t>Банковская гарантия</w:t>
      </w:r>
      <w:r w:rsidRPr="0076409B">
        <w:rPr>
          <w:rFonts w:ascii="Times New Roman" w:hAnsi="Times New Roman" w:cs="Times New Roman"/>
          <w:sz w:val="20"/>
          <w:szCs w:val="20"/>
          <w:bdr w:val="none" w:sz="0" w:space="0" w:color="auto" w:frame="1"/>
          <w:lang w:val="ru-RU" w:eastAsia="ru-RU"/>
        </w:rPr>
        <w:br/>
        <w:t>                                    (вид обеспечения тендерной заявки)</w:t>
      </w:r>
    </w:p>
    <w:p w:rsidR="00D6149A" w:rsidRPr="0076409B" w:rsidRDefault="00FD1930" w:rsidP="0076409B">
      <w:pPr>
        <w:pStyle w:val="a4"/>
        <w:rPr>
          <w:rFonts w:ascii="Times New Roman" w:hAnsi="Times New Roman" w:cs="Times New Roman"/>
          <w:sz w:val="20"/>
          <w:szCs w:val="20"/>
          <w:lang w:val="ru-RU" w:eastAsia="ru-RU"/>
        </w:rPr>
      </w:pPr>
      <w:r w:rsidRPr="0076409B">
        <w:rPr>
          <w:rFonts w:ascii="Times New Roman" w:hAnsi="Times New Roman" w:cs="Times New Roman"/>
          <w:sz w:val="20"/>
          <w:szCs w:val="20"/>
          <w:lang w:val="ru-RU" w:eastAsia="ru-RU"/>
        </w:rPr>
        <w:t xml:space="preserve">       </w:t>
      </w:r>
      <w:r w:rsidR="00D6149A" w:rsidRPr="0076409B">
        <w:rPr>
          <w:rFonts w:ascii="Times New Roman" w:hAnsi="Times New Roman" w:cs="Times New Roman"/>
          <w:sz w:val="20"/>
          <w:szCs w:val="20"/>
          <w:lang w:val="ru-RU" w:eastAsia="ru-RU"/>
        </w:rPr>
        <w:t>Наименование банка ___________________________________________________________________</w:t>
      </w:r>
      <w:r w:rsidRPr="0076409B">
        <w:rPr>
          <w:rFonts w:ascii="Times New Roman" w:hAnsi="Times New Roman" w:cs="Times New Roman"/>
          <w:sz w:val="20"/>
          <w:szCs w:val="20"/>
          <w:lang w:val="ru-RU" w:eastAsia="ru-RU"/>
        </w:rPr>
        <w:t>___</w:t>
      </w:r>
      <w:r w:rsidR="00D6149A" w:rsidRPr="0076409B">
        <w:rPr>
          <w:rFonts w:ascii="Times New Roman" w:hAnsi="Times New Roman" w:cs="Times New Roman"/>
          <w:sz w:val="20"/>
          <w:szCs w:val="20"/>
          <w:lang w:val="ru-RU" w:eastAsia="ru-RU"/>
        </w:rPr>
        <w:br/>
        <w:t>                                   </w:t>
      </w:r>
      <w:r w:rsidRPr="0076409B">
        <w:rPr>
          <w:rFonts w:ascii="Times New Roman" w:hAnsi="Times New Roman" w:cs="Times New Roman"/>
          <w:sz w:val="20"/>
          <w:szCs w:val="20"/>
          <w:lang w:val="ru-RU" w:eastAsia="ru-RU"/>
        </w:rPr>
        <w:t xml:space="preserve">                         </w:t>
      </w:r>
      <w:r w:rsidR="00D6149A" w:rsidRPr="0076409B">
        <w:rPr>
          <w:rFonts w:ascii="Times New Roman" w:hAnsi="Times New Roman" w:cs="Times New Roman"/>
          <w:sz w:val="20"/>
          <w:szCs w:val="20"/>
          <w:lang w:val="ru-RU" w:eastAsia="ru-RU"/>
        </w:rPr>
        <w:t> (наименование и реквизиты банка)</w:t>
      </w:r>
      <w:r w:rsidR="00D6149A" w:rsidRPr="0076409B">
        <w:rPr>
          <w:rFonts w:ascii="Times New Roman" w:hAnsi="Times New Roman" w:cs="Times New Roman"/>
          <w:sz w:val="20"/>
          <w:szCs w:val="20"/>
          <w:lang w:val="ru-RU" w:eastAsia="ru-RU"/>
        </w:rPr>
        <w:br/>
        <w:t>      Кому _________________________________________________________________________________</w:t>
      </w:r>
      <w:r w:rsidRPr="0076409B">
        <w:rPr>
          <w:rFonts w:ascii="Times New Roman" w:hAnsi="Times New Roman" w:cs="Times New Roman"/>
          <w:sz w:val="20"/>
          <w:szCs w:val="20"/>
          <w:lang w:val="ru-RU" w:eastAsia="ru-RU"/>
        </w:rPr>
        <w:t>___</w:t>
      </w:r>
      <w:r w:rsidR="00D6149A" w:rsidRPr="0076409B">
        <w:rPr>
          <w:rFonts w:ascii="Times New Roman" w:hAnsi="Times New Roman" w:cs="Times New Roman"/>
          <w:sz w:val="20"/>
          <w:szCs w:val="20"/>
          <w:lang w:val="ru-RU" w:eastAsia="ru-RU"/>
        </w:rPr>
        <w:br/>
      </w:r>
      <w:r w:rsidR="00213152" w:rsidRPr="0076409B">
        <w:rPr>
          <w:rFonts w:ascii="Times New Roman" w:hAnsi="Times New Roman" w:cs="Times New Roman"/>
          <w:sz w:val="20"/>
          <w:szCs w:val="20"/>
          <w:lang w:val="ru-RU" w:eastAsia="ru-RU"/>
        </w:rPr>
        <w:t>                                    (наименование и реквизиты Единого дистрибьютора)</w:t>
      </w:r>
      <w:r w:rsidR="00D6149A" w:rsidRPr="0076409B">
        <w:rPr>
          <w:rFonts w:ascii="Times New Roman" w:hAnsi="Times New Roman" w:cs="Times New Roman"/>
          <w:sz w:val="20"/>
          <w:szCs w:val="20"/>
          <w:lang w:val="ru-RU" w:eastAsia="ru-RU"/>
        </w:rPr>
        <w:br/>
      </w:r>
    </w:p>
    <w:p w:rsidR="00D6149A" w:rsidRPr="0076409B" w:rsidRDefault="00D6149A" w:rsidP="0076409B">
      <w:pPr>
        <w:pStyle w:val="a4"/>
        <w:rPr>
          <w:rFonts w:ascii="Times New Roman" w:hAnsi="Times New Roman" w:cs="Times New Roman"/>
          <w:sz w:val="20"/>
          <w:szCs w:val="20"/>
          <w:lang w:val="ru-RU" w:eastAsia="ru-RU"/>
        </w:rPr>
      </w:pPr>
      <w:r w:rsidRPr="0076409B">
        <w:rPr>
          <w:rFonts w:ascii="Times New Roman" w:hAnsi="Times New Roman" w:cs="Times New Roman"/>
          <w:sz w:val="20"/>
          <w:szCs w:val="20"/>
          <w:lang w:val="ru-RU" w:eastAsia="ru-RU"/>
        </w:rPr>
        <w:t>             </w:t>
      </w:r>
      <w:r w:rsidR="00FD1930" w:rsidRPr="0076409B">
        <w:rPr>
          <w:rFonts w:ascii="Times New Roman" w:hAnsi="Times New Roman" w:cs="Times New Roman"/>
          <w:sz w:val="20"/>
          <w:szCs w:val="20"/>
          <w:lang w:val="ru-RU" w:eastAsia="ru-RU"/>
        </w:rPr>
        <w:t xml:space="preserve">    </w:t>
      </w:r>
      <w:r w:rsidR="00FC5C8D" w:rsidRPr="0076409B">
        <w:rPr>
          <w:rFonts w:ascii="Times New Roman" w:hAnsi="Times New Roman" w:cs="Times New Roman"/>
          <w:sz w:val="20"/>
          <w:szCs w:val="20"/>
          <w:lang w:val="ru-RU" w:eastAsia="ru-RU"/>
        </w:rPr>
        <w:t xml:space="preserve">                              </w:t>
      </w:r>
      <w:r w:rsidR="00FD1930" w:rsidRPr="0076409B">
        <w:rPr>
          <w:rFonts w:ascii="Times New Roman" w:hAnsi="Times New Roman" w:cs="Times New Roman"/>
          <w:sz w:val="20"/>
          <w:szCs w:val="20"/>
          <w:lang w:val="ru-RU" w:eastAsia="ru-RU"/>
        </w:rPr>
        <w:t xml:space="preserve"> </w:t>
      </w:r>
      <w:r w:rsidRPr="0076409B">
        <w:rPr>
          <w:rFonts w:ascii="Times New Roman" w:hAnsi="Times New Roman" w:cs="Times New Roman"/>
          <w:sz w:val="20"/>
          <w:szCs w:val="20"/>
          <w:lang w:val="ru-RU" w:eastAsia="ru-RU"/>
        </w:rPr>
        <w:t>Гарантийное обязательство № ________</w:t>
      </w:r>
      <w:r w:rsidRPr="0076409B">
        <w:rPr>
          <w:rFonts w:ascii="Times New Roman" w:hAnsi="Times New Roman" w:cs="Times New Roman"/>
          <w:sz w:val="20"/>
          <w:szCs w:val="20"/>
          <w:lang w:val="ru-RU" w:eastAsia="ru-RU"/>
        </w:rPr>
        <w:br/>
        <w:t>_____________________</w:t>
      </w:r>
      <w:r w:rsidR="00FD1930" w:rsidRPr="0076409B">
        <w:rPr>
          <w:rFonts w:ascii="Times New Roman" w:hAnsi="Times New Roman" w:cs="Times New Roman"/>
          <w:sz w:val="20"/>
          <w:szCs w:val="20"/>
          <w:lang w:val="ru-RU" w:eastAsia="ru-RU"/>
        </w:rPr>
        <w:t xml:space="preserve">                                                                              </w:t>
      </w:r>
      <w:r w:rsidRPr="0076409B">
        <w:rPr>
          <w:rFonts w:ascii="Times New Roman" w:hAnsi="Times New Roman" w:cs="Times New Roman"/>
          <w:sz w:val="20"/>
          <w:szCs w:val="20"/>
          <w:lang w:val="ru-RU" w:eastAsia="ru-RU"/>
        </w:rPr>
        <w:t xml:space="preserve"> "__" _______ </w:t>
      </w:r>
      <w:proofErr w:type="gramStart"/>
      <w:r w:rsidRPr="0076409B">
        <w:rPr>
          <w:rFonts w:ascii="Times New Roman" w:hAnsi="Times New Roman" w:cs="Times New Roman"/>
          <w:sz w:val="20"/>
          <w:szCs w:val="20"/>
          <w:lang w:val="ru-RU" w:eastAsia="ru-RU"/>
        </w:rPr>
        <w:t>г</w:t>
      </w:r>
      <w:proofErr w:type="gramEnd"/>
      <w:r w:rsidRPr="0076409B">
        <w:rPr>
          <w:rFonts w:ascii="Times New Roman" w:hAnsi="Times New Roman" w:cs="Times New Roman"/>
          <w:sz w:val="20"/>
          <w:szCs w:val="20"/>
          <w:lang w:val="ru-RU" w:eastAsia="ru-RU"/>
        </w:rPr>
        <w:t>.</w:t>
      </w:r>
      <w:r w:rsidRPr="0076409B">
        <w:rPr>
          <w:rFonts w:ascii="Times New Roman" w:hAnsi="Times New Roman" w:cs="Times New Roman"/>
          <w:sz w:val="20"/>
          <w:szCs w:val="20"/>
          <w:lang w:val="ru-RU" w:eastAsia="ru-RU"/>
        </w:rPr>
        <w:br/>
        <w:t>(местонахождение)</w:t>
      </w:r>
    </w:p>
    <w:p w:rsidR="00213152" w:rsidRPr="0076409B" w:rsidRDefault="00D6149A" w:rsidP="0076409B">
      <w:pPr>
        <w:pStyle w:val="a4"/>
        <w:rPr>
          <w:rFonts w:ascii="Times New Roman" w:hAnsi="Times New Roman" w:cs="Times New Roman"/>
          <w:sz w:val="20"/>
          <w:szCs w:val="20"/>
          <w:lang w:val="ru-RU" w:eastAsia="ru-RU"/>
        </w:rPr>
      </w:pPr>
      <w:r w:rsidRPr="0076409B">
        <w:rPr>
          <w:rFonts w:ascii="Times New Roman" w:hAnsi="Times New Roman" w:cs="Times New Roman"/>
          <w:sz w:val="20"/>
          <w:szCs w:val="20"/>
          <w:lang w:val="ru-RU" w:eastAsia="ru-RU"/>
        </w:rPr>
        <w:t>             Мы были проинформированы, что</w:t>
      </w:r>
      <w:r w:rsidRPr="0076409B">
        <w:rPr>
          <w:rFonts w:ascii="Times New Roman" w:hAnsi="Times New Roman" w:cs="Times New Roman"/>
          <w:sz w:val="20"/>
          <w:szCs w:val="20"/>
          <w:lang w:val="ru-RU" w:eastAsia="ru-RU"/>
        </w:rPr>
        <w:br/>
        <w:t>____________________________________________________________________________________________,</w:t>
      </w:r>
      <w:r w:rsidRPr="0076409B">
        <w:rPr>
          <w:rFonts w:ascii="Times New Roman" w:hAnsi="Times New Roman" w:cs="Times New Roman"/>
          <w:sz w:val="20"/>
          <w:szCs w:val="20"/>
          <w:lang w:val="ru-RU" w:eastAsia="ru-RU"/>
        </w:rPr>
        <w:br/>
        <w:t>                        </w:t>
      </w:r>
      <w:r w:rsidR="00FD1930" w:rsidRPr="0076409B">
        <w:rPr>
          <w:rFonts w:ascii="Times New Roman" w:hAnsi="Times New Roman" w:cs="Times New Roman"/>
          <w:sz w:val="20"/>
          <w:szCs w:val="20"/>
          <w:lang w:val="ru-RU" w:eastAsia="ru-RU"/>
        </w:rPr>
        <w:t xml:space="preserve">                            </w:t>
      </w:r>
      <w:r w:rsidRPr="0076409B">
        <w:rPr>
          <w:rFonts w:ascii="Times New Roman" w:hAnsi="Times New Roman" w:cs="Times New Roman"/>
          <w:sz w:val="20"/>
          <w:szCs w:val="20"/>
          <w:lang w:val="ru-RU" w:eastAsia="ru-RU"/>
        </w:rPr>
        <w:t>(наименование потенциального поставщика)</w:t>
      </w:r>
      <w:r w:rsidRPr="0076409B">
        <w:rPr>
          <w:rFonts w:ascii="Times New Roman" w:hAnsi="Times New Roman" w:cs="Times New Roman"/>
          <w:sz w:val="20"/>
          <w:szCs w:val="20"/>
          <w:lang w:val="ru-RU" w:eastAsia="ru-RU"/>
        </w:rPr>
        <w:br/>
        <w:t>в дальнейшем "Поставщик", принимает участие в двухэтапном тендере по закупу _____________________</w:t>
      </w:r>
      <w:r w:rsidRPr="0076409B">
        <w:rPr>
          <w:rFonts w:ascii="Times New Roman" w:hAnsi="Times New Roman" w:cs="Times New Roman"/>
          <w:sz w:val="20"/>
          <w:szCs w:val="20"/>
          <w:lang w:val="ru-RU" w:eastAsia="ru-RU"/>
        </w:rPr>
        <w:br/>
        <w:t>____________________________________________________________________________________________,</w:t>
      </w:r>
      <w:r w:rsidRPr="0076409B">
        <w:rPr>
          <w:rFonts w:ascii="Times New Roman" w:hAnsi="Times New Roman" w:cs="Times New Roman"/>
          <w:sz w:val="20"/>
          <w:szCs w:val="20"/>
          <w:lang w:val="ru-RU" w:eastAsia="ru-RU"/>
        </w:rPr>
        <w:br/>
        <w:t>организованном ______________________________________________________________________________,</w:t>
      </w:r>
      <w:r w:rsidRPr="0076409B">
        <w:rPr>
          <w:rFonts w:ascii="Times New Roman" w:hAnsi="Times New Roman" w:cs="Times New Roman"/>
          <w:sz w:val="20"/>
          <w:szCs w:val="20"/>
          <w:lang w:val="ru-RU" w:eastAsia="ru-RU"/>
        </w:rPr>
        <w:br/>
        <w:t>           </w:t>
      </w:r>
      <w:r w:rsidR="00213152" w:rsidRPr="0076409B">
        <w:rPr>
          <w:rFonts w:ascii="Times New Roman" w:hAnsi="Times New Roman" w:cs="Times New Roman"/>
          <w:sz w:val="20"/>
          <w:szCs w:val="20"/>
          <w:lang w:val="ru-RU" w:eastAsia="ru-RU"/>
        </w:rPr>
        <w:t xml:space="preserve">                                     </w:t>
      </w:r>
      <w:r w:rsidRPr="0076409B">
        <w:rPr>
          <w:rFonts w:ascii="Times New Roman" w:hAnsi="Times New Roman" w:cs="Times New Roman"/>
          <w:sz w:val="20"/>
          <w:szCs w:val="20"/>
          <w:lang w:val="ru-RU" w:eastAsia="ru-RU"/>
        </w:rPr>
        <w:t>(наименование Единого дистрибьютора) и готов осуществить поставку</w:t>
      </w:r>
      <w:r w:rsidRPr="0076409B">
        <w:rPr>
          <w:rFonts w:ascii="Times New Roman" w:hAnsi="Times New Roman" w:cs="Times New Roman"/>
          <w:sz w:val="20"/>
          <w:szCs w:val="20"/>
          <w:lang w:val="ru-RU" w:eastAsia="ru-RU"/>
        </w:rPr>
        <w:br/>
      </w:r>
      <w:r w:rsidRPr="0076409B">
        <w:rPr>
          <w:rFonts w:ascii="Times New Roman" w:hAnsi="Times New Roman" w:cs="Times New Roman"/>
          <w:sz w:val="20"/>
          <w:szCs w:val="20"/>
          <w:lang w:val="ru-RU" w:eastAsia="ru-RU"/>
        </w:rPr>
        <w:lastRenderedPageBreak/>
        <w:t>(наименование и объем товаров)_________________________________________________________________</w:t>
      </w:r>
      <w:r w:rsidRPr="0076409B">
        <w:rPr>
          <w:rFonts w:ascii="Times New Roman" w:hAnsi="Times New Roman" w:cs="Times New Roman"/>
          <w:sz w:val="20"/>
          <w:szCs w:val="20"/>
          <w:lang w:val="ru-RU" w:eastAsia="ru-RU"/>
        </w:rPr>
        <w:br/>
        <w:t>на общую сумму________________________________________________________________________ в тенге</w:t>
      </w:r>
      <w:proofErr w:type="gramStart"/>
      <w:r w:rsidRPr="0076409B">
        <w:rPr>
          <w:rFonts w:ascii="Times New Roman" w:hAnsi="Times New Roman" w:cs="Times New Roman"/>
          <w:sz w:val="20"/>
          <w:szCs w:val="20"/>
          <w:lang w:val="ru-RU" w:eastAsia="ru-RU"/>
        </w:rPr>
        <w:t>.</w:t>
      </w:r>
      <w:proofErr w:type="gramEnd"/>
      <w:r w:rsidRPr="0076409B">
        <w:rPr>
          <w:rFonts w:ascii="Times New Roman" w:hAnsi="Times New Roman" w:cs="Times New Roman"/>
          <w:sz w:val="20"/>
          <w:szCs w:val="20"/>
          <w:lang w:val="ru-RU" w:eastAsia="ru-RU"/>
        </w:rPr>
        <w:br/>
      </w:r>
      <w:r w:rsidR="00FC5C8D" w:rsidRPr="0076409B">
        <w:rPr>
          <w:rFonts w:ascii="Times New Roman" w:hAnsi="Times New Roman" w:cs="Times New Roman"/>
          <w:sz w:val="20"/>
          <w:szCs w:val="20"/>
          <w:lang w:val="ru-RU" w:eastAsia="ru-RU"/>
        </w:rPr>
        <w:t xml:space="preserve">                                                                                             </w:t>
      </w:r>
      <w:r w:rsidRPr="0076409B">
        <w:rPr>
          <w:rFonts w:ascii="Times New Roman" w:hAnsi="Times New Roman" w:cs="Times New Roman"/>
          <w:sz w:val="20"/>
          <w:szCs w:val="20"/>
          <w:lang w:val="ru-RU" w:eastAsia="ru-RU"/>
        </w:rPr>
        <w:t>(</w:t>
      </w:r>
      <w:proofErr w:type="gramStart"/>
      <w:r w:rsidRPr="0076409B">
        <w:rPr>
          <w:rFonts w:ascii="Times New Roman" w:hAnsi="Times New Roman" w:cs="Times New Roman"/>
          <w:sz w:val="20"/>
          <w:szCs w:val="20"/>
          <w:lang w:val="ru-RU" w:eastAsia="ru-RU"/>
        </w:rPr>
        <w:t>п</w:t>
      </w:r>
      <w:proofErr w:type="gramEnd"/>
      <w:r w:rsidRPr="0076409B">
        <w:rPr>
          <w:rFonts w:ascii="Times New Roman" w:hAnsi="Times New Roman" w:cs="Times New Roman"/>
          <w:sz w:val="20"/>
          <w:szCs w:val="20"/>
          <w:lang w:val="ru-RU" w:eastAsia="ru-RU"/>
        </w:rPr>
        <w:t>рописью)</w:t>
      </w:r>
      <w:r w:rsidRPr="0076409B">
        <w:rPr>
          <w:rFonts w:ascii="Times New Roman" w:hAnsi="Times New Roman" w:cs="Times New Roman"/>
          <w:sz w:val="20"/>
          <w:szCs w:val="20"/>
          <w:lang w:val="ru-RU" w:eastAsia="ru-RU"/>
        </w:rPr>
        <w:br/>
        <w:t>      В связи с этим мы _______________________________________________________________________</w:t>
      </w:r>
      <w:r w:rsidR="00FD1930" w:rsidRPr="0076409B">
        <w:rPr>
          <w:rFonts w:ascii="Times New Roman" w:hAnsi="Times New Roman" w:cs="Times New Roman"/>
          <w:sz w:val="20"/>
          <w:szCs w:val="20"/>
          <w:lang w:val="ru-RU" w:eastAsia="ru-RU"/>
        </w:rPr>
        <w:t>___</w:t>
      </w:r>
      <w:r w:rsidRPr="0076409B">
        <w:rPr>
          <w:rFonts w:ascii="Times New Roman" w:hAnsi="Times New Roman" w:cs="Times New Roman"/>
          <w:sz w:val="20"/>
          <w:szCs w:val="20"/>
          <w:lang w:val="ru-RU" w:eastAsia="ru-RU"/>
        </w:rPr>
        <w:br/>
        <w:t>     </w:t>
      </w:r>
      <w:r w:rsidR="00357962" w:rsidRPr="0076409B">
        <w:rPr>
          <w:rFonts w:ascii="Times New Roman" w:hAnsi="Times New Roman" w:cs="Times New Roman"/>
          <w:sz w:val="20"/>
          <w:szCs w:val="20"/>
          <w:lang w:val="ru-RU" w:eastAsia="ru-RU"/>
        </w:rPr>
        <w:t xml:space="preserve">                                                                                      </w:t>
      </w:r>
      <w:r w:rsidRPr="0076409B">
        <w:rPr>
          <w:rFonts w:ascii="Times New Roman" w:hAnsi="Times New Roman" w:cs="Times New Roman"/>
          <w:sz w:val="20"/>
          <w:szCs w:val="20"/>
          <w:lang w:val="ru-RU" w:eastAsia="ru-RU"/>
        </w:rPr>
        <w:t> (наименование банка)</w:t>
      </w:r>
    </w:p>
    <w:p w:rsidR="0076409B" w:rsidRDefault="00D6149A" w:rsidP="0076409B">
      <w:pPr>
        <w:pStyle w:val="a4"/>
        <w:rPr>
          <w:rFonts w:ascii="Times New Roman" w:hAnsi="Times New Roman" w:cs="Times New Roman"/>
          <w:sz w:val="20"/>
          <w:szCs w:val="20"/>
          <w:lang w:val="ru-RU" w:eastAsia="ru-RU"/>
        </w:rPr>
      </w:pPr>
      <w:r w:rsidRPr="0076409B">
        <w:rPr>
          <w:rFonts w:ascii="Times New Roman" w:hAnsi="Times New Roman" w:cs="Times New Roman"/>
          <w:sz w:val="20"/>
          <w:szCs w:val="20"/>
          <w:lang w:val="ru-RU" w:eastAsia="ru-RU"/>
        </w:rPr>
        <w:t xml:space="preserve">настоящим берем на себя безотзывное обязательство выплатить </w:t>
      </w:r>
      <w:r w:rsidR="00FD1930" w:rsidRPr="0076409B">
        <w:rPr>
          <w:rFonts w:ascii="Times New Roman" w:hAnsi="Times New Roman" w:cs="Times New Roman"/>
          <w:sz w:val="20"/>
          <w:szCs w:val="20"/>
          <w:lang w:val="ru-RU" w:eastAsia="ru-RU"/>
        </w:rPr>
        <w:t xml:space="preserve">Вам по Вашему требованию сумму, </w:t>
      </w:r>
      <w:r w:rsidRPr="0076409B">
        <w:rPr>
          <w:rFonts w:ascii="Times New Roman" w:hAnsi="Times New Roman" w:cs="Times New Roman"/>
          <w:sz w:val="20"/>
          <w:szCs w:val="20"/>
          <w:lang w:val="ru-RU" w:eastAsia="ru-RU"/>
        </w:rPr>
        <w:t>равную</w:t>
      </w:r>
      <w:r w:rsidR="00FD1930" w:rsidRPr="0076409B">
        <w:rPr>
          <w:rFonts w:ascii="Times New Roman" w:hAnsi="Times New Roman" w:cs="Times New Roman"/>
          <w:sz w:val="20"/>
          <w:szCs w:val="20"/>
          <w:lang w:val="ru-RU" w:eastAsia="ru-RU"/>
        </w:rPr>
        <w:t xml:space="preserve">  </w:t>
      </w:r>
      <w:r w:rsidRPr="0076409B">
        <w:rPr>
          <w:rFonts w:ascii="Times New Roman" w:hAnsi="Times New Roman" w:cs="Times New Roman"/>
          <w:sz w:val="20"/>
          <w:szCs w:val="20"/>
          <w:lang w:val="ru-RU" w:eastAsia="ru-RU"/>
        </w:rPr>
        <w:t>_______________________________________________________</w:t>
      </w:r>
      <w:r w:rsidR="00FD1930" w:rsidRPr="0076409B">
        <w:rPr>
          <w:rFonts w:ascii="Times New Roman" w:hAnsi="Times New Roman" w:cs="Times New Roman"/>
          <w:sz w:val="20"/>
          <w:szCs w:val="20"/>
          <w:lang w:val="ru-RU" w:eastAsia="ru-RU"/>
        </w:rPr>
        <w:t>______________________________________</w:t>
      </w:r>
      <w:r w:rsidRPr="0076409B">
        <w:rPr>
          <w:rFonts w:ascii="Times New Roman" w:hAnsi="Times New Roman" w:cs="Times New Roman"/>
          <w:sz w:val="20"/>
          <w:szCs w:val="20"/>
          <w:lang w:val="ru-RU" w:eastAsia="ru-RU"/>
        </w:rPr>
        <w:br/>
        <w:t>                                    (с</w:t>
      </w:r>
      <w:r w:rsidR="00FD1930" w:rsidRPr="0076409B">
        <w:rPr>
          <w:rFonts w:ascii="Times New Roman" w:hAnsi="Times New Roman" w:cs="Times New Roman"/>
          <w:sz w:val="20"/>
          <w:szCs w:val="20"/>
          <w:lang w:val="ru-RU" w:eastAsia="ru-RU"/>
        </w:rPr>
        <w:t>умма в цифрах и прописью)</w:t>
      </w:r>
      <w:r w:rsidR="00FD1930" w:rsidRPr="0076409B">
        <w:rPr>
          <w:rFonts w:ascii="Times New Roman" w:hAnsi="Times New Roman" w:cs="Times New Roman"/>
          <w:sz w:val="20"/>
          <w:szCs w:val="20"/>
          <w:lang w:val="ru-RU" w:eastAsia="ru-RU"/>
        </w:rPr>
        <w:br/>
      </w:r>
      <w:r w:rsidRPr="0076409B">
        <w:rPr>
          <w:rFonts w:ascii="Times New Roman" w:hAnsi="Times New Roman" w:cs="Times New Roman"/>
          <w:sz w:val="20"/>
          <w:szCs w:val="20"/>
          <w:lang w:val="ru-RU" w:eastAsia="ru-RU"/>
        </w:rPr>
        <w:t>по получении Вашего письменного требования на оплату по основаниям, предусмотренным</w:t>
      </w:r>
      <w:r w:rsidR="00FD1930" w:rsidRPr="0076409B">
        <w:rPr>
          <w:rFonts w:ascii="Times New Roman" w:hAnsi="Times New Roman" w:cs="Times New Roman"/>
          <w:sz w:val="20"/>
          <w:szCs w:val="20"/>
          <w:lang w:val="ru-RU" w:eastAsia="ru-RU"/>
        </w:rPr>
        <w:t xml:space="preserve"> </w:t>
      </w:r>
      <w:hyperlink r:id="rId11" w:anchor="z588" w:history="1">
        <w:r w:rsidRPr="0076409B">
          <w:rPr>
            <w:rFonts w:ascii="Times New Roman" w:hAnsi="Times New Roman" w:cs="Times New Roman"/>
            <w:color w:val="9A1616"/>
            <w:sz w:val="20"/>
            <w:szCs w:val="20"/>
            <w:u w:val="single"/>
            <w:lang w:val="ru-RU" w:eastAsia="ru-RU"/>
          </w:rPr>
          <w:t>пунктом 204</w:t>
        </w:r>
      </w:hyperlink>
      <w:r w:rsidRPr="0076409B">
        <w:rPr>
          <w:rFonts w:ascii="Times New Roman" w:hAnsi="Times New Roman" w:cs="Times New Roman"/>
          <w:sz w:val="20"/>
          <w:szCs w:val="20"/>
          <w:lang w:val="ru-RU" w:eastAsia="ru-RU"/>
        </w:rPr>
        <w:t> </w:t>
      </w:r>
      <w:r w:rsidR="00FD1930" w:rsidRPr="0076409B">
        <w:rPr>
          <w:rFonts w:ascii="Times New Roman" w:hAnsi="Times New Roman" w:cs="Times New Roman"/>
          <w:sz w:val="20"/>
          <w:szCs w:val="20"/>
          <w:lang w:val="ru-RU" w:eastAsia="ru-RU"/>
        </w:rPr>
        <w:t xml:space="preserve">                                                                                             </w:t>
      </w:r>
    </w:p>
    <w:p w:rsidR="0076409B" w:rsidRDefault="00FD1930" w:rsidP="0076409B">
      <w:pPr>
        <w:pStyle w:val="a4"/>
        <w:rPr>
          <w:rFonts w:ascii="Times New Roman" w:hAnsi="Times New Roman" w:cs="Times New Roman"/>
          <w:sz w:val="20"/>
          <w:szCs w:val="20"/>
          <w:lang w:val="ru-RU" w:eastAsia="ru-RU"/>
        </w:rPr>
      </w:pPr>
      <w:r w:rsidRPr="0076409B">
        <w:rPr>
          <w:rFonts w:ascii="Times New Roman" w:hAnsi="Times New Roman" w:cs="Times New Roman"/>
          <w:sz w:val="20"/>
          <w:szCs w:val="20"/>
          <w:lang w:val="ru-RU" w:eastAsia="ru-RU"/>
        </w:rPr>
        <w:t xml:space="preserve"> </w:t>
      </w:r>
      <w:r w:rsidR="00D6149A" w:rsidRPr="0076409B">
        <w:rPr>
          <w:rFonts w:ascii="Times New Roman" w:hAnsi="Times New Roman" w:cs="Times New Roman"/>
          <w:sz w:val="20"/>
          <w:szCs w:val="20"/>
          <w:lang w:val="ru-RU" w:eastAsia="ru-RU"/>
        </w:rPr>
        <w:t>Правил организации и проведения закупа лекарств</w:t>
      </w:r>
      <w:r w:rsidR="00213152" w:rsidRPr="0076409B">
        <w:rPr>
          <w:rFonts w:ascii="Times New Roman" w:hAnsi="Times New Roman" w:cs="Times New Roman"/>
          <w:sz w:val="20"/>
          <w:szCs w:val="20"/>
          <w:lang w:val="ru-RU" w:eastAsia="ru-RU"/>
        </w:rPr>
        <w:t xml:space="preserve">енных средств, профилактических </w:t>
      </w:r>
      <w:r w:rsidR="00D6149A" w:rsidRPr="0076409B">
        <w:rPr>
          <w:rFonts w:ascii="Times New Roman" w:hAnsi="Times New Roman" w:cs="Times New Roman"/>
          <w:sz w:val="20"/>
          <w:szCs w:val="20"/>
          <w:lang w:val="ru-RU" w:eastAsia="ru-RU"/>
        </w:rPr>
        <w:t xml:space="preserve">(иммунобиологических, </w:t>
      </w:r>
      <w:r w:rsidR="00213152" w:rsidRPr="0076409B">
        <w:rPr>
          <w:rFonts w:ascii="Times New Roman" w:hAnsi="Times New Roman" w:cs="Times New Roman"/>
          <w:sz w:val="20"/>
          <w:szCs w:val="20"/>
          <w:lang w:val="ru-RU" w:eastAsia="ru-RU"/>
        </w:rPr>
        <w:t xml:space="preserve">                                                                               </w:t>
      </w:r>
      <w:r w:rsidR="00D6149A" w:rsidRPr="0076409B">
        <w:rPr>
          <w:rFonts w:ascii="Times New Roman" w:hAnsi="Times New Roman" w:cs="Times New Roman"/>
          <w:sz w:val="20"/>
          <w:szCs w:val="20"/>
          <w:lang w:val="ru-RU" w:eastAsia="ru-RU"/>
        </w:rPr>
        <w:t>диагностических, дезинфицирующих) п</w:t>
      </w:r>
      <w:r w:rsidR="00213152" w:rsidRPr="0076409B">
        <w:rPr>
          <w:rFonts w:ascii="Times New Roman" w:hAnsi="Times New Roman" w:cs="Times New Roman"/>
          <w:sz w:val="20"/>
          <w:szCs w:val="20"/>
          <w:lang w:val="ru-RU" w:eastAsia="ru-RU"/>
        </w:rPr>
        <w:t xml:space="preserve">репаратов, изделий медицинского </w:t>
      </w:r>
      <w:r w:rsidR="00D6149A" w:rsidRPr="0076409B">
        <w:rPr>
          <w:rFonts w:ascii="Times New Roman" w:hAnsi="Times New Roman" w:cs="Times New Roman"/>
          <w:sz w:val="20"/>
          <w:szCs w:val="20"/>
          <w:lang w:val="ru-RU" w:eastAsia="ru-RU"/>
        </w:rPr>
        <w:t xml:space="preserve">назначения и медицинской техники, </w:t>
      </w:r>
      <w:r w:rsidR="00213152" w:rsidRPr="0076409B">
        <w:rPr>
          <w:rFonts w:ascii="Times New Roman" w:hAnsi="Times New Roman" w:cs="Times New Roman"/>
          <w:sz w:val="20"/>
          <w:szCs w:val="20"/>
          <w:lang w:val="ru-RU" w:eastAsia="ru-RU"/>
        </w:rPr>
        <w:t xml:space="preserve">                                                                         </w:t>
      </w:r>
      <w:r w:rsidR="00D6149A" w:rsidRPr="0076409B">
        <w:rPr>
          <w:rFonts w:ascii="Times New Roman" w:hAnsi="Times New Roman" w:cs="Times New Roman"/>
          <w:sz w:val="20"/>
          <w:szCs w:val="20"/>
          <w:lang w:val="ru-RU" w:eastAsia="ru-RU"/>
        </w:rPr>
        <w:t>фармацевтических услуг по оказанию гарантированного объема</w:t>
      </w:r>
      <w:r w:rsidR="00213152" w:rsidRPr="0076409B">
        <w:rPr>
          <w:rFonts w:ascii="Times New Roman" w:hAnsi="Times New Roman" w:cs="Times New Roman"/>
          <w:sz w:val="20"/>
          <w:szCs w:val="20"/>
          <w:lang w:val="ru-RU" w:eastAsia="ru-RU"/>
        </w:rPr>
        <w:t xml:space="preserve"> </w:t>
      </w:r>
      <w:r w:rsidR="00D6149A" w:rsidRPr="0076409B">
        <w:rPr>
          <w:rFonts w:ascii="Times New Roman" w:hAnsi="Times New Roman" w:cs="Times New Roman"/>
          <w:sz w:val="20"/>
          <w:szCs w:val="20"/>
          <w:lang w:val="ru-RU" w:eastAsia="ru-RU"/>
        </w:rPr>
        <w:t xml:space="preserve">бесплатной медицинской помощи и медицинской </w:t>
      </w:r>
      <w:r w:rsidR="00213152" w:rsidRPr="0076409B">
        <w:rPr>
          <w:rFonts w:ascii="Times New Roman" w:hAnsi="Times New Roman" w:cs="Times New Roman"/>
          <w:sz w:val="20"/>
          <w:szCs w:val="20"/>
          <w:lang w:val="ru-RU" w:eastAsia="ru-RU"/>
        </w:rPr>
        <w:t xml:space="preserve">                                                                                     </w:t>
      </w:r>
      <w:r w:rsidR="00D6149A" w:rsidRPr="0076409B">
        <w:rPr>
          <w:rFonts w:ascii="Times New Roman" w:hAnsi="Times New Roman" w:cs="Times New Roman"/>
          <w:sz w:val="20"/>
          <w:szCs w:val="20"/>
          <w:lang w:val="ru-RU" w:eastAsia="ru-RU"/>
        </w:rPr>
        <w:t>помощи в системе обязательного социального</w:t>
      </w:r>
      <w:r w:rsidR="00213152" w:rsidRPr="0076409B">
        <w:rPr>
          <w:rFonts w:ascii="Times New Roman" w:hAnsi="Times New Roman" w:cs="Times New Roman"/>
          <w:sz w:val="20"/>
          <w:szCs w:val="20"/>
          <w:lang w:val="ru-RU" w:eastAsia="ru-RU"/>
        </w:rPr>
        <w:t xml:space="preserve"> </w:t>
      </w:r>
      <w:r w:rsidR="00D6149A" w:rsidRPr="0076409B">
        <w:rPr>
          <w:rFonts w:ascii="Times New Roman" w:hAnsi="Times New Roman" w:cs="Times New Roman"/>
          <w:sz w:val="20"/>
          <w:szCs w:val="20"/>
          <w:lang w:val="ru-RU" w:eastAsia="ru-RU"/>
        </w:rPr>
        <w:t xml:space="preserve">медицинского страхования, утвержденных постановлением </w:t>
      </w:r>
      <w:r w:rsidR="00213152" w:rsidRPr="0076409B">
        <w:rPr>
          <w:rFonts w:ascii="Times New Roman" w:hAnsi="Times New Roman" w:cs="Times New Roman"/>
          <w:sz w:val="20"/>
          <w:szCs w:val="20"/>
          <w:lang w:val="ru-RU" w:eastAsia="ru-RU"/>
        </w:rPr>
        <w:t xml:space="preserve">                                                                                       </w:t>
      </w:r>
      <w:r w:rsidR="00D6149A" w:rsidRPr="0076409B">
        <w:rPr>
          <w:rFonts w:ascii="Times New Roman" w:hAnsi="Times New Roman" w:cs="Times New Roman"/>
          <w:sz w:val="20"/>
          <w:szCs w:val="20"/>
          <w:lang w:val="ru-RU" w:eastAsia="ru-RU"/>
        </w:rPr>
        <w:t>Правительства Республики К</w:t>
      </w:r>
      <w:r w:rsidR="00213152" w:rsidRPr="0076409B">
        <w:rPr>
          <w:rFonts w:ascii="Times New Roman" w:hAnsi="Times New Roman" w:cs="Times New Roman"/>
          <w:sz w:val="20"/>
          <w:szCs w:val="20"/>
          <w:lang w:val="ru-RU" w:eastAsia="ru-RU"/>
        </w:rPr>
        <w:t xml:space="preserve">азахстан от 30 октября 2009 года № 1729. </w:t>
      </w:r>
      <w:r w:rsidR="00D6149A" w:rsidRPr="0076409B">
        <w:rPr>
          <w:rFonts w:ascii="Times New Roman" w:hAnsi="Times New Roman" w:cs="Times New Roman"/>
          <w:sz w:val="20"/>
          <w:szCs w:val="20"/>
          <w:lang w:val="ru-RU" w:eastAsia="ru-RU"/>
        </w:rPr>
        <w:t xml:space="preserve"> Данная гарантия вступает в силу со дня </w:t>
      </w:r>
      <w:r w:rsidR="00213152" w:rsidRPr="0076409B">
        <w:rPr>
          <w:rFonts w:ascii="Times New Roman" w:hAnsi="Times New Roman" w:cs="Times New Roman"/>
          <w:sz w:val="20"/>
          <w:szCs w:val="20"/>
          <w:lang w:val="ru-RU" w:eastAsia="ru-RU"/>
        </w:rPr>
        <w:t xml:space="preserve">                                                                                       </w:t>
      </w:r>
      <w:r w:rsidR="00D6149A" w:rsidRPr="0076409B">
        <w:rPr>
          <w:rFonts w:ascii="Times New Roman" w:hAnsi="Times New Roman" w:cs="Times New Roman"/>
          <w:sz w:val="20"/>
          <w:szCs w:val="20"/>
          <w:lang w:val="ru-RU" w:eastAsia="ru-RU"/>
        </w:rPr>
        <w:t>вскрытия конвер</w:t>
      </w:r>
      <w:r w:rsidR="00213152" w:rsidRPr="0076409B">
        <w:rPr>
          <w:rFonts w:ascii="Times New Roman" w:hAnsi="Times New Roman" w:cs="Times New Roman"/>
          <w:sz w:val="20"/>
          <w:szCs w:val="20"/>
          <w:lang w:val="ru-RU" w:eastAsia="ru-RU"/>
        </w:rPr>
        <w:t xml:space="preserve">тов с тендерными заявками. </w:t>
      </w:r>
      <w:r w:rsidR="00D6149A" w:rsidRPr="0076409B">
        <w:rPr>
          <w:rFonts w:ascii="Times New Roman" w:hAnsi="Times New Roman" w:cs="Times New Roman"/>
          <w:sz w:val="20"/>
          <w:szCs w:val="20"/>
          <w:lang w:val="ru-RU" w:eastAsia="ru-RU"/>
        </w:rPr>
        <w:t xml:space="preserve"> Данная гарантия действует до окончательного срока действия тендерной </w:t>
      </w:r>
      <w:r w:rsidR="00213152" w:rsidRPr="0076409B">
        <w:rPr>
          <w:rFonts w:ascii="Times New Roman" w:hAnsi="Times New Roman" w:cs="Times New Roman"/>
          <w:sz w:val="20"/>
          <w:szCs w:val="20"/>
          <w:lang w:val="ru-RU" w:eastAsia="ru-RU"/>
        </w:rPr>
        <w:t xml:space="preserve">                                                                            заявки Поставщика на </w:t>
      </w:r>
      <w:r w:rsidR="00D6149A" w:rsidRPr="0076409B">
        <w:rPr>
          <w:rFonts w:ascii="Times New Roman" w:hAnsi="Times New Roman" w:cs="Times New Roman"/>
          <w:sz w:val="20"/>
          <w:szCs w:val="20"/>
          <w:lang w:val="ru-RU" w:eastAsia="ru-RU"/>
        </w:rPr>
        <w:t>участие в тендере. Если срок действия тендерной заявки продлен, то данное гарантийное обязательство</w:t>
      </w:r>
      <w:r w:rsidR="00D6149A" w:rsidRPr="0076409B">
        <w:rPr>
          <w:rFonts w:ascii="Times New Roman" w:hAnsi="Times New Roman" w:cs="Times New Roman"/>
          <w:sz w:val="20"/>
          <w:szCs w:val="20"/>
          <w:lang w:val="ru-RU" w:eastAsia="ru-RU"/>
        </w:rPr>
        <w:br/>
        <w:t>продлевается на такой же срок. </w:t>
      </w:r>
    </w:p>
    <w:p w:rsidR="0076409B" w:rsidRPr="0076409B" w:rsidRDefault="0076409B" w:rsidP="0076409B">
      <w:pPr>
        <w:pStyle w:val="a4"/>
        <w:rPr>
          <w:rFonts w:ascii="Times New Roman" w:hAnsi="Times New Roman" w:cs="Times New Roman"/>
          <w:sz w:val="20"/>
          <w:szCs w:val="20"/>
          <w:lang w:val="ru-RU" w:eastAsia="ru-RU"/>
        </w:rPr>
      </w:pPr>
    </w:p>
    <w:p w:rsidR="00D6149A" w:rsidRPr="0076409B" w:rsidRDefault="00D6149A" w:rsidP="0076409B">
      <w:pPr>
        <w:pStyle w:val="a4"/>
        <w:rPr>
          <w:rFonts w:ascii="Times New Roman" w:hAnsi="Times New Roman" w:cs="Times New Roman"/>
          <w:sz w:val="20"/>
          <w:szCs w:val="20"/>
          <w:lang w:val="ru-RU" w:eastAsia="ru-RU"/>
        </w:rPr>
      </w:pPr>
      <w:r w:rsidRPr="0076409B">
        <w:rPr>
          <w:rFonts w:ascii="Times New Roman" w:hAnsi="Times New Roman" w:cs="Times New Roman"/>
          <w:sz w:val="20"/>
          <w:szCs w:val="20"/>
          <w:lang w:val="ru-RU" w:eastAsia="ru-RU"/>
        </w:rPr>
        <w:t>Подпись гаранта                                                            Дата и адрес</w:t>
      </w:r>
    </w:p>
    <w:p w:rsidR="00D6149A" w:rsidRPr="0076409B" w:rsidRDefault="00D6149A" w:rsidP="0076409B">
      <w:pPr>
        <w:pStyle w:val="a4"/>
        <w:rPr>
          <w:rFonts w:ascii="Times New Roman" w:hAnsi="Times New Roman" w:cs="Times New Roman"/>
          <w:sz w:val="20"/>
          <w:szCs w:val="20"/>
          <w:lang w:val="ru-RU" w:eastAsia="ru-RU"/>
        </w:rPr>
      </w:pPr>
      <w:r w:rsidRPr="0076409B">
        <w:rPr>
          <w:rFonts w:ascii="Times New Roman" w:hAnsi="Times New Roman" w:cs="Times New Roman"/>
          <w:sz w:val="20"/>
          <w:szCs w:val="20"/>
          <w:lang w:val="ru-RU" w:eastAsia="ru-RU"/>
        </w:rPr>
        <w:t>Печать</w:t>
      </w:r>
    </w:p>
    <w:p w:rsidR="00D7202D" w:rsidRPr="0076409B" w:rsidRDefault="00D6149A" w:rsidP="0076409B">
      <w:pPr>
        <w:pStyle w:val="a4"/>
        <w:rPr>
          <w:rFonts w:ascii="Times New Roman" w:hAnsi="Times New Roman" w:cs="Times New Roman"/>
          <w:sz w:val="20"/>
          <w:szCs w:val="20"/>
          <w:lang w:val="ru-RU" w:eastAsia="ru-RU"/>
        </w:rPr>
      </w:pPr>
      <w:r w:rsidRPr="0076409B">
        <w:rPr>
          <w:rFonts w:ascii="Times New Roman" w:hAnsi="Times New Roman" w:cs="Times New Roman"/>
          <w:sz w:val="20"/>
          <w:szCs w:val="20"/>
          <w:lang w:val="ru-RU" w:eastAsia="ru-RU"/>
        </w:rPr>
        <w:t>(при наличии</w:t>
      </w:r>
      <w:r w:rsidR="00213152" w:rsidRPr="0076409B">
        <w:rPr>
          <w:rFonts w:ascii="Times New Roman" w:hAnsi="Times New Roman" w:cs="Times New Roman"/>
          <w:sz w:val="20"/>
          <w:szCs w:val="20"/>
          <w:lang w:val="ru-RU" w:eastAsia="ru-RU"/>
        </w:rPr>
        <w:t>)</w:t>
      </w:r>
    </w:p>
    <w:p w:rsidR="00FC5C8D" w:rsidRPr="00FD1930" w:rsidRDefault="00FC5C8D" w:rsidP="00FD1930">
      <w:pPr>
        <w:pStyle w:val="a4"/>
        <w:rPr>
          <w:rFonts w:ascii="Times New Roman" w:hAnsi="Times New Roman" w:cs="Times New Roman"/>
          <w:sz w:val="20"/>
          <w:szCs w:val="20"/>
          <w:lang w:val="ru-RU" w:eastAsia="ru-RU"/>
        </w:rPr>
      </w:pPr>
    </w:p>
    <w:tbl>
      <w:tblPr>
        <w:tblW w:w="0" w:type="auto"/>
        <w:shd w:val="clear" w:color="auto" w:fill="FFFFFF"/>
        <w:tblCellMar>
          <w:left w:w="0" w:type="dxa"/>
          <w:right w:w="0" w:type="dxa"/>
        </w:tblCellMar>
        <w:tblLook w:val="04A0"/>
      </w:tblPr>
      <w:tblGrid>
        <w:gridCol w:w="5739"/>
        <w:gridCol w:w="3380"/>
      </w:tblGrid>
      <w:tr w:rsidR="00D6149A" w:rsidRPr="00D6149A" w:rsidTr="00C62BA0">
        <w:trPr>
          <w:trHeight w:val="590"/>
        </w:trPr>
        <w:tc>
          <w:tcPr>
            <w:tcW w:w="5739" w:type="dxa"/>
            <w:tcBorders>
              <w:top w:val="nil"/>
              <w:left w:val="nil"/>
              <w:bottom w:val="nil"/>
              <w:right w:val="nil"/>
            </w:tcBorders>
            <w:shd w:val="clear" w:color="auto" w:fill="auto"/>
            <w:tcMar>
              <w:top w:w="29" w:type="dxa"/>
              <w:left w:w="48" w:type="dxa"/>
              <w:bottom w:w="29" w:type="dxa"/>
              <w:right w:w="48" w:type="dxa"/>
            </w:tcMar>
            <w:hideMark/>
          </w:tcPr>
          <w:p w:rsid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p w:rsidR="00D6149A" w:rsidRDefault="00D6149A" w:rsidP="00D7202D">
            <w:pPr>
              <w:spacing w:after="0" w:line="240" w:lineRule="auto"/>
              <w:rPr>
                <w:rFonts w:ascii="Times New Roman" w:eastAsia="Times New Roman" w:hAnsi="Times New Roman" w:cs="Times New Roman"/>
                <w:color w:val="000000"/>
                <w:sz w:val="20"/>
                <w:szCs w:val="20"/>
                <w:lang w:val="ru-RU" w:eastAsia="ru-RU"/>
              </w:rPr>
            </w:pPr>
          </w:p>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p>
        </w:tc>
        <w:tc>
          <w:tcPr>
            <w:tcW w:w="3380" w:type="dxa"/>
            <w:tcBorders>
              <w:top w:val="nil"/>
              <w:left w:val="nil"/>
              <w:bottom w:val="nil"/>
              <w:right w:val="nil"/>
            </w:tcBorders>
            <w:shd w:val="clear" w:color="auto" w:fill="auto"/>
            <w:tcMar>
              <w:top w:w="29" w:type="dxa"/>
              <w:left w:w="48" w:type="dxa"/>
              <w:bottom w:w="29" w:type="dxa"/>
              <w:right w:w="48" w:type="dxa"/>
            </w:tcMar>
            <w:hideMark/>
          </w:tcPr>
          <w:p w:rsidR="0076409B" w:rsidRDefault="0076409B" w:rsidP="007D6731">
            <w:pPr>
              <w:spacing w:after="0" w:line="240" w:lineRule="auto"/>
              <w:jc w:val="right"/>
              <w:rPr>
                <w:rFonts w:ascii="Times New Roman" w:eastAsia="Times New Roman" w:hAnsi="Times New Roman" w:cs="Times New Roman"/>
                <w:color w:val="000000"/>
                <w:sz w:val="20"/>
                <w:szCs w:val="20"/>
                <w:lang w:val="ru-RU" w:eastAsia="ru-RU"/>
              </w:rPr>
            </w:pPr>
            <w:bookmarkStart w:id="61" w:name="z113"/>
            <w:bookmarkEnd w:id="61"/>
          </w:p>
          <w:p w:rsidR="0076409B" w:rsidRDefault="0076409B" w:rsidP="007D6731">
            <w:pPr>
              <w:spacing w:after="0" w:line="240" w:lineRule="auto"/>
              <w:jc w:val="right"/>
              <w:rPr>
                <w:rFonts w:ascii="Times New Roman" w:eastAsia="Times New Roman" w:hAnsi="Times New Roman" w:cs="Times New Roman"/>
                <w:color w:val="000000"/>
                <w:sz w:val="20"/>
                <w:szCs w:val="20"/>
                <w:lang w:val="ru-RU" w:eastAsia="ru-RU"/>
              </w:rPr>
            </w:pPr>
          </w:p>
          <w:p w:rsidR="0076409B" w:rsidRDefault="0076409B" w:rsidP="007D6731">
            <w:pPr>
              <w:spacing w:after="0" w:line="240" w:lineRule="auto"/>
              <w:jc w:val="right"/>
              <w:rPr>
                <w:rFonts w:ascii="Times New Roman" w:eastAsia="Times New Roman" w:hAnsi="Times New Roman" w:cs="Times New Roman"/>
                <w:color w:val="000000"/>
                <w:sz w:val="20"/>
                <w:szCs w:val="20"/>
                <w:lang w:val="ru-RU" w:eastAsia="ru-RU"/>
              </w:rPr>
            </w:pPr>
          </w:p>
          <w:p w:rsidR="00D6149A" w:rsidRPr="00D6149A" w:rsidRDefault="00D6149A" w:rsidP="007D6731">
            <w:pPr>
              <w:spacing w:after="0" w:line="240" w:lineRule="auto"/>
              <w:jc w:val="right"/>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Приложение 9</w:t>
            </w:r>
            <w:r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к тендерной заявке</w:t>
            </w:r>
          </w:p>
        </w:tc>
      </w:tr>
      <w:tr w:rsidR="00D6149A" w:rsidRPr="00D6149A" w:rsidTr="00FD1930">
        <w:trPr>
          <w:trHeight w:val="1"/>
        </w:trPr>
        <w:tc>
          <w:tcPr>
            <w:tcW w:w="5739"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60486D">
            <w:pPr>
              <w:spacing w:after="0" w:line="240" w:lineRule="auto"/>
              <w:rPr>
                <w:rFonts w:ascii="Times New Roman" w:eastAsia="Times New Roman" w:hAnsi="Times New Roman" w:cs="Times New Roman"/>
                <w:color w:val="000000"/>
                <w:sz w:val="20"/>
                <w:szCs w:val="20"/>
                <w:lang w:val="ru-RU" w:eastAsia="ru-RU"/>
              </w:rPr>
            </w:pPr>
          </w:p>
        </w:tc>
        <w:tc>
          <w:tcPr>
            <w:tcW w:w="3380"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C62BA0">
            <w:pPr>
              <w:spacing w:after="0" w:line="240" w:lineRule="auto"/>
              <w:rPr>
                <w:rFonts w:ascii="Times New Roman" w:eastAsia="Times New Roman" w:hAnsi="Times New Roman" w:cs="Times New Roman"/>
                <w:color w:val="000000"/>
                <w:sz w:val="20"/>
                <w:szCs w:val="20"/>
                <w:lang w:val="ru-RU" w:eastAsia="ru-RU"/>
              </w:rPr>
            </w:pPr>
            <w:bookmarkStart w:id="62" w:name="z114"/>
            <w:bookmarkEnd w:id="62"/>
          </w:p>
        </w:tc>
      </w:tr>
    </w:tbl>
    <w:p w:rsidR="00D6149A" w:rsidRDefault="00FD1930" w:rsidP="00FD1930">
      <w:pPr>
        <w:shd w:val="clear" w:color="auto" w:fill="FFFFFF"/>
        <w:spacing w:after="0" w:line="182" w:lineRule="atLeast"/>
        <w:textAlignment w:val="baseline"/>
        <w:rPr>
          <w:rFonts w:ascii="Times New Roman" w:eastAsia="Times New Roman" w:hAnsi="Times New Roman" w:cs="Times New Roman"/>
          <w:b/>
          <w:bCs/>
          <w:color w:val="000000"/>
          <w:spacing w:val="1"/>
          <w:sz w:val="20"/>
          <w:szCs w:val="20"/>
          <w:bdr w:val="none" w:sz="0" w:space="0" w:color="auto" w:frame="1"/>
          <w:lang w:val="ru-RU" w:eastAsia="ru-RU"/>
        </w:rPr>
      </w:pPr>
      <w:bookmarkStart w:id="63" w:name="z115"/>
      <w:bookmarkEnd w:id="63"/>
      <w:r>
        <w:rPr>
          <w:rFonts w:ascii="Times New Roman" w:eastAsia="Times New Roman" w:hAnsi="Times New Roman" w:cs="Times New Roman"/>
          <w:b/>
          <w:bCs/>
          <w:color w:val="000000"/>
          <w:spacing w:val="1"/>
          <w:sz w:val="20"/>
          <w:szCs w:val="20"/>
          <w:bdr w:val="none" w:sz="0" w:space="0" w:color="auto" w:frame="1"/>
          <w:lang w:val="ru-RU" w:eastAsia="ru-RU"/>
        </w:rPr>
        <w:t xml:space="preserve">                                                   </w:t>
      </w:r>
      <w:r w:rsidR="00C62BA0">
        <w:rPr>
          <w:rFonts w:ascii="Times New Roman" w:eastAsia="Times New Roman" w:hAnsi="Times New Roman" w:cs="Times New Roman"/>
          <w:b/>
          <w:bCs/>
          <w:color w:val="000000"/>
          <w:spacing w:val="1"/>
          <w:sz w:val="20"/>
          <w:szCs w:val="20"/>
          <w:bdr w:val="none" w:sz="0" w:space="0" w:color="auto" w:frame="1"/>
          <w:lang w:val="ru-RU" w:eastAsia="ru-RU"/>
        </w:rPr>
        <w:t xml:space="preserve">                               </w:t>
      </w:r>
      <w:r>
        <w:rPr>
          <w:rFonts w:ascii="Times New Roman" w:eastAsia="Times New Roman" w:hAnsi="Times New Roman" w:cs="Times New Roman"/>
          <w:b/>
          <w:bCs/>
          <w:color w:val="000000"/>
          <w:spacing w:val="1"/>
          <w:sz w:val="20"/>
          <w:szCs w:val="20"/>
          <w:bdr w:val="none" w:sz="0" w:space="0" w:color="auto" w:frame="1"/>
          <w:lang w:val="ru-RU" w:eastAsia="ru-RU"/>
        </w:rPr>
        <w:t xml:space="preserve">      </w:t>
      </w:r>
      <w:r w:rsidR="00AA0764">
        <w:rPr>
          <w:rFonts w:ascii="Times New Roman" w:eastAsia="Times New Roman" w:hAnsi="Times New Roman" w:cs="Times New Roman"/>
          <w:b/>
          <w:bCs/>
          <w:color w:val="000000"/>
          <w:spacing w:val="1"/>
          <w:sz w:val="20"/>
          <w:szCs w:val="20"/>
          <w:bdr w:val="none" w:sz="0" w:space="0" w:color="auto" w:frame="1"/>
          <w:lang w:val="ru-RU" w:eastAsia="ru-RU"/>
        </w:rPr>
        <w:t>Д</w:t>
      </w:r>
      <w:r w:rsidR="00D6149A" w:rsidRPr="00D6149A">
        <w:rPr>
          <w:rFonts w:ascii="Times New Roman" w:eastAsia="Times New Roman" w:hAnsi="Times New Roman" w:cs="Times New Roman"/>
          <w:b/>
          <w:bCs/>
          <w:color w:val="000000"/>
          <w:spacing w:val="1"/>
          <w:sz w:val="20"/>
          <w:szCs w:val="20"/>
          <w:bdr w:val="none" w:sz="0" w:space="0" w:color="auto" w:frame="1"/>
          <w:lang w:val="ru-RU" w:eastAsia="ru-RU"/>
        </w:rPr>
        <w:t>оговор закупа</w:t>
      </w:r>
      <w:r w:rsidR="00AA0764">
        <w:rPr>
          <w:rFonts w:ascii="Times New Roman" w:eastAsia="Times New Roman" w:hAnsi="Times New Roman" w:cs="Times New Roman"/>
          <w:b/>
          <w:bCs/>
          <w:color w:val="000000"/>
          <w:spacing w:val="1"/>
          <w:sz w:val="20"/>
          <w:szCs w:val="20"/>
          <w:bdr w:val="none" w:sz="0" w:space="0" w:color="auto" w:frame="1"/>
          <w:lang w:val="ru-RU" w:eastAsia="ru-RU"/>
        </w:rPr>
        <w:t xml:space="preserve"> </w:t>
      </w:r>
      <w:r w:rsidR="00D6149A">
        <w:rPr>
          <w:rFonts w:ascii="Times New Roman" w:eastAsia="Times New Roman" w:hAnsi="Times New Roman" w:cs="Times New Roman"/>
          <w:b/>
          <w:bCs/>
          <w:color w:val="000000"/>
          <w:spacing w:val="1"/>
          <w:sz w:val="20"/>
          <w:szCs w:val="20"/>
          <w:bdr w:val="none" w:sz="0" w:space="0" w:color="auto" w:frame="1"/>
          <w:lang w:val="ru-RU" w:eastAsia="ru-RU"/>
        </w:rPr>
        <w:t>медицинско</w:t>
      </w:r>
      <w:r w:rsidR="00001E76">
        <w:rPr>
          <w:rFonts w:ascii="Times New Roman" w:eastAsia="Times New Roman" w:hAnsi="Times New Roman" w:cs="Times New Roman"/>
          <w:b/>
          <w:bCs/>
          <w:color w:val="000000"/>
          <w:spacing w:val="1"/>
          <w:sz w:val="20"/>
          <w:szCs w:val="20"/>
          <w:bdr w:val="none" w:sz="0" w:space="0" w:color="auto" w:frame="1"/>
          <w:lang w:val="ru-RU" w:eastAsia="ru-RU"/>
        </w:rPr>
        <w:t>го оборудования</w:t>
      </w:r>
    </w:p>
    <w:p w:rsidR="00D6149A" w:rsidRPr="00D6149A" w:rsidRDefault="00D6149A" w:rsidP="00D6149A">
      <w:pPr>
        <w:shd w:val="clear" w:color="auto" w:fill="FFFFFF"/>
        <w:spacing w:after="0" w:line="182" w:lineRule="atLeast"/>
        <w:jc w:val="center"/>
        <w:textAlignment w:val="baseline"/>
        <w:rPr>
          <w:rFonts w:ascii="Times New Roman" w:eastAsia="Times New Roman" w:hAnsi="Times New Roman" w:cs="Times New Roman"/>
          <w:color w:val="000000"/>
          <w:spacing w:val="1"/>
          <w:sz w:val="20"/>
          <w:szCs w:val="20"/>
          <w:lang w:val="ru-RU" w:eastAsia="ru-RU"/>
        </w:rPr>
      </w:pPr>
    </w:p>
    <w:p w:rsidR="00885E5B" w:rsidRDefault="00AA0764" w:rsidP="00C62BA0">
      <w:pPr>
        <w:shd w:val="clear" w:color="auto" w:fill="FFFFFF"/>
        <w:spacing w:after="360" w:line="182" w:lineRule="atLeast"/>
        <w:jc w:val="center"/>
        <w:textAlignment w:val="baseline"/>
        <w:rPr>
          <w:rFonts w:ascii="Times New Roman" w:eastAsia="Times New Roman" w:hAnsi="Times New Roman" w:cs="Times New Roman"/>
          <w:color w:val="000000"/>
          <w:spacing w:val="1"/>
          <w:sz w:val="20"/>
          <w:szCs w:val="20"/>
          <w:lang w:val="ru-RU" w:eastAsia="ru-RU"/>
        </w:rPr>
      </w:pPr>
      <w:proofErr w:type="spellStart"/>
      <w:r>
        <w:rPr>
          <w:rFonts w:ascii="Times New Roman" w:eastAsia="Times New Roman" w:hAnsi="Times New Roman" w:cs="Times New Roman"/>
          <w:color w:val="000000"/>
          <w:spacing w:val="1"/>
          <w:sz w:val="20"/>
          <w:szCs w:val="20"/>
          <w:lang w:val="ru-RU" w:eastAsia="ru-RU"/>
        </w:rPr>
        <w:t>г</w:t>
      </w:r>
      <w:proofErr w:type="gramStart"/>
      <w:r>
        <w:rPr>
          <w:rFonts w:ascii="Times New Roman" w:eastAsia="Times New Roman" w:hAnsi="Times New Roman" w:cs="Times New Roman"/>
          <w:color w:val="000000"/>
          <w:spacing w:val="1"/>
          <w:sz w:val="20"/>
          <w:szCs w:val="20"/>
          <w:lang w:val="ru-RU" w:eastAsia="ru-RU"/>
        </w:rPr>
        <w:t>.Л</w:t>
      </w:r>
      <w:proofErr w:type="gramEnd"/>
      <w:r>
        <w:rPr>
          <w:rFonts w:ascii="Times New Roman" w:eastAsia="Times New Roman" w:hAnsi="Times New Roman" w:cs="Times New Roman"/>
          <w:color w:val="000000"/>
          <w:spacing w:val="1"/>
          <w:sz w:val="20"/>
          <w:szCs w:val="20"/>
          <w:lang w:val="ru-RU" w:eastAsia="ru-RU"/>
        </w:rPr>
        <w:t>исаковск</w:t>
      </w:r>
      <w:proofErr w:type="spellEnd"/>
      <w:r>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                                                 </w:t>
      </w:r>
      <w:r w:rsidR="00A3538D">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 </w:t>
      </w:r>
      <w:r>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 xml:space="preserve">   "___" </w:t>
      </w:r>
      <w:r>
        <w:rPr>
          <w:rFonts w:ascii="Times New Roman" w:eastAsia="Times New Roman" w:hAnsi="Times New Roman" w:cs="Times New Roman"/>
          <w:color w:val="000000"/>
          <w:spacing w:val="1"/>
          <w:sz w:val="20"/>
          <w:szCs w:val="20"/>
          <w:lang w:val="ru-RU" w:eastAsia="ru-RU"/>
        </w:rPr>
        <w:t xml:space="preserve"> </w:t>
      </w:r>
      <w:r w:rsidR="005A7221">
        <w:rPr>
          <w:rFonts w:ascii="Times New Roman" w:eastAsia="Times New Roman" w:hAnsi="Times New Roman" w:cs="Times New Roman"/>
          <w:color w:val="000000"/>
          <w:spacing w:val="1"/>
          <w:sz w:val="20"/>
          <w:szCs w:val="20"/>
          <w:lang w:val="ru-RU" w:eastAsia="ru-RU"/>
        </w:rPr>
        <w:t>____________</w:t>
      </w:r>
      <w:r>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 xml:space="preserve"> </w:t>
      </w:r>
      <w:r>
        <w:rPr>
          <w:rFonts w:ascii="Times New Roman" w:eastAsia="Times New Roman" w:hAnsi="Times New Roman" w:cs="Times New Roman"/>
          <w:color w:val="000000"/>
          <w:spacing w:val="1"/>
          <w:sz w:val="20"/>
          <w:szCs w:val="20"/>
          <w:lang w:val="ru-RU" w:eastAsia="ru-RU"/>
        </w:rPr>
        <w:t>20</w:t>
      </w:r>
      <w:r w:rsidR="00BC42DB">
        <w:rPr>
          <w:rFonts w:ascii="Times New Roman" w:eastAsia="Times New Roman" w:hAnsi="Times New Roman" w:cs="Times New Roman"/>
          <w:color w:val="000000"/>
          <w:spacing w:val="1"/>
          <w:sz w:val="20"/>
          <w:szCs w:val="20"/>
          <w:lang w:val="ru-RU" w:eastAsia="ru-RU"/>
        </w:rPr>
        <w:t>2</w:t>
      </w:r>
      <w:r w:rsidR="00970FA2">
        <w:rPr>
          <w:rFonts w:ascii="Times New Roman" w:eastAsia="Times New Roman" w:hAnsi="Times New Roman" w:cs="Times New Roman"/>
          <w:color w:val="000000"/>
          <w:spacing w:val="1"/>
          <w:sz w:val="20"/>
          <w:szCs w:val="20"/>
          <w:lang w:val="ru-RU" w:eastAsia="ru-RU"/>
        </w:rPr>
        <w:t>1</w:t>
      </w:r>
      <w:r w:rsidR="00885E5B">
        <w:rPr>
          <w:rFonts w:ascii="Times New Roman" w:eastAsia="Times New Roman" w:hAnsi="Times New Roman" w:cs="Times New Roman"/>
          <w:color w:val="000000"/>
          <w:spacing w:val="1"/>
          <w:sz w:val="20"/>
          <w:szCs w:val="20"/>
          <w:lang w:val="ru-RU" w:eastAsia="ru-RU"/>
        </w:rPr>
        <w:t xml:space="preserve"> г</w:t>
      </w:r>
    </w:p>
    <w:p w:rsidR="00D6149A" w:rsidRPr="00D6149A" w:rsidRDefault="003863AB" w:rsidP="00885E5B">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3863AB">
        <w:rPr>
          <w:rFonts w:ascii="Times New Roman" w:hAnsi="Times New Roman" w:cs="Times New Roman"/>
          <w:spacing w:val="2"/>
          <w:sz w:val="20"/>
          <w:szCs w:val="20"/>
          <w:lang w:val="ru-RU"/>
        </w:rPr>
        <w:t>КГП «</w:t>
      </w:r>
      <w:proofErr w:type="spellStart"/>
      <w:r w:rsidRPr="003863AB">
        <w:rPr>
          <w:rFonts w:ascii="Times New Roman" w:hAnsi="Times New Roman" w:cs="Times New Roman"/>
          <w:spacing w:val="2"/>
          <w:sz w:val="20"/>
          <w:szCs w:val="20"/>
          <w:lang w:val="ru-RU"/>
        </w:rPr>
        <w:t>Лисаковская</w:t>
      </w:r>
      <w:proofErr w:type="spellEnd"/>
      <w:r w:rsidRPr="003863AB">
        <w:rPr>
          <w:rFonts w:ascii="Times New Roman" w:hAnsi="Times New Roman" w:cs="Times New Roman"/>
          <w:spacing w:val="2"/>
          <w:sz w:val="20"/>
          <w:szCs w:val="20"/>
          <w:lang w:val="ru-RU"/>
        </w:rPr>
        <w:t xml:space="preserve"> городская больница» </w:t>
      </w:r>
      <w:proofErr w:type="spellStart"/>
      <w:r w:rsidRPr="003863AB">
        <w:rPr>
          <w:rFonts w:ascii="Times New Roman" w:hAnsi="Times New Roman" w:cs="Times New Roman"/>
          <w:spacing w:val="2"/>
          <w:sz w:val="20"/>
          <w:szCs w:val="20"/>
          <w:lang w:val="ru-RU"/>
        </w:rPr>
        <w:t>УЗаКО</w:t>
      </w:r>
      <w:proofErr w:type="spellEnd"/>
      <w:r w:rsidRPr="003863AB">
        <w:rPr>
          <w:rFonts w:ascii="Times New Roman" w:hAnsi="Times New Roman" w:cs="Times New Roman"/>
          <w:spacing w:val="2"/>
          <w:sz w:val="20"/>
          <w:szCs w:val="20"/>
          <w:lang w:val="ru-RU"/>
        </w:rPr>
        <w:t xml:space="preserve">, именуемое в дальнейшем – «Заказчик», в лице главного врача </w:t>
      </w:r>
      <w:proofErr w:type="spellStart"/>
      <w:r w:rsidRPr="003863AB">
        <w:rPr>
          <w:rFonts w:ascii="Times New Roman" w:hAnsi="Times New Roman" w:cs="Times New Roman"/>
          <w:spacing w:val="2"/>
          <w:sz w:val="20"/>
          <w:szCs w:val="20"/>
          <w:lang w:val="ru-RU"/>
        </w:rPr>
        <w:t>Изгалиева</w:t>
      </w:r>
      <w:proofErr w:type="spellEnd"/>
      <w:r w:rsidRPr="003863AB">
        <w:rPr>
          <w:rFonts w:ascii="Times New Roman" w:hAnsi="Times New Roman" w:cs="Times New Roman"/>
          <w:spacing w:val="2"/>
          <w:sz w:val="20"/>
          <w:szCs w:val="20"/>
          <w:lang w:val="ru-RU"/>
        </w:rPr>
        <w:t xml:space="preserve"> К.С., действующего на основании Устава с одной стороны, и </w:t>
      </w:r>
      <w:r w:rsidR="005A7221">
        <w:rPr>
          <w:rFonts w:ascii="Times New Roman" w:hAnsi="Times New Roman" w:cs="Times New Roman"/>
          <w:spacing w:val="2"/>
          <w:sz w:val="20"/>
          <w:szCs w:val="20"/>
          <w:lang w:val="ru-RU"/>
        </w:rPr>
        <w:t>__________________</w:t>
      </w:r>
      <w:r w:rsidRPr="003863AB">
        <w:rPr>
          <w:rFonts w:ascii="Times New Roman" w:hAnsi="Times New Roman" w:cs="Times New Roman"/>
          <w:spacing w:val="2"/>
          <w:sz w:val="20"/>
          <w:szCs w:val="20"/>
          <w:lang w:val="ru-RU"/>
        </w:rPr>
        <w:t>,  именуемое в дальнейшем – «Поставщик»</w:t>
      </w:r>
      <w:r w:rsidR="00D6149A" w:rsidRPr="003863AB">
        <w:rPr>
          <w:rFonts w:ascii="Times New Roman" w:eastAsia="Times New Roman" w:hAnsi="Times New Roman" w:cs="Times New Roman"/>
          <w:color w:val="000000"/>
          <w:spacing w:val="1"/>
          <w:sz w:val="20"/>
          <w:szCs w:val="20"/>
          <w:lang w:val="ru-RU" w:eastAsia="ru-RU"/>
        </w:rPr>
        <w:t>, и</w:t>
      </w:r>
      <w:r w:rsidR="0060486D">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______________________________________________</w:t>
      </w:r>
      <w:r w:rsidR="0060486D">
        <w:rPr>
          <w:rFonts w:ascii="Times New Roman" w:eastAsia="Times New Roman" w:hAnsi="Times New Roman" w:cs="Times New Roman"/>
          <w:color w:val="000000"/>
          <w:spacing w:val="1"/>
          <w:sz w:val="20"/>
          <w:szCs w:val="20"/>
          <w:lang w:val="ru-RU" w:eastAsia="ru-RU"/>
        </w:rPr>
        <w:t>____</w:t>
      </w:r>
      <w:r w:rsidR="00FD1930">
        <w:rPr>
          <w:rFonts w:ascii="Times New Roman" w:eastAsia="Times New Roman" w:hAnsi="Times New Roman" w:cs="Times New Roman"/>
          <w:color w:val="000000"/>
          <w:spacing w:val="1"/>
          <w:sz w:val="20"/>
          <w:szCs w:val="20"/>
          <w:lang w:val="ru-RU" w:eastAsia="ru-RU"/>
        </w:rPr>
        <w:t>____________________</w:t>
      </w:r>
      <w:r w:rsidR="00D6149A" w:rsidRPr="00D6149A">
        <w:rPr>
          <w:rFonts w:ascii="Times New Roman" w:eastAsia="Times New Roman" w:hAnsi="Times New Roman" w:cs="Times New Roman"/>
          <w:color w:val="000000"/>
          <w:spacing w:val="1"/>
          <w:sz w:val="20"/>
          <w:szCs w:val="20"/>
          <w:lang w:val="ru-RU" w:eastAsia="ru-RU"/>
        </w:rPr>
        <w:br/>
        <w:t>           </w:t>
      </w:r>
      <w:r w:rsidR="0060486D">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 (полное наименование Поставщика – победителя тендера)</w:t>
      </w:r>
      <w:r w:rsidR="00D6149A" w:rsidRPr="00D6149A">
        <w:rPr>
          <w:rFonts w:ascii="Times New Roman" w:eastAsia="Times New Roman" w:hAnsi="Times New Roman" w:cs="Times New Roman"/>
          <w:color w:val="000000"/>
          <w:spacing w:val="1"/>
          <w:sz w:val="20"/>
          <w:szCs w:val="20"/>
          <w:lang w:val="ru-RU" w:eastAsia="ru-RU"/>
        </w:rPr>
        <w:br/>
        <w:t>___________________</w:t>
      </w:r>
      <w:r w:rsidR="0060486D">
        <w:rPr>
          <w:rFonts w:ascii="Times New Roman" w:eastAsia="Times New Roman" w:hAnsi="Times New Roman" w:cs="Times New Roman"/>
          <w:color w:val="000000"/>
          <w:spacing w:val="1"/>
          <w:sz w:val="20"/>
          <w:szCs w:val="20"/>
          <w:lang w:val="ru-RU" w:eastAsia="ru-RU"/>
        </w:rPr>
        <w:t>__________________</w:t>
      </w:r>
      <w:r w:rsidR="00D6149A" w:rsidRPr="00D6149A">
        <w:rPr>
          <w:rFonts w:ascii="Times New Roman" w:eastAsia="Times New Roman" w:hAnsi="Times New Roman" w:cs="Times New Roman"/>
          <w:color w:val="000000"/>
          <w:spacing w:val="1"/>
          <w:sz w:val="20"/>
          <w:szCs w:val="20"/>
          <w:lang w:val="ru-RU" w:eastAsia="ru-RU"/>
        </w:rPr>
        <w:t>, именуемый (</w:t>
      </w:r>
      <w:proofErr w:type="spellStart"/>
      <w:r w:rsidR="00D6149A" w:rsidRPr="00D6149A">
        <w:rPr>
          <w:rFonts w:ascii="Times New Roman" w:eastAsia="Times New Roman" w:hAnsi="Times New Roman" w:cs="Times New Roman"/>
          <w:color w:val="000000"/>
          <w:spacing w:val="1"/>
          <w:sz w:val="20"/>
          <w:szCs w:val="20"/>
          <w:lang w:val="ru-RU" w:eastAsia="ru-RU"/>
        </w:rPr>
        <w:t>ое</w:t>
      </w:r>
      <w:proofErr w:type="spellEnd"/>
      <w:r w:rsidR="00D6149A" w:rsidRPr="00D6149A">
        <w:rPr>
          <w:rFonts w:ascii="Times New Roman" w:eastAsia="Times New Roman" w:hAnsi="Times New Roman" w:cs="Times New Roman"/>
          <w:color w:val="000000"/>
          <w:spacing w:val="1"/>
          <w:sz w:val="20"/>
          <w:szCs w:val="20"/>
          <w:lang w:val="ru-RU" w:eastAsia="ru-RU"/>
        </w:rPr>
        <w:t>) (</w:t>
      </w:r>
      <w:proofErr w:type="spellStart"/>
      <w:r w:rsidR="00BE68CC">
        <w:rPr>
          <w:rFonts w:ascii="Times New Roman" w:eastAsia="Times New Roman" w:hAnsi="Times New Roman" w:cs="Times New Roman"/>
          <w:color w:val="000000"/>
          <w:spacing w:val="1"/>
          <w:sz w:val="20"/>
          <w:szCs w:val="20"/>
          <w:lang w:val="ru-RU" w:eastAsia="ru-RU"/>
        </w:rPr>
        <w:t>ая</w:t>
      </w:r>
      <w:proofErr w:type="spellEnd"/>
      <w:r w:rsidR="00BE68CC">
        <w:rPr>
          <w:rFonts w:ascii="Times New Roman" w:eastAsia="Times New Roman" w:hAnsi="Times New Roman" w:cs="Times New Roman"/>
          <w:color w:val="000000"/>
          <w:spacing w:val="1"/>
          <w:sz w:val="20"/>
          <w:szCs w:val="20"/>
          <w:lang w:val="ru-RU" w:eastAsia="ru-RU"/>
        </w:rPr>
        <w:t xml:space="preserve">) в дальнейшем – "Поставщик", </w:t>
      </w:r>
      <w:r w:rsidR="000975B7">
        <w:rPr>
          <w:rFonts w:ascii="Times New Roman" w:eastAsia="Times New Roman" w:hAnsi="Times New Roman" w:cs="Times New Roman"/>
          <w:color w:val="000000"/>
          <w:spacing w:val="1"/>
          <w:sz w:val="20"/>
          <w:szCs w:val="20"/>
          <w:lang w:val="ru-RU" w:eastAsia="ru-RU"/>
        </w:rPr>
        <w:t xml:space="preserve">в лице </w:t>
      </w:r>
      <w:r w:rsidR="00D6149A" w:rsidRPr="00D6149A">
        <w:rPr>
          <w:rFonts w:ascii="Times New Roman" w:eastAsia="Times New Roman" w:hAnsi="Times New Roman" w:cs="Times New Roman"/>
          <w:color w:val="000000"/>
          <w:spacing w:val="1"/>
          <w:sz w:val="20"/>
          <w:szCs w:val="20"/>
          <w:lang w:val="ru-RU" w:eastAsia="ru-RU"/>
        </w:rPr>
        <w:t>____________________________</w:t>
      </w:r>
      <w:r w:rsidR="000975B7">
        <w:rPr>
          <w:rFonts w:ascii="Times New Roman" w:eastAsia="Times New Roman" w:hAnsi="Times New Roman" w:cs="Times New Roman"/>
          <w:color w:val="000000"/>
          <w:spacing w:val="1"/>
          <w:sz w:val="20"/>
          <w:szCs w:val="20"/>
          <w:lang w:val="ru-RU" w:eastAsia="ru-RU"/>
        </w:rPr>
        <w:t>_________________________</w:t>
      </w:r>
      <w:r w:rsidR="00D6149A" w:rsidRPr="00D6149A">
        <w:rPr>
          <w:rFonts w:ascii="Times New Roman" w:eastAsia="Times New Roman" w:hAnsi="Times New Roman" w:cs="Times New Roman"/>
          <w:color w:val="000000"/>
          <w:spacing w:val="1"/>
          <w:sz w:val="20"/>
          <w:szCs w:val="20"/>
          <w:lang w:val="ru-RU" w:eastAsia="ru-RU"/>
        </w:rPr>
        <w:t>,</w:t>
      </w:r>
      <w:r w:rsidR="00D6149A" w:rsidRPr="00D6149A">
        <w:rPr>
          <w:rFonts w:ascii="Times New Roman" w:eastAsia="Times New Roman" w:hAnsi="Times New Roman" w:cs="Times New Roman"/>
          <w:color w:val="000000"/>
          <w:spacing w:val="1"/>
          <w:sz w:val="20"/>
          <w:szCs w:val="20"/>
          <w:lang w:val="ru-RU" w:eastAsia="ru-RU"/>
        </w:rPr>
        <w:br/>
        <w:t xml:space="preserve">                        должность, фамилия, </w:t>
      </w:r>
      <w:r w:rsidR="000975B7">
        <w:rPr>
          <w:rFonts w:ascii="Times New Roman" w:eastAsia="Times New Roman" w:hAnsi="Times New Roman" w:cs="Times New Roman"/>
          <w:color w:val="000000"/>
          <w:spacing w:val="1"/>
          <w:sz w:val="20"/>
          <w:szCs w:val="20"/>
          <w:lang w:val="ru-RU" w:eastAsia="ru-RU"/>
        </w:rPr>
        <w:t xml:space="preserve">имя, отчество (при его наличии) </w:t>
      </w:r>
      <w:r w:rsidR="00885E5B">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 xml:space="preserve">уполномоченного </w:t>
      </w:r>
      <w:r w:rsidR="0060486D">
        <w:rPr>
          <w:rFonts w:ascii="Times New Roman" w:eastAsia="Times New Roman" w:hAnsi="Times New Roman" w:cs="Times New Roman"/>
          <w:color w:val="000000"/>
          <w:spacing w:val="1"/>
          <w:sz w:val="20"/>
          <w:szCs w:val="20"/>
          <w:lang w:val="ru-RU" w:eastAsia="ru-RU"/>
        </w:rPr>
        <w:t xml:space="preserve">лица, действующего на </w:t>
      </w:r>
      <w:proofErr w:type="spellStart"/>
      <w:r w:rsidR="0060486D">
        <w:rPr>
          <w:rFonts w:ascii="Times New Roman" w:eastAsia="Times New Roman" w:hAnsi="Times New Roman" w:cs="Times New Roman"/>
          <w:color w:val="000000"/>
          <w:spacing w:val="1"/>
          <w:sz w:val="20"/>
          <w:szCs w:val="20"/>
          <w:lang w:val="ru-RU" w:eastAsia="ru-RU"/>
        </w:rPr>
        <w:t>основании</w:t>
      </w:r>
      <w:r w:rsidR="00D6149A" w:rsidRPr="00D6149A">
        <w:rPr>
          <w:rFonts w:ascii="Times New Roman" w:eastAsia="Times New Roman" w:hAnsi="Times New Roman" w:cs="Times New Roman"/>
          <w:color w:val="000000"/>
          <w:spacing w:val="1"/>
          <w:sz w:val="20"/>
          <w:szCs w:val="20"/>
          <w:lang w:val="ru-RU" w:eastAsia="ru-RU"/>
        </w:rPr>
        <w:t>_______</w:t>
      </w:r>
      <w:r w:rsidR="00885E5B">
        <w:rPr>
          <w:rFonts w:ascii="Times New Roman" w:eastAsia="Times New Roman" w:hAnsi="Times New Roman" w:cs="Times New Roman"/>
          <w:color w:val="000000"/>
          <w:spacing w:val="1"/>
          <w:sz w:val="20"/>
          <w:szCs w:val="20"/>
          <w:lang w:val="ru-RU" w:eastAsia="ru-RU"/>
        </w:rPr>
        <w:t>____________________________</w:t>
      </w:r>
      <w:proofErr w:type="spellEnd"/>
      <w:r w:rsidR="00A3538D">
        <w:rPr>
          <w:rFonts w:ascii="Times New Roman" w:eastAsia="Times New Roman" w:hAnsi="Times New Roman" w:cs="Times New Roman"/>
          <w:color w:val="000000"/>
          <w:spacing w:val="1"/>
          <w:sz w:val="20"/>
          <w:szCs w:val="20"/>
          <w:lang w:val="ru-RU" w:eastAsia="ru-RU"/>
        </w:rPr>
        <w:t>,</w:t>
      </w:r>
      <w:r w:rsidR="000975B7">
        <w:rPr>
          <w:rFonts w:ascii="Times New Roman" w:eastAsia="Times New Roman" w:hAnsi="Times New Roman" w:cs="Times New Roman"/>
          <w:color w:val="000000"/>
          <w:spacing w:val="1"/>
          <w:sz w:val="20"/>
          <w:szCs w:val="20"/>
          <w:lang w:val="ru-RU" w:eastAsia="ru-RU"/>
        </w:rPr>
        <w:t xml:space="preserve"> </w:t>
      </w:r>
      <w:r w:rsidR="00A3538D">
        <w:rPr>
          <w:rFonts w:ascii="Times New Roman" w:eastAsia="Times New Roman" w:hAnsi="Times New Roman" w:cs="Times New Roman"/>
          <w:color w:val="000000"/>
          <w:spacing w:val="1"/>
          <w:sz w:val="20"/>
          <w:szCs w:val="20"/>
          <w:lang w:val="ru-RU" w:eastAsia="ru-RU"/>
        </w:rPr>
        <w:t>(устава, положения</w:t>
      </w:r>
      <w:proofErr w:type="gramStart"/>
      <w:r w:rsidR="00A3538D">
        <w:rPr>
          <w:rFonts w:ascii="Times New Roman" w:eastAsia="Times New Roman" w:hAnsi="Times New Roman" w:cs="Times New Roman"/>
          <w:color w:val="000000"/>
          <w:spacing w:val="1"/>
          <w:sz w:val="20"/>
          <w:szCs w:val="20"/>
          <w:lang w:val="ru-RU" w:eastAsia="ru-RU"/>
        </w:rPr>
        <w:t>)</w:t>
      </w:r>
      <w:r w:rsidR="00D6149A" w:rsidRPr="00D6149A">
        <w:rPr>
          <w:rFonts w:ascii="Times New Roman" w:eastAsia="Times New Roman" w:hAnsi="Times New Roman" w:cs="Times New Roman"/>
          <w:color w:val="000000"/>
          <w:spacing w:val="1"/>
          <w:sz w:val="20"/>
          <w:szCs w:val="20"/>
          <w:lang w:val="ru-RU" w:eastAsia="ru-RU"/>
        </w:rPr>
        <w:t>с</w:t>
      </w:r>
      <w:proofErr w:type="gramEnd"/>
      <w:r w:rsidR="00D6149A" w:rsidRPr="00D6149A">
        <w:rPr>
          <w:rFonts w:ascii="Times New Roman" w:eastAsia="Times New Roman" w:hAnsi="Times New Roman" w:cs="Times New Roman"/>
          <w:color w:val="000000"/>
          <w:spacing w:val="1"/>
          <w:sz w:val="20"/>
          <w:szCs w:val="20"/>
          <w:lang w:val="ru-RU" w:eastAsia="ru-RU"/>
        </w:rPr>
        <w:t xml:space="preserve"> другой стороны, на</w:t>
      </w:r>
      <w:r w:rsidR="00FD1930">
        <w:rPr>
          <w:rFonts w:ascii="Times New Roman" w:eastAsia="Times New Roman" w:hAnsi="Times New Roman" w:cs="Times New Roman"/>
          <w:color w:val="000000"/>
          <w:spacing w:val="1"/>
          <w:sz w:val="20"/>
          <w:szCs w:val="20"/>
          <w:lang w:val="ru-RU" w:eastAsia="ru-RU"/>
        </w:rPr>
        <w:t xml:space="preserve"> </w:t>
      </w:r>
      <w:proofErr w:type="spellStart"/>
      <w:proofErr w:type="gramStart"/>
      <w:r w:rsidR="00BC42DB" w:rsidRPr="00BC42DB">
        <w:rPr>
          <w:rFonts w:ascii="Times New Roman" w:eastAsia="Times New Roman" w:hAnsi="Times New Roman" w:cs="Times New Roman"/>
          <w:color w:val="000000"/>
          <w:spacing w:val="1"/>
          <w:sz w:val="20"/>
          <w:szCs w:val="20"/>
          <w:lang w:val="ru-RU" w:eastAsia="ru-RU"/>
        </w:rPr>
        <w:t>на</w:t>
      </w:r>
      <w:proofErr w:type="spellEnd"/>
      <w:r w:rsidR="00BC42DB" w:rsidRPr="00BC42DB">
        <w:rPr>
          <w:rFonts w:ascii="Times New Roman" w:eastAsia="Times New Roman" w:hAnsi="Times New Roman" w:cs="Times New Roman"/>
          <w:color w:val="000000"/>
          <w:spacing w:val="1"/>
          <w:sz w:val="20"/>
          <w:szCs w:val="20"/>
          <w:lang w:val="ru-RU" w:eastAsia="ru-RU"/>
        </w:rPr>
        <w:t xml:space="preserve"> основании </w:t>
      </w:r>
      <w:hyperlink r:id="rId12" w:anchor="z7" w:history="1">
        <w:r w:rsidR="00BC42DB" w:rsidRPr="00BC42DB">
          <w:rPr>
            <w:rFonts w:ascii="Times New Roman" w:eastAsia="Times New Roman" w:hAnsi="Times New Roman" w:cs="Times New Roman"/>
            <w:color w:val="000000"/>
            <w:sz w:val="20"/>
            <w:szCs w:val="20"/>
            <w:lang w:val="ru-RU" w:eastAsia="ru-RU"/>
          </w:rPr>
          <w:t>Правил</w:t>
        </w:r>
      </w:hyperlink>
      <w:r w:rsidR="00BC42DB" w:rsidRPr="00BC42DB">
        <w:rPr>
          <w:rFonts w:ascii="Times New Roman" w:eastAsia="Times New Roman" w:hAnsi="Times New Roman" w:cs="Times New Roman"/>
          <w:color w:val="000000"/>
          <w:spacing w:val="1"/>
          <w:sz w:val="20"/>
          <w:szCs w:val="20"/>
          <w:lang w:val="ru-RU" w:eastAsia="ru-RU"/>
        </w:rPr>
        <w:t> организации и проведения закупа лекарственных средств, медицинских изделий, фармацевтических услуг, утвержденных постановлением Правительства Республики Казахстан от 30 октября 2009 года № 1729</w:t>
      </w:r>
      <w:r w:rsidR="00F029D8">
        <w:rPr>
          <w:rFonts w:ascii="Times New Roman" w:eastAsia="Times New Roman" w:hAnsi="Times New Roman" w:cs="Times New Roman"/>
          <w:color w:val="000000"/>
          <w:spacing w:val="1"/>
          <w:sz w:val="20"/>
          <w:szCs w:val="20"/>
          <w:lang w:val="ru-RU" w:eastAsia="ru-RU"/>
        </w:rPr>
        <w:t xml:space="preserve"> и </w:t>
      </w:r>
      <w:r w:rsidR="00D6149A" w:rsidRPr="00D6149A">
        <w:rPr>
          <w:rFonts w:ascii="Times New Roman" w:eastAsia="Times New Roman" w:hAnsi="Times New Roman" w:cs="Times New Roman"/>
          <w:color w:val="000000"/>
          <w:spacing w:val="1"/>
          <w:sz w:val="20"/>
          <w:szCs w:val="20"/>
          <w:lang w:val="ru-RU" w:eastAsia="ru-RU"/>
        </w:rPr>
        <w:t>протокола об итогах закупа способом</w:t>
      </w:r>
      <w:r>
        <w:rPr>
          <w:rFonts w:ascii="Times New Roman" w:eastAsia="Times New Roman" w:hAnsi="Times New Roman" w:cs="Times New Roman"/>
          <w:color w:val="000000"/>
          <w:spacing w:val="1"/>
          <w:sz w:val="20"/>
          <w:szCs w:val="20"/>
          <w:lang w:val="ru-RU" w:eastAsia="ru-RU"/>
        </w:rPr>
        <w:t xml:space="preserve"> проведения тендера по закупу</w:t>
      </w:r>
      <w:r w:rsidR="00001E76" w:rsidRPr="00001E76">
        <w:rPr>
          <w:rFonts w:ascii="Times New Roman" w:eastAsia="Times New Roman" w:hAnsi="Times New Roman" w:cs="Times New Roman"/>
          <w:b/>
          <w:bCs/>
          <w:color w:val="000000"/>
          <w:spacing w:val="1"/>
          <w:sz w:val="20"/>
          <w:szCs w:val="20"/>
          <w:bdr w:val="none" w:sz="0" w:space="0" w:color="auto" w:frame="1"/>
          <w:lang w:val="ru-RU" w:eastAsia="ru-RU"/>
        </w:rPr>
        <w:t xml:space="preserve"> </w:t>
      </w:r>
      <w:r w:rsidR="00001E76" w:rsidRPr="00001E76">
        <w:rPr>
          <w:rFonts w:ascii="Times New Roman" w:eastAsia="Times New Roman" w:hAnsi="Times New Roman" w:cs="Times New Roman"/>
          <w:bCs/>
          <w:color w:val="000000"/>
          <w:spacing w:val="1"/>
          <w:sz w:val="20"/>
          <w:szCs w:val="20"/>
          <w:bdr w:val="none" w:sz="0" w:space="0" w:color="auto" w:frame="1"/>
          <w:lang w:val="ru-RU" w:eastAsia="ru-RU"/>
        </w:rPr>
        <w:t>медицинского оборудования</w:t>
      </w:r>
      <w:r w:rsidR="00A3538D">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 xml:space="preserve">прошедшего </w:t>
      </w:r>
      <w:r w:rsidR="003F3236">
        <w:rPr>
          <w:rFonts w:ascii="Times New Roman" w:eastAsia="Times New Roman" w:hAnsi="Times New Roman" w:cs="Times New Roman"/>
          <w:color w:val="000000"/>
          <w:spacing w:val="1"/>
          <w:sz w:val="20"/>
          <w:szCs w:val="20"/>
          <w:lang w:val="ru-RU" w:eastAsia="ru-RU"/>
        </w:rPr>
        <w:t xml:space="preserve">в </w:t>
      </w:r>
      <w:r w:rsidR="00BC42DB">
        <w:rPr>
          <w:rFonts w:ascii="Times New Roman" w:eastAsia="Times New Roman" w:hAnsi="Times New Roman" w:cs="Times New Roman"/>
          <w:color w:val="000000"/>
          <w:spacing w:val="1"/>
          <w:sz w:val="20"/>
          <w:szCs w:val="20"/>
          <w:lang w:val="ru-RU" w:eastAsia="ru-RU"/>
        </w:rPr>
        <w:t>_______</w:t>
      </w:r>
      <w:r w:rsidR="003F3236">
        <w:rPr>
          <w:rFonts w:ascii="Times New Roman" w:eastAsia="Times New Roman" w:hAnsi="Times New Roman" w:cs="Times New Roman"/>
          <w:color w:val="000000"/>
          <w:spacing w:val="1"/>
          <w:sz w:val="20"/>
          <w:szCs w:val="20"/>
          <w:lang w:val="ru-RU" w:eastAsia="ru-RU"/>
        </w:rPr>
        <w:t xml:space="preserve"> </w:t>
      </w:r>
      <w:r w:rsidR="00A3538D">
        <w:rPr>
          <w:rFonts w:ascii="Times New Roman" w:eastAsia="Times New Roman" w:hAnsi="Times New Roman" w:cs="Times New Roman"/>
          <w:color w:val="000000"/>
          <w:spacing w:val="1"/>
          <w:sz w:val="20"/>
          <w:szCs w:val="20"/>
          <w:lang w:val="ru-RU" w:eastAsia="ru-RU"/>
        </w:rPr>
        <w:t xml:space="preserve"> </w:t>
      </w:r>
      <w:r>
        <w:rPr>
          <w:rFonts w:ascii="Times New Roman" w:eastAsia="Times New Roman" w:hAnsi="Times New Roman" w:cs="Times New Roman"/>
          <w:color w:val="000000"/>
          <w:spacing w:val="1"/>
          <w:sz w:val="20"/>
          <w:szCs w:val="20"/>
          <w:lang w:val="ru-RU" w:eastAsia="ru-RU"/>
        </w:rPr>
        <w:t>20</w:t>
      </w:r>
      <w:r w:rsidR="00BC42DB">
        <w:rPr>
          <w:rFonts w:ascii="Times New Roman" w:eastAsia="Times New Roman" w:hAnsi="Times New Roman" w:cs="Times New Roman"/>
          <w:color w:val="000000"/>
          <w:spacing w:val="1"/>
          <w:sz w:val="20"/>
          <w:szCs w:val="20"/>
          <w:lang w:val="ru-RU" w:eastAsia="ru-RU"/>
        </w:rPr>
        <w:t>2</w:t>
      </w:r>
      <w:r w:rsidR="00970FA2">
        <w:rPr>
          <w:rFonts w:ascii="Times New Roman" w:eastAsia="Times New Roman" w:hAnsi="Times New Roman" w:cs="Times New Roman"/>
          <w:color w:val="000000"/>
          <w:spacing w:val="1"/>
          <w:sz w:val="20"/>
          <w:szCs w:val="20"/>
          <w:lang w:val="ru-RU" w:eastAsia="ru-RU"/>
        </w:rPr>
        <w:t>1</w:t>
      </w:r>
      <w:r>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год</w:t>
      </w:r>
      <w:r w:rsidR="00A3538D">
        <w:rPr>
          <w:rFonts w:ascii="Times New Roman" w:eastAsia="Times New Roman" w:hAnsi="Times New Roman" w:cs="Times New Roman"/>
          <w:color w:val="000000"/>
          <w:spacing w:val="1"/>
          <w:sz w:val="20"/>
          <w:szCs w:val="20"/>
          <w:lang w:val="ru-RU" w:eastAsia="ru-RU"/>
        </w:rPr>
        <w:t>а</w:t>
      </w:r>
      <w:r>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 xml:space="preserve"> заключили настоящий Договор закупа</w:t>
      </w:r>
      <w:r>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(далее – Договор) и пришли к соглашению о нижеследующем:</w:t>
      </w:r>
      <w:r w:rsidR="00D6149A" w:rsidRPr="00D6149A">
        <w:rPr>
          <w:rFonts w:ascii="Times New Roman" w:eastAsia="Times New Roman" w:hAnsi="Times New Roman" w:cs="Times New Roman"/>
          <w:color w:val="000000"/>
          <w:spacing w:val="1"/>
          <w:sz w:val="20"/>
          <w:szCs w:val="20"/>
          <w:lang w:val="ru-RU" w:eastAsia="ru-RU"/>
        </w:rPr>
        <w:br/>
        <w:t>      </w:t>
      </w:r>
      <w:r w:rsidR="00C278A0">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1.</w:t>
      </w:r>
      <w:proofErr w:type="gramEnd"/>
      <w:r w:rsidR="00D6149A" w:rsidRPr="00D6149A">
        <w:rPr>
          <w:rFonts w:ascii="Times New Roman" w:eastAsia="Times New Roman" w:hAnsi="Times New Roman" w:cs="Times New Roman"/>
          <w:color w:val="000000"/>
          <w:spacing w:val="1"/>
          <w:sz w:val="20"/>
          <w:szCs w:val="20"/>
          <w:lang w:val="ru-RU" w:eastAsia="ru-RU"/>
        </w:rPr>
        <w:t xml:space="preserve"> </w:t>
      </w:r>
      <w:r w:rsidR="00C278A0">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 xml:space="preserve">Поставщик обязуется поставить </w:t>
      </w:r>
      <w:r w:rsidR="00300537" w:rsidRPr="00AB4F48">
        <w:rPr>
          <w:rFonts w:ascii="Times New Roman" w:hAnsi="Times New Roman" w:cs="Times New Roman"/>
          <w:sz w:val="20"/>
          <w:szCs w:val="20"/>
          <w:lang w:val="ru-RU"/>
        </w:rPr>
        <w:t>медицинско</w:t>
      </w:r>
      <w:r w:rsidR="00300537">
        <w:rPr>
          <w:rFonts w:ascii="Times New Roman" w:hAnsi="Times New Roman" w:cs="Times New Roman"/>
          <w:sz w:val="20"/>
          <w:szCs w:val="20"/>
          <w:lang w:val="ru-RU"/>
        </w:rPr>
        <w:t>е</w:t>
      </w:r>
      <w:r w:rsidR="00300537" w:rsidRPr="00AB4F48">
        <w:rPr>
          <w:rFonts w:ascii="Times New Roman" w:hAnsi="Times New Roman" w:cs="Times New Roman"/>
          <w:sz w:val="20"/>
          <w:szCs w:val="20"/>
          <w:lang w:val="ru-RU"/>
        </w:rPr>
        <w:t xml:space="preserve"> </w:t>
      </w:r>
      <w:r w:rsidR="00300537">
        <w:rPr>
          <w:rFonts w:ascii="Times New Roman" w:hAnsi="Times New Roman" w:cs="Times New Roman"/>
          <w:sz w:val="20"/>
          <w:szCs w:val="20"/>
          <w:lang w:val="ru-RU"/>
        </w:rPr>
        <w:t xml:space="preserve">оборудование </w:t>
      </w:r>
      <w:r w:rsidR="00D6149A" w:rsidRPr="00D6149A">
        <w:rPr>
          <w:rFonts w:ascii="Times New Roman" w:eastAsia="Times New Roman" w:hAnsi="Times New Roman" w:cs="Times New Roman"/>
          <w:color w:val="000000"/>
          <w:spacing w:val="1"/>
          <w:sz w:val="20"/>
          <w:szCs w:val="20"/>
          <w:lang w:val="ru-RU" w:eastAsia="ru-RU"/>
        </w:rPr>
        <w:t>в соответствии с условиями Дог</w:t>
      </w:r>
      <w:r w:rsidR="001F1D64">
        <w:rPr>
          <w:rFonts w:ascii="Times New Roman" w:eastAsia="Times New Roman" w:hAnsi="Times New Roman" w:cs="Times New Roman"/>
          <w:color w:val="000000"/>
          <w:spacing w:val="1"/>
          <w:sz w:val="20"/>
          <w:szCs w:val="20"/>
          <w:lang w:val="ru-RU" w:eastAsia="ru-RU"/>
        </w:rPr>
        <w:t xml:space="preserve">овора, в количестве и качестве, </w:t>
      </w:r>
      <w:proofErr w:type="gramStart"/>
      <w:r w:rsidR="00D6149A" w:rsidRPr="00D6149A">
        <w:rPr>
          <w:rFonts w:ascii="Times New Roman" w:eastAsia="Times New Roman" w:hAnsi="Times New Roman" w:cs="Times New Roman"/>
          <w:color w:val="000000"/>
          <w:spacing w:val="1"/>
          <w:sz w:val="20"/>
          <w:szCs w:val="20"/>
          <w:lang w:val="ru-RU" w:eastAsia="ru-RU"/>
        </w:rPr>
        <w:t>определенных</w:t>
      </w:r>
      <w:proofErr w:type="gramEnd"/>
      <w:r w:rsidR="00D6149A" w:rsidRPr="00D6149A">
        <w:rPr>
          <w:rFonts w:ascii="Times New Roman" w:eastAsia="Times New Roman" w:hAnsi="Times New Roman" w:cs="Times New Roman"/>
          <w:color w:val="000000"/>
          <w:spacing w:val="1"/>
          <w:sz w:val="20"/>
          <w:szCs w:val="20"/>
          <w:lang w:val="ru-RU" w:eastAsia="ru-RU"/>
        </w:rPr>
        <w:t xml:space="preserve"> в </w:t>
      </w:r>
      <w:r w:rsidR="001F1D64">
        <w:rPr>
          <w:rFonts w:ascii="Times New Roman" w:eastAsia="Times New Roman" w:hAnsi="Times New Roman" w:cs="Times New Roman"/>
          <w:color w:val="000000"/>
          <w:spacing w:val="1"/>
          <w:sz w:val="20"/>
          <w:szCs w:val="20"/>
          <w:lang w:val="ru-RU" w:eastAsia="ru-RU"/>
        </w:rPr>
        <w:t>П</w:t>
      </w:r>
      <w:r w:rsidR="00D6149A" w:rsidRPr="00D6149A">
        <w:rPr>
          <w:rFonts w:ascii="Times New Roman" w:eastAsia="Times New Roman" w:hAnsi="Times New Roman" w:cs="Times New Roman"/>
          <w:color w:val="000000"/>
          <w:spacing w:val="1"/>
          <w:sz w:val="20"/>
          <w:szCs w:val="20"/>
          <w:lang w:val="ru-RU" w:eastAsia="ru-RU"/>
        </w:rPr>
        <w:t>риложени</w:t>
      </w:r>
      <w:r w:rsidR="001F1D64">
        <w:rPr>
          <w:rFonts w:ascii="Times New Roman" w:eastAsia="Times New Roman" w:hAnsi="Times New Roman" w:cs="Times New Roman"/>
          <w:color w:val="000000"/>
          <w:spacing w:val="1"/>
          <w:sz w:val="20"/>
          <w:szCs w:val="20"/>
          <w:lang w:val="ru-RU" w:eastAsia="ru-RU"/>
        </w:rPr>
        <w:t>и №1,2</w:t>
      </w:r>
      <w:r w:rsidR="00D6149A" w:rsidRPr="00D6149A">
        <w:rPr>
          <w:rFonts w:ascii="Times New Roman" w:eastAsia="Times New Roman" w:hAnsi="Times New Roman" w:cs="Times New Roman"/>
          <w:color w:val="000000"/>
          <w:spacing w:val="1"/>
          <w:sz w:val="20"/>
          <w:szCs w:val="20"/>
          <w:lang w:val="ru-RU" w:eastAsia="ru-RU"/>
        </w:rPr>
        <w:t xml:space="preserve"> к настоящему Договору, а Заказчик принят</w:t>
      </w:r>
      <w:r w:rsidR="001F1D64">
        <w:rPr>
          <w:rFonts w:ascii="Times New Roman" w:eastAsia="Times New Roman" w:hAnsi="Times New Roman" w:cs="Times New Roman"/>
          <w:color w:val="000000"/>
          <w:spacing w:val="1"/>
          <w:sz w:val="20"/>
          <w:szCs w:val="20"/>
          <w:lang w:val="ru-RU" w:eastAsia="ru-RU"/>
        </w:rPr>
        <w:t xml:space="preserve">ь его и оплатить в соответствии </w:t>
      </w:r>
      <w:r w:rsidR="00D6149A" w:rsidRPr="00D6149A">
        <w:rPr>
          <w:rFonts w:ascii="Times New Roman" w:eastAsia="Times New Roman" w:hAnsi="Times New Roman" w:cs="Times New Roman"/>
          <w:color w:val="000000"/>
          <w:spacing w:val="1"/>
          <w:sz w:val="20"/>
          <w:szCs w:val="20"/>
          <w:lang w:val="ru-RU" w:eastAsia="ru-RU"/>
        </w:rPr>
        <w:t xml:space="preserve">с условиями </w:t>
      </w:r>
      <w:r w:rsidR="001F1D64">
        <w:rPr>
          <w:rFonts w:ascii="Times New Roman" w:eastAsia="Times New Roman" w:hAnsi="Times New Roman" w:cs="Times New Roman"/>
          <w:color w:val="000000"/>
          <w:spacing w:val="1"/>
          <w:sz w:val="20"/>
          <w:szCs w:val="20"/>
          <w:lang w:val="ru-RU" w:eastAsia="ru-RU"/>
        </w:rPr>
        <w:t xml:space="preserve"> </w:t>
      </w:r>
      <w:r w:rsidR="00D6149A" w:rsidRPr="00D6149A">
        <w:rPr>
          <w:rFonts w:ascii="Times New Roman" w:eastAsia="Times New Roman" w:hAnsi="Times New Roman" w:cs="Times New Roman"/>
          <w:color w:val="000000"/>
          <w:spacing w:val="1"/>
          <w:sz w:val="20"/>
          <w:szCs w:val="20"/>
          <w:lang w:val="ru-RU" w:eastAsia="ru-RU"/>
        </w:rPr>
        <w:t>Договора.</w:t>
      </w:r>
    </w:p>
    <w:p w:rsidR="001F1D64" w:rsidRPr="001F1D64" w:rsidRDefault="00D6149A" w:rsidP="000B65D5">
      <w:pPr>
        <w:pStyle w:val="a3"/>
        <w:numPr>
          <w:ilvl w:val="0"/>
          <w:numId w:val="32"/>
        </w:num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1F1D64">
        <w:rPr>
          <w:rFonts w:ascii="Times New Roman" w:eastAsia="Times New Roman" w:hAnsi="Times New Roman" w:cs="Times New Roman"/>
          <w:color w:val="000000"/>
          <w:spacing w:val="1"/>
          <w:sz w:val="20"/>
          <w:szCs w:val="20"/>
          <w:lang w:val="ru-RU" w:eastAsia="ru-RU"/>
        </w:rPr>
        <w:lastRenderedPageBreak/>
        <w:t xml:space="preserve">Общая стоимость товаров составляет </w:t>
      </w:r>
      <w:r w:rsidR="00B678C0">
        <w:rPr>
          <w:rFonts w:ascii="Times New Roman" w:eastAsia="Times New Roman" w:hAnsi="Times New Roman" w:cs="Times New Roman"/>
          <w:color w:val="000000"/>
          <w:spacing w:val="1"/>
          <w:sz w:val="20"/>
          <w:szCs w:val="20"/>
          <w:lang w:val="ru-RU" w:eastAsia="ru-RU"/>
        </w:rPr>
        <w:t xml:space="preserve">___________________(миллиона) </w:t>
      </w:r>
      <w:r w:rsidR="003863AB" w:rsidRPr="001F1D64">
        <w:rPr>
          <w:rFonts w:ascii="Times New Roman" w:eastAsia="Times New Roman" w:hAnsi="Times New Roman" w:cs="Times New Roman"/>
          <w:color w:val="000000"/>
          <w:spacing w:val="1"/>
          <w:sz w:val="20"/>
          <w:szCs w:val="20"/>
          <w:lang w:val="ru-RU" w:eastAsia="ru-RU"/>
        </w:rPr>
        <w:t xml:space="preserve"> тенге </w:t>
      </w:r>
      <w:r w:rsidRPr="001F1D64">
        <w:rPr>
          <w:rFonts w:ascii="Times New Roman" w:eastAsia="Times New Roman" w:hAnsi="Times New Roman" w:cs="Times New Roman"/>
          <w:color w:val="000000"/>
          <w:spacing w:val="1"/>
          <w:sz w:val="20"/>
          <w:szCs w:val="20"/>
          <w:lang w:val="ru-RU" w:eastAsia="ru-RU"/>
        </w:rPr>
        <w:t xml:space="preserve"> (далее – общая сумма договора).</w:t>
      </w:r>
      <w:r w:rsidR="003863AB" w:rsidRPr="001F1D64">
        <w:rPr>
          <w:rFonts w:ascii="Times New Roman" w:eastAsia="Times New Roman" w:hAnsi="Times New Roman" w:cs="Times New Roman"/>
          <w:color w:val="000000"/>
          <w:spacing w:val="1"/>
          <w:sz w:val="20"/>
          <w:szCs w:val="20"/>
          <w:lang w:val="ru-RU" w:eastAsia="ru-RU"/>
        </w:rPr>
        <w:t xml:space="preserve"> </w:t>
      </w:r>
      <w:r w:rsidR="003863AB" w:rsidRPr="00235191">
        <w:rPr>
          <w:rFonts w:ascii="Times New Roman" w:eastAsia="Times New Roman" w:hAnsi="Times New Roman" w:cs="Times New Roman"/>
          <w:color w:val="000000"/>
          <w:spacing w:val="1"/>
          <w:sz w:val="20"/>
          <w:szCs w:val="20"/>
          <w:lang w:val="ru-RU" w:eastAsia="ru-RU"/>
        </w:rPr>
        <w:t xml:space="preserve">В стоимость договора входит: установка, ввод в эксплуатацию, обучение медицинского персонала на рабочем месте, гарантийное обслуживание </w:t>
      </w:r>
      <w:r w:rsidR="003F3236">
        <w:rPr>
          <w:rFonts w:ascii="Times New Roman" w:eastAsia="Times New Roman" w:hAnsi="Times New Roman" w:cs="Times New Roman"/>
          <w:b/>
          <w:color w:val="000000"/>
          <w:spacing w:val="1"/>
          <w:sz w:val="20"/>
          <w:szCs w:val="20"/>
          <w:lang w:val="ru-RU" w:eastAsia="ru-RU"/>
        </w:rPr>
        <w:t>в течение</w:t>
      </w:r>
      <w:r w:rsidR="003863AB" w:rsidRPr="00D91141">
        <w:rPr>
          <w:rFonts w:ascii="Times New Roman" w:eastAsia="Times New Roman" w:hAnsi="Times New Roman" w:cs="Times New Roman"/>
          <w:b/>
          <w:color w:val="000000"/>
          <w:spacing w:val="1"/>
          <w:sz w:val="20"/>
          <w:szCs w:val="20"/>
          <w:lang w:val="ru-RU" w:eastAsia="ru-RU"/>
        </w:rPr>
        <w:t xml:space="preserve"> </w:t>
      </w:r>
      <w:r w:rsidR="003F3236">
        <w:rPr>
          <w:rFonts w:ascii="Times New Roman" w:eastAsia="Times New Roman" w:hAnsi="Times New Roman" w:cs="Times New Roman"/>
          <w:b/>
          <w:color w:val="000000"/>
          <w:spacing w:val="1"/>
          <w:sz w:val="20"/>
          <w:szCs w:val="20"/>
          <w:lang w:val="ru-RU" w:eastAsia="ru-RU"/>
        </w:rPr>
        <w:t xml:space="preserve">37 </w:t>
      </w:r>
      <w:r w:rsidR="003863AB" w:rsidRPr="00D91141">
        <w:rPr>
          <w:rFonts w:ascii="Times New Roman" w:eastAsia="Times New Roman" w:hAnsi="Times New Roman" w:cs="Times New Roman"/>
          <w:b/>
          <w:color w:val="000000"/>
          <w:spacing w:val="1"/>
          <w:sz w:val="20"/>
          <w:szCs w:val="20"/>
          <w:lang w:val="ru-RU" w:eastAsia="ru-RU"/>
        </w:rPr>
        <w:t xml:space="preserve"> месяцев</w:t>
      </w:r>
      <w:r w:rsidR="003863AB" w:rsidRPr="00235191">
        <w:rPr>
          <w:rFonts w:ascii="Times New Roman" w:eastAsia="Times New Roman" w:hAnsi="Times New Roman" w:cs="Times New Roman"/>
          <w:color w:val="000000"/>
          <w:spacing w:val="1"/>
          <w:sz w:val="20"/>
          <w:szCs w:val="20"/>
          <w:lang w:val="ru-RU" w:eastAsia="ru-RU"/>
        </w:rPr>
        <w:t>.</w:t>
      </w:r>
    </w:p>
    <w:p w:rsidR="001F1D64" w:rsidRDefault="001F1D64" w:rsidP="000B65D5">
      <w:pPr>
        <w:pStyle w:val="a3"/>
        <w:numPr>
          <w:ilvl w:val="0"/>
          <w:numId w:val="32"/>
        </w:num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Pr>
          <w:rFonts w:ascii="Times New Roman" w:eastAsia="Times New Roman" w:hAnsi="Times New Roman" w:cs="Times New Roman"/>
          <w:color w:val="000000"/>
          <w:spacing w:val="1"/>
          <w:sz w:val="20"/>
          <w:szCs w:val="20"/>
          <w:lang w:val="ru-RU" w:eastAsia="ru-RU"/>
        </w:rPr>
        <w:t> </w:t>
      </w:r>
      <w:r w:rsidR="00D6149A" w:rsidRPr="001F1D64">
        <w:rPr>
          <w:rFonts w:ascii="Times New Roman" w:eastAsia="Times New Roman" w:hAnsi="Times New Roman" w:cs="Times New Roman"/>
          <w:color w:val="000000"/>
          <w:spacing w:val="1"/>
          <w:sz w:val="20"/>
          <w:szCs w:val="20"/>
          <w:lang w:val="ru-RU" w:eastAsia="ru-RU"/>
        </w:rPr>
        <w:t>В данном Договоре нижеперечисленные понятия будут иметь следующее толкование:</w:t>
      </w:r>
      <w:r w:rsidR="00D6149A" w:rsidRPr="001F1D64">
        <w:rPr>
          <w:rFonts w:ascii="Times New Roman" w:eastAsia="Times New Roman" w:hAnsi="Times New Roman" w:cs="Times New Roman"/>
          <w:color w:val="000000"/>
          <w:spacing w:val="1"/>
          <w:sz w:val="20"/>
          <w:szCs w:val="20"/>
          <w:lang w:val="ru-RU" w:eastAsia="ru-RU"/>
        </w:rPr>
        <w:br/>
        <w:t>      1) Договор – гражданско-правовой договор, заключенный между Заказчиком и Поставщиком</w:t>
      </w:r>
      <w:r w:rsidR="00D6149A" w:rsidRPr="001F1D64">
        <w:rPr>
          <w:rFonts w:ascii="Times New Roman" w:eastAsia="Times New Roman" w:hAnsi="Times New Roman" w:cs="Times New Roman"/>
          <w:color w:val="000000"/>
          <w:spacing w:val="1"/>
          <w:sz w:val="20"/>
          <w:szCs w:val="20"/>
          <w:lang w:val="ru-RU" w:eastAsia="ru-RU"/>
        </w:rPr>
        <w:br/>
        <w:t>в соответствии с </w:t>
      </w:r>
      <w:hyperlink r:id="rId13" w:anchor="z7" w:history="1">
        <w:proofErr w:type="gramStart"/>
        <w:r w:rsidR="00BC42DB" w:rsidRPr="00BC42DB">
          <w:rPr>
            <w:rFonts w:ascii="Times New Roman" w:eastAsia="Times New Roman" w:hAnsi="Times New Roman" w:cs="Times New Roman"/>
            <w:color w:val="000000"/>
            <w:sz w:val="20"/>
            <w:szCs w:val="20"/>
            <w:lang w:val="ru-RU" w:eastAsia="ru-RU"/>
          </w:rPr>
          <w:t>Правил</w:t>
        </w:r>
      </w:hyperlink>
      <w:r w:rsidR="00BC42DB" w:rsidRPr="00BC42DB">
        <w:rPr>
          <w:rFonts w:ascii="Times New Roman" w:eastAsia="Times New Roman" w:hAnsi="Times New Roman" w:cs="Times New Roman"/>
          <w:color w:val="000000"/>
          <w:spacing w:val="1"/>
          <w:sz w:val="20"/>
          <w:szCs w:val="20"/>
          <w:lang w:val="ru-RU" w:eastAsia="ru-RU"/>
        </w:rPr>
        <w:t>ами</w:t>
      </w:r>
      <w:proofErr w:type="gramEnd"/>
      <w:r w:rsidR="00BC42DB" w:rsidRPr="00BC42DB">
        <w:rPr>
          <w:rFonts w:ascii="Times New Roman" w:eastAsia="Times New Roman" w:hAnsi="Times New Roman" w:cs="Times New Roman"/>
          <w:color w:val="000000"/>
          <w:spacing w:val="1"/>
          <w:sz w:val="20"/>
          <w:szCs w:val="20"/>
          <w:lang w:val="ru-RU" w:eastAsia="ru-RU"/>
        </w:rPr>
        <w:t> организации и проведения закупа лекарственных средств, медицинских изделий, фармацевтических услуг, и иными нормативными правовыми актами Республики Казахстан</w:t>
      </w:r>
      <w:r w:rsidR="00D6149A" w:rsidRPr="001F1D64">
        <w:rPr>
          <w:rFonts w:ascii="Times New Roman" w:eastAsia="Times New Roman" w:hAnsi="Times New Roman" w:cs="Times New Roman"/>
          <w:color w:val="000000"/>
          <w:spacing w:val="1"/>
          <w:sz w:val="20"/>
          <w:szCs w:val="20"/>
          <w:lang w:val="ru-RU" w:eastAsia="ru-RU"/>
        </w:rPr>
        <w:t>, зафи</w:t>
      </w:r>
      <w:r w:rsidR="00F029D8" w:rsidRPr="001F1D64">
        <w:rPr>
          <w:rFonts w:ascii="Times New Roman" w:eastAsia="Times New Roman" w:hAnsi="Times New Roman" w:cs="Times New Roman"/>
          <w:color w:val="000000"/>
          <w:spacing w:val="1"/>
          <w:sz w:val="20"/>
          <w:szCs w:val="20"/>
          <w:lang w:val="ru-RU" w:eastAsia="ru-RU"/>
        </w:rPr>
        <w:t xml:space="preserve">ксированный в письменной форме, </w:t>
      </w:r>
      <w:r w:rsidR="00D6149A" w:rsidRPr="001F1D64">
        <w:rPr>
          <w:rFonts w:ascii="Times New Roman" w:eastAsia="Times New Roman" w:hAnsi="Times New Roman" w:cs="Times New Roman"/>
          <w:color w:val="000000"/>
          <w:spacing w:val="1"/>
          <w:sz w:val="20"/>
          <w:szCs w:val="20"/>
          <w:lang w:val="ru-RU" w:eastAsia="ru-RU"/>
        </w:rPr>
        <w:t>подписанный сторонами со всеми приложениями и дополнениями к нему,</w:t>
      </w:r>
      <w:r w:rsidR="00F029D8" w:rsidRPr="001F1D64">
        <w:rPr>
          <w:rFonts w:ascii="Times New Roman" w:eastAsia="Times New Roman" w:hAnsi="Times New Roman" w:cs="Times New Roman"/>
          <w:color w:val="000000"/>
          <w:spacing w:val="1"/>
          <w:sz w:val="20"/>
          <w:szCs w:val="20"/>
          <w:lang w:val="ru-RU" w:eastAsia="ru-RU"/>
        </w:rPr>
        <w:t xml:space="preserve"> а также со всей документацией, </w:t>
      </w:r>
      <w:r w:rsidR="00D6149A" w:rsidRPr="001F1D64">
        <w:rPr>
          <w:rFonts w:ascii="Times New Roman" w:eastAsia="Times New Roman" w:hAnsi="Times New Roman" w:cs="Times New Roman"/>
          <w:color w:val="000000"/>
          <w:spacing w:val="1"/>
          <w:sz w:val="20"/>
          <w:szCs w:val="20"/>
          <w:lang w:val="ru-RU" w:eastAsia="ru-RU"/>
        </w:rPr>
        <w:t>на которую в договоре есть ссылки;</w:t>
      </w:r>
      <w:r w:rsidR="00D6149A" w:rsidRPr="001F1D64">
        <w:rPr>
          <w:rFonts w:ascii="Times New Roman" w:eastAsia="Times New Roman" w:hAnsi="Times New Roman" w:cs="Times New Roman"/>
          <w:color w:val="000000"/>
          <w:spacing w:val="1"/>
          <w:sz w:val="20"/>
          <w:szCs w:val="20"/>
          <w:lang w:val="ru-RU" w:eastAsia="ru-RU"/>
        </w:rPr>
        <w:br/>
        <w:t>      2) цена Договора означает цену, которая должна быть выплачена</w:t>
      </w:r>
      <w:r>
        <w:rPr>
          <w:rFonts w:ascii="Times New Roman" w:eastAsia="Times New Roman" w:hAnsi="Times New Roman" w:cs="Times New Roman"/>
          <w:color w:val="000000"/>
          <w:spacing w:val="1"/>
          <w:sz w:val="20"/>
          <w:szCs w:val="20"/>
          <w:lang w:val="ru-RU" w:eastAsia="ru-RU"/>
        </w:rPr>
        <w:t xml:space="preserve"> Заказчиком Поставщику в рамках </w:t>
      </w:r>
      <w:r w:rsidR="00D6149A" w:rsidRPr="001F1D64">
        <w:rPr>
          <w:rFonts w:ascii="Times New Roman" w:eastAsia="Times New Roman" w:hAnsi="Times New Roman" w:cs="Times New Roman"/>
          <w:color w:val="000000"/>
          <w:spacing w:val="1"/>
          <w:sz w:val="20"/>
          <w:szCs w:val="20"/>
          <w:lang w:val="ru-RU" w:eastAsia="ru-RU"/>
        </w:rPr>
        <w:t>Договора за полное выполнение своих договорных обязательств;</w:t>
      </w:r>
      <w:r w:rsidR="00D6149A" w:rsidRPr="001F1D64">
        <w:rPr>
          <w:rFonts w:ascii="Times New Roman" w:eastAsia="Times New Roman" w:hAnsi="Times New Roman" w:cs="Times New Roman"/>
          <w:color w:val="000000"/>
          <w:spacing w:val="1"/>
          <w:sz w:val="20"/>
          <w:szCs w:val="20"/>
          <w:lang w:val="ru-RU" w:eastAsia="ru-RU"/>
        </w:rPr>
        <w:br/>
        <w:t xml:space="preserve">      3) </w:t>
      </w:r>
      <w:r>
        <w:rPr>
          <w:rFonts w:ascii="Times New Roman" w:eastAsia="Times New Roman" w:hAnsi="Times New Roman" w:cs="Times New Roman"/>
          <w:color w:val="000000"/>
          <w:spacing w:val="1"/>
          <w:sz w:val="20"/>
          <w:szCs w:val="20"/>
          <w:lang w:val="ru-RU" w:eastAsia="ru-RU"/>
        </w:rPr>
        <w:t xml:space="preserve">медицинская техника </w:t>
      </w:r>
      <w:r w:rsidR="00D6149A" w:rsidRPr="001F1D64">
        <w:rPr>
          <w:rFonts w:ascii="Times New Roman" w:eastAsia="Times New Roman" w:hAnsi="Times New Roman" w:cs="Times New Roman"/>
          <w:color w:val="000000"/>
          <w:spacing w:val="1"/>
          <w:sz w:val="20"/>
          <w:szCs w:val="20"/>
          <w:lang w:val="ru-RU" w:eastAsia="ru-RU"/>
        </w:rPr>
        <w:t xml:space="preserve"> - товары и сопутствующие услуги, которые Поставщик долж</w:t>
      </w:r>
      <w:r>
        <w:rPr>
          <w:rFonts w:ascii="Times New Roman" w:eastAsia="Times New Roman" w:hAnsi="Times New Roman" w:cs="Times New Roman"/>
          <w:color w:val="000000"/>
          <w:spacing w:val="1"/>
          <w:sz w:val="20"/>
          <w:szCs w:val="20"/>
          <w:lang w:val="ru-RU" w:eastAsia="ru-RU"/>
        </w:rPr>
        <w:t xml:space="preserve">ен поставить Заказчику в рамках </w:t>
      </w:r>
      <w:r w:rsidR="00D6149A" w:rsidRPr="001F1D64">
        <w:rPr>
          <w:rFonts w:ascii="Times New Roman" w:eastAsia="Times New Roman" w:hAnsi="Times New Roman" w:cs="Times New Roman"/>
          <w:color w:val="000000"/>
          <w:spacing w:val="1"/>
          <w:sz w:val="20"/>
          <w:szCs w:val="20"/>
          <w:lang w:val="ru-RU" w:eastAsia="ru-RU"/>
        </w:rPr>
        <w:t>Договора;</w:t>
      </w:r>
      <w:r w:rsidR="00D6149A" w:rsidRPr="001F1D64">
        <w:rPr>
          <w:rFonts w:ascii="Times New Roman" w:eastAsia="Times New Roman" w:hAnsi="Times New Roman" w:cs="Times New Roman"/>
          <w:color w:val="000000"/>
          <w:spacing w:val="1"/>
          <w:sz w:val="20"/>
          <w:szCs w:val="20"/>
          <w:lang w:val="ru-RU" w:eastAsia="ru-RU"/>
        </w:rPr>
        <w:br/>
        <w:t>      </w:t>
      </w:r>
      <w:proofErr w:type="gramStart"/>
      <w:r w:rsidR="00D6149A" w:rsidRPr="001F1D64">
        <w:rPr>
          <w:rFonts w:ascii="Times New Roman" w:eastAsia="Times New Roman" w:hAnsi="Times New Roman" w:cs="Times New Roman"/>
          <w:color w:val="000000"/>
          <w:spacing w:val="1"/>
          <w:sz w:val="20"/>
          <w:szCs w:val="20"/>
          <w:lang w:val="ru-RU" w:eastAsia="ru-RU"/>
        </w:rPr>
        <w:t>4) сопутствующие услуги - услуги, обеспечивающие поставку товаров, такие, например, как</w:t>
      </w:r>
      <w:r w:rsidR="00D6149A" w:rsidRPr="001F1D64">
        <w:rPr>
          <w:rFonts w:ascii="Times New Roman" w:eastAsia="Times New Roman" w:hAnsi="Times New Roman" w:cs="Times New Roman"/>
          <w:color w:val="000000"/>
          <w:spacing w:val="1"/>
          <w:sz w:val="20"/>
          <w:szCs w:val="20"/>
          <w:lang w:val="ru-RU" w:eastAsia="ru-RU"/>
        </w:rPr>
        <w:br/>
        <w:t>транспортировка и страхование, и любые другие вспомогательные услуги, вклю</w:t>
      </w:r>
      <w:r w:rsidR="00A3538D" w:rsidRPr="001F1D64">
        <w:rPr>
          <w:rFonts w:ascii="Times New Roman" w:eastAsia="Times New Roman" w:hAnsi="Times New Roman" w:cs="Times New Roman"/>
          <w:color w:val="000000"/>
          <w:spacing w:val="1"/>
          <w:sz w:val="20"/>
          <w:szCs w:val="20"/>
          <w:lang w:val="ru-RU" w:eastAsia="ru-RU"/>
        </w:rPr>
        <w:t xml:space="preserve">чающие, например, монтаж, пуск, </w:t>
      </w:r>
      <w:r w:rsidR="00D6149A" w:rsidRPr="001F1D64">
        <w:rPr>
          <w:rFonts w:ascii="Times New Roman" w:eastAsia="Times New Roman" w:hAnsi="Times New Roman" w:cs="Times New Roman"/>
          <w:color w:val="000000"/>
          <w:spacing w:val="1"/>
          <w:sz w:val="20"/>
          <w:szCs w:val="20"/>
          <w:lang w:val="ru-RU" w:eastAsia="ru-RU"/>
        </w:rPr>
        <w:t>оказание технического содействия, обучение и другие подобно</w:t>
      </w:r>
      <w:r w:rsidR="00A3538D" w:rsidRPr="001F1D64">
        <w:rPr>
          <w:rFonts w:ascii="Times New Roman" w:eastAsia="Times New Roman" w:hAnsi="Times New Roman" w:cs="Times New Roman"/>
          <w:color w:val="000000"/>
          <w:spacing w:val="1"/>
          <w:sz w:val="20"/>
          <w:szCs w:val="20"/>
          <w:lang w:val="ru-RU" w:eastAsia="ru-RU"/>
        </w:rPr>
        <w:t xml:space="preserve">го рода обязанности Поставщика, </w:t>
      </w:r>
      <w:r w:rsidR="00D6149A" w:rsidRPr="001F1D64">
        <w:rPr>
          <w:rFonts w:ascii="Times New Roman" w:eastAsia="Times New Roman" w:hAnsi="Times New Roman" w:cs="Times New Roman"/>
          <w:color w:val="000000"/>
          <w:spacing w:val="1"/>
          <w:sz w:val="20"/>
          <w:szCs w:val="20"/>
          <w:lang w:val="ru-RU" w:eastAsia="ru-RU"/>
        </w:rPr>
        <w:t>предусмотренные данным Договором;</w:t>
      </w:r>
      <w:r w:rsidR="00D6149A" w:rsidRPr="001F1D64">
        <w:rPr>
          <w:rFonts w:ascii="Times New Roman" w:eastAsia="Times New Roman" w:hAnsi="Times New Roman" w:cs="Times New Roman"/>
          <w:color w:val="000000"/>
          <w:spacing w:val="1"/>
          <w:sz w:val="20"/>
          <w:szCs w:val="20"/>
          <w:lang w:val="ru-RU" w:eastAsia="ru-RU"/>
        </w:rPr>
        <w:br/>
        <w:t>      5) Заказчик – государственные органы, государственные учреждения</w:t>
      </w:r>
      <w:r>
        <w:rPr>
          <w:rFonts w:ascii="Times New Roman" w:eastAsia="Times New Roman" w:hAnsi="Times New Roman" w:cs="Times New Roman"/>
          <w:color w:val="000000"/>
          <w:spacing w:val="1"/>
          <w:sz w:val="20"/>
          <w:szCs w:val="20"/>
          <w:lang w:val="ru-RU" w:eastAsia="ru-RU"/>
        </w:rPr>
        <w:t xml:space="preserve">, государственные предприятия и </w:t>
      </w:r>
      <w:r w:rsidR="00D6149A" w:rsidRPr="001F1D64">
        <w:rPr>
          <w:rFonts w:ascii="Times New Roman" w:eastAsia="Times New Roman" w:hAnsi="Times New Roman" w:cs="Times New Roman"/>
          <w:color w:val="000000"/>
          <w:spacing w:val="1"/>
          <w:sz w:val="20"/>
          <w:szCs w:val="20"/>
          <w:lang w:val="ru-RU" w:eastAsia="ru-RU"/>
        </w:rPr>
        <w:t>акционерные общества, контрольный пакет акций которых принадлежит госуд</w:t>
      </w:r>
      <w:r w:rsidR="003863AB" w:rsidRPr="001F1D64">
        <w:rPr>
          <w:rFonts w:ascii="Times New Roman" w:eastAsia="Times New Roman" w:hAnsi="Times New Roman" w:cs="Times New Roman"/>
          <w:color w:val="000000"/>
          <w:spacing w:val="1"/>
          <w:sz w:val="20"/>
          <w:szCs w:val="20"/>
          <w:lang w:val="ru-RU" w:eastAsia="ru-RU"/>
        </w:rPr>
        <w:t xml:space="preserve">арству, а также </w:t>
      </w:r>
      <w:proofErr w:type="spellStart"/>
      <w:r w:rsidR="003863AB" w:rsidRPr="001F1D64">
        <w:rPr>
          <w:rFonts w:ascii="Times New Roman" w:eastAsia="Times New Roman" w:hAnsi="Times New Roman" w:cs="Times New Roman"/>
          <w:color w:val="000000"/>
          <w:spacing w:val="1"/>
          <w:sz w:val="20"/>
          <w:szCs w:val="20"/>
          <w:lang w:val="ru-RU" w:eastAsia="ru-RU"/>
        </w:rPr>
        <w:t>аффилиированные</w:t>
      </w:r>
      <w:proofErr w:type="spellEnd"/>
      <w:r w:rsidR="003863AB" w:rsidRPr="001F1D64">
        <w:rPr>
          <w:rFonts w:ascii="Times New Roman" w:eastAsia="Times New Roman" w:hAnsi="Times New Roman" w:cs="Times New Roman"/>
          <w:color w:val="000000"/>
          <w:spacing w:val="1"/>
          <w:sz w:val="20"/>
          <w:szCs w:val="20"/>
          <w:lang w:val="ru-RU" w:eastAsia="ru-RU"/>
        </w:rPr>
        <w:t xml:space="preserve"> </w:t>
      </w:r>
      <w:r w:rsidR="00D6149A" w:rsidRPr="001F1D64">
        <w:rPr>
          <w:rFonts w:ascii="Times New Roman" w:eastAsia="Times New Roman" w:hAnsi="Times New Roman" w:cs="Times New Roman"/>
          <w:color w:val="000000"/>
          <w:spacing w:val="1"/>
          <w:sz w:val="20"/>
          <w:szCs w:val="20"/>
          <w:lang w:val="ru-RU" w:eastAsia="ru-RU"/>
        </w:rPr>
        <w:t>с ними юридические лица;</w:t>
      </w:r>
      <w:proofErr w:type="gramEnd"/>
      <w:r w:rsidR="00D6149A" w:rsidRPr="001F1D64">
        <w:rPr>
          <w:rFonts w:ascii="Times New Roman" w:eastAsia="Times New Roman" w:hAnsi="Times New Roman" w:cs="Times New Roman"/>
          <w:color w:val="000000"/>
          <w:spacing w:val="1"/>
          <w:sz w:val="20"/>
          <w:szCs w:val="20"/>
          <w:lang w:val="ru-RU" w:eastAsia="ru-RU"/>
        </w:rPr>
        <w:br/>
        <w:t>      6) Поставщик - физическое или юридическое лицо, выступающее в качест</w:t>
      </w:r>
      <w:r>
        <w:rPr>
          <w:rFonts w:ascii="Times New Roman" w:eastAsia="Times New Roman" w:hAnsi="Times New Roman" w:cs="Times New Roman"/>
          <w:color w:val="000000"/>
          <w:spacing w:val="1"/>
          <w:sz w:val="20"/>
          <w:szCs w:val="20"/>
          <w:lang w:val="ru-RU" w:eastAsia="ru-RU"/>
        </w:rPr>
        <w:t xml:space="preserve">ве контрагента Заказчика </w:t>
      </w:r>
      <w:r w:rsidR="00D6149A" w:rsidRPr="001F1D64">
        <w:rPr>
          <w:rFonts w:ascii="Times New Roman" w:eastAsia="Times New Roman" w:hAnsi="Times New Roman" w:cs="Times New Roman"/>
          <w:color w:val="000000"/>
          <w:spacing w:val="1"/>
          <w:sz w:val="20"/>
          <w:szCs w:val="20"/>
          <w:lang w:val="ru-RU" w:eastAsia="ru-RU"/>
        </w:rPr>
        <w:t>в заключенном с ним Договоре о закупе и осуществляющее поставку товаров, указанных в условиях Договора.</w:t>
      </w:r>
    </w:p>
    <w:p w:rsidR="000975B7" w:rsidRPr="000975B7" w:rsidRDefault="00D6149A" w:rsidP="000B65D5">
      <w:pPr>
        <w:pStyle w:val="a3"/>
        <w:numPr>
          <w:ilvl w:val="0"/>
          <w:numId w:val="32"/>
        </w:num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1F1D64">
        <w:rPr>
          <w:rFonts w:ascii="Times New Roman" w:eastAsia="Times New Roman" w:hAnsi="Times New Roman" w:cs="Times New Roman"/>
          <w:color w:val="000000"/>
          <w:spacing w:val="1"/>
          <w:sz w:val="20"/>
          <w:szCs w:val="20"/>
          <w:lang w:val="ru-RU" w:eastAsia="ru-RU"/>
        </w:rPr>
        <w:t>Перечисленные ниже документы и условия, оговоренные в них, обра</w:t>
      </w:r>
      <w:r w:rsidR="003863AB" w:rsidRPr="001F1D64">
        <w:rPr>
          <w:rFonts w:ascii="Times New Roman" w:eastAsia="Times New Roman" w:hAnsi="Times New Roman" w:cs="Times New Roman"/>
          <w:color w:val="000000"/>
          <w:spacing w:val="1"/>
          <w:sz w:val="20"/>
          <w:szCs w:val="20"/>
          <w:lang w:val="ru-RU" w:eastAsia="ru-RU"/>
        </w:rPr>
        <w:t xml:space="preserve">зуют данный Договор и считаются </w:t>
      </w:r>
      <w:r w:rsidRPr="001F1D64">
        <w:rPr>
          <w:rFonts w:ascii="Times New Roman" w:eastAsia="Times New Roman" w:hAnsi="Times New Roman" w:cs="Times New Roman"/>
          <w:color w:val="000000"/>
          <w:spacing w:val="1"/>
          <w:sz w:val="20"/>
          <w:szCs w:val="20"/>
          <w:lang w:val="ru-RU" w:eastAsia="ru-RU"/>
        </w:rPr>
        <w:t>его неот</w:t>
      </w:r>
      <w:r w:rsidR="003863AB" w:rsidRPr="001F1D64">
        <w:rPr>
          <w:rFonts w:ascii="Times New Roman" w:hAnsi="Times New Roman" w:cs="Times New Roman"/>
          <w:color w:val="000000"/>
          <w:spacing w:val="1"/>
          <w:sz w:val="20"/>
          <w:szCs w:val="20"/>
          <w:lang w:val="ru-RU"/>
        </w:rPr>
        <w:t>ъемлемой частью, а именно:</w:t>
      </w:r>
    </w:p>
    <w:p w:rsidR="000975B7" w:rsidRPr="000975B7" w:rsidRDefault="001F1D64" w:rsidP="000975B7">
      <w:pPr>
        <w:pStyle w:val="a3"/>
        <w:numPr>
          <w:ilvl w:val="0"/>
          <w:numId w:val="18"/>
        </w:num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proofErr w:type="spellStart"/>
      <w:r w:rsidRPr="000975B7">
        <w:rPr>
          <w:rFonts w:ascii="Times New Roman" w:hAnsi="Times New Roman" w:cs="Times New Roman"/>
          <w:spacing w:val="2"/>
          <w:sz w:val="20"/>
          <w:szCs w:val="20"/>
        </w:rPr>
        <w:t>н</w:t>
      </w:r>
      <w:r w:rsidR="003863AB" w:rsidRPr="000975B7">
        <w:rPr>
          <w:rFonts w:ascii="Times New Roman" w:hAnsi="Times New Roman" w:cs="Times New Roman"/>
          <w:spacing w:val="2"/>
          <w:sz w:val="20"/>
          <w:szCs w:val="20"/>
        </w:rPr>
        <w:t>астоящий</w:t>
      </w:r>
      <w:proofErr w:type="spellEnd"/>
      <w:r w:rsidR="003863AB" w:rsidRPr="000975B7">
        <w:rPr>
          <w:rFonts w:ascii="Times New Roman" w:hAnsi="Times New Roman" w:cs="Times New Roman"/>
          <w:spacing w:val="2"/>
          <w:sz w:val="20"/>
          <w:szCs w:val="20"/>
        </w:rPr>
        <w:t xml:space="preserve"> </w:t>
      </w:r>
      <w:proofErr w:type="spellStart"/>
      <w:r w:rsidR="003863AB" w:rsidRPr="000975B7">
        <w:rPr>
          <w:rFonts w:ascii="Times New Roman" w:hAnsi="Times New Roman" w:cs="Times New Roman"/>
          <w:spacing w:val="2"/>
          <w:sz w:val="20"/>
          <w:szCs w:val="20"/>
        </w:rPr>
        <w:t>Договор</w:t>
      </w:r>
      <w:proofErr w:type="spellEnd"/>
      <w:r w:rsidR="003863AB" w:rsidRPr="000975B7">
        <w:rPr>
          <w:rFonts w:ascii="Times New Roman" w:hAnsi="Times New Roman" w:cs="Times New Roman"/>
          <w:spacing w:val="2"/>
          <w:sz w:val="20"/>
          <w:szCs w:val="20"/>
        </w:rPr>
        <w:t>;</w:t>
      </w:r>
      <w:bookmarkStart w:id="64" w:name="z488"/>
      <w:bookmarkEnd w:id="64"/>
    </w:p>
    <w:p w:rsidR="000975B7" w:rsidRPr="000975B7" w:rsidRDefault="001F1D64" w:rsidP="000975B7">
      <w:pPr>
        <w:pStyle w:val="a3"/>
        <w:numPr>
          <w:ilvl w:val="0"/>
          <w:numId w:val="18"/>
        </w:num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0975B7">
        <w:rPr>
          <w:rFonts w:ascii="Times New Roman" w:hAnsi="Times New Roman" w:cs="Times New Roman"/>
          <w:spacing w:val="2"/>
          <w:sz w:val="20"/>
          <w:szCs w:val="20"/>
          <w:lang w:val="ru-RU"/>
        </w:rPr>
        <w:t>перечень закупаемо</w:t>
      </w:r>
      <w:r w:rsidR="00001E76">
        <w:rPr>
          <w:rFonts w:ascii="Times New Roman" w:hAnsi="Times New Roman" w:cs="Times New Roman"/>
          <w:spacing w:val="2"/>
          <w:sz w:val="20"/>
          <w:szCs w:val="20"/>
          <w:lang w:val="ru-RU"/>
        </w:rPr>
        <w:t>го</w:t>
      </w:r>
      <w:r w:rsidRPr="000975B7">
        <w:rPr>
          <w:rFonts w:ascii="Times New Roman" w:hAnsi="Times New Roman" w:cs="Times New Roman"/>
          <w:spacing w:val="2"/>
          <w:sz w:val="20"/>
          <w:szCs w:val="20"/>
          <w:lang w:val="ru-RU"/>
        </w:rPr>
        <w:t xml:space="preserve"> </w:t>
      </w:r>
      <w:r w:rsidR="00001E76" w:rsidRPr="00001E76">
        <w:rPr>
          <w:rFonts w:ascii="Times New Roman" w:eastAsia="Times New Roman" w:hAnsi="Times New Roman" w:cs="Times New Roman"/>
          <w:bCs/>
          <w:color w:val="000000"/>
          <w:spacing w:val="1"/>
          <w:sz w:val="20"/>
          <w:szCs w:val="20"/>
          <w:bdr w:val="none" w:sz="0" w:space="0" w:color="auto" w:frame="1"/>
          <w:lang w:val="ru-RU" w:eastAsia="ru-RU"/>
        </w:rPr>
        <w:t>медицинского оборудования</w:t>
      </w:r>
      <w:r w:rsidR="00001E76" w:rsidRPr="000975B7">
        <w:rPr>
          <w:rFonts w:ascii="Times New Roman" w:hAnsi="Times New Roman" w:cs="Times New Roman"/>
          <w:spacing w:val="2"/>
          <w:sz w:val="20"/>
          <w:szCs w:val="20"/>
          <w:lang w:val="ru-RU"/>
        </w:rPr>
        <w:t xml:space="preserve"> </w:t>
      </w:r>
      <w:r w:rsidRPr="000975B7">
        <w:rPr>
          <w:rFonts w:ascii="Times New Roman" w:hAnsi="Times New Roman" w:cs="Times New Roman"/>
          <w:spacing w:val="2"/>
          <w:sz w:val="20"/>
          <w:szCs w:val="20"/>
          <w:lang w:val="ru-RU"/>
        </w:rPr>
        <w:t>и срок поставки, П</w:t>
      </w:r>
      <w:r w:rsidR="003863AB" w:rsidRPr="000975B7">
        <w:rPr>
          <w:rFonts w:ascii="Times New Roman" w:hAnsi="Times New Roman" w:cs="Times New Roman"/>
          <w:spacing w:val="2"/>
          <w:sz w:val="20"/>
          <w:szCs w:val="20"/>
          <w:lang w:val="ru-RU"/>
        </w:rPr>
        <w:t>риложение №1;</w:t>
      </w:r>
      <w:bookmarkStart w:id="65" w:name="z489"/>
      <w:bookmarkEnd w:id="65"/>
    </w:p>
    <w:p w:rsidR="000975B7" w:rsidRPr="000975B7" w:rsidRDefault="001F1D64" w:rsidP="000975B7">
      <w:pPr>
        <w:pStyle w:val="a3"/>
        <w:numPr>
          <w:ilvl w:val="0"/>
          <w:numId w:val="18"/>
        </w:num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proofErr w:type="spellStart"/>
      <w:r w:rsidRPr="000975B7">
        <w:rPr>
          <w:rFonts w:ascii="Times New Roman" w:hAnsi="Times New Roman" w:cs="Times New Roman"/>
          <w:spacing w:val="2"/>
          <w:sz w:val="20"/>
          <w:szCs w:val="20"/>
        </w:rPr>
        <w:t>техническая</w:t>
      </w:r>
      <w:proofErr w:type="spellEnd"/>
      <w:r w:rsidRPr="000975B7">
        <w:rPr>
          <w:rFonts w:ascii="Times New Roman" w:hAnsi="Times New Roman" w:cs="Times New Roman"/>
          <w:spacing w:val="2"/>
          <w:sz w:val="20"/>
          <w:szCs w:val="20"/>
        </w:rPr>
        <w:t xml:space="preserve"> </w:t>
      </w:r>
      <w:proofErr w:type="spellStart"/>
      <w:r w:rsidRPr="000975B7">
        <w:rPr>
          <w:rFonts w:ascii="Times New Roman" w:hAnsi="Times New Roman" w:cs="Times New Roman"/>
          <w:spacing w:val="2"/>
          <w:sz w:val="20"/>
          <w:szCs w:val="20"/>
        </w:rPr>
        <w:t>спецификация</w:t>
      </w:r>
      <w:proofErr w:type="spellEnd"/>
      <w:r w:rsidRPr="000975B7">
        <w:rPr>
          <w:rFonts w:ascii="Times New Roman" w:hAnsi="Times New Roman" w:cs="Times New Roman"/>
          <w:spacing w:val="2"/>
          <w:sz w:val="20"/>
          <w:szCs w:val="20"/>
        </w:rPr>
        <w:t xml:space="preserve">, </w:t>
      </w:r>
      <w:proofErr w:type="spellStart"/>
      <w:r w:rsidRPr="000975B7">
        <w:rPr>
          <w:rFonts w:ascii="Times New Roman" w:hAnsi="Times New Roman" w:cs="Times New Roman"/>
          <w:spacing w:val="2"/>
          <w:sz w:val="20"/>
          <w:szCs w:val="20"/>
        </w:rPr>
        <w:t>Приложение</w:t>
      </w:r>
      <w:proofErr w:type="spellEnd"/>
      <w:r w:rsidRPr="000975B7">
        <w:rPr>
          <w:rFonts w:ascii="Times New Roman" w:hAnsi="Times New Roman" w:cs="Times New Roman"/>
          <w:spacing w:val="2"/>
          <w:sz w:val="20"/>
          <w:szCs w:val="20"/>
        </w:rPr>
        <w:t xml:space="preserve"> №2;</w:t>
      </w:r>
    </w:p>
    <w:p w:rsidR="000975B7" w:rsidRPr="000975B7" w:rsidRDefault="001F1D64" w:rsidP="000975B7">
      <w:pPr>
        <w:pStyle w:val="a3"/>
        <w:numPr>
          <w:ilvl w:val="0"/>
          <w:numId w:val="18"/>
        </w:num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0975B7">
        <w:rPr>
          <w:rFonts w:ascii="Times New Roman" w:hAnsi="Times New Roman" w:cs="Times New Roman"/>
          <w:spacing w:val="2"/>
          <w:sz w:val="20"/>
          <w:szCs w:val="20"/>
          <w:lang w:val="ru-RU"/>
        </w:rPr>
        <w:t>Обеспечение исполнения Договора составляет три процента от общей суммы договора</w:t>
      </w:r>
    </w:p>
    <w:p w:rsidR="000975B7" w:rsidRPr="000975B7" w:rsidRDefault="003863AB" w:rsidP="000975B7">
      <w:pPr>
        <w:pStyle w:val="a3"/>
        <w:numPr>
          <w:ilvl w:val="0"/>
          <w:numId w:val="18"/>
        </w:num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0975B7">
        <w:rPr>
          <w:rFonts w:ascii="Times New Roman" w:hAnsi="Times New Roman" w:cs="Times New Roman"/>
          <w:spacing w:val="2"/>
          <w:sz w:val="20"/>
          <w:szCs w:val="20"/>
          <w:lang w:val="ru-RU"/>
        </w:rPr>
        <w:t xml:space="preserve">Форма оплаты: </w:t>
      </w:r>
      <w:bookmarkStart w:id="66" w:name="z492"/>
      <w:bookmarkEnd w:id="66"/>
      <w:r w:rsidRPr="000975B7">
        <w:rPr>
          <w:rFonts w:ascii="Times New Roman" w:hAnsi="Times New Roman" w:cs="Times New Roman"/>
          <w:spacing w:val="2"/>
          <w:sz w:val="20"/>
          <w:szCs w:val="20"/>
          <w:lang w:val="ru-RU"/>
        </w:rPr>
        <w:t>перечисление</w:t>
      </w:r>
      <w:r w:rsidR="001F1D64" w:rsidRPr="000975B7">
        <w:rPr>
          <w:rFonts w:ascii="Times New Roman" w:hAnsi="Times New Roman" w:cs="Times New Roman"/>
          <w:spacing w:val="2"/>
          <w:sz w:val="20"/>
          <w:szCs w:val="20"/>
          <w:lang w:val="ru-RU"/>
        </w:rPr>
        <w:t xml:space="preserve"> на расчетный счет поставщика</w:t>
      </w:r>
      <w:r w:rsidRPr="000975B7">
        <w:rPr>
          <w:rFonts w:ascii="Times New Roman" w:hAnsi="Times New Roman" w:cs="Times New Roman"/>
          <w:spacing w:val="2"/>
          <w:sz w:val="20"/>
          <w:szCs w:val="20"/>
          <w:lang w:val="ru-RU"/>
        </w:rPr>
        <w:t>.</w:t>
      </w:r>
    </w:p>
    <w:p w:rsidR="000975B7" w:rsidRPr="000975B7" w:rsidRDefault="003863AB" w:rsidP="000975B7">
      <w:pPr>
        <w:pStyle w:val="a3"/>
        <w:numPr>
          <w:ilvl w:val="0"/>
          <w:numId w:val="18"/>
        </w:num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0975B7">
        <w:rPr>
          <w:rFonts w:ascii="Times New Roman" w:hAnsi="Times New Roman" w:cs="Times New Roman"/>
          <w:spacing w:val="2"/>
          <w:sz w:val="20"/>
          <w:szCs w:val="20"/>
          <w:lang w:val="ru-RU"/>
        </w:rPr>
        <w:t xml:space="preserve">Срок поставки: </w:t>
      </w:r>
      <w:r w:rsidR="000A5CB9">
        <w:rPr>
          <w:rFonts w:ascii="Times New Roman" w:hAnsi="Times New Roman" w:cs="Times New Roman"/>
          <w:b/>
          <w:spacing w:val="2"/>
          <w:sz w:val="20"/>
          <w:szCs w:val="20"/>
          <w:lang w:val="ru-RU"/>
        </w:rPr>
        <w:t xml:space="preserve">в течение </w:t>
      </w:r>
      <w:r w:rsidR="009160A9">
        <w:rPr>
          <w:rFonts w:ascii="Times New Roman" w:hAnsi="Times New Roman" w:cs="Times New Roman"/>
          <w:b/>
          <w:spacing w:val="2"/>
          <w:sz w:val="20"/>
          <w:szCs w:val="20"/>
          <w:lang w:val="ru-RU"/>
        </w:rPr>
        <w:t>30</w:t>
      </w:r>
      <w:r w:rsidR="000A5CB9">
        <w:rPr>
          <w:rFonts w:ascii="Times New Roman" w:hAnsi="Times New Roman" w:cs="Times New Roman"/>
          <w:b/>
          <w:spacing w:val="2"/>
          <w:sz w:val="20"/>
          <w:szCs w:val="20"/>
          <w:lang w:val="ru-RU"/>
        </w:rPr>
        <w:t xml:space="preserve"> календарных дней</w:t>
      </w:r>
      <w:r w:rsidR="003F3236" w:rsidRPr="00F1157F">
        <w:rPr>
          <w:rFonts w:ascii="Times New Roman" w:hAnsi="Times New Roman" w:cs="Times New Roman"/>
          <w:b/>
          <w:spacing w:val="2"/>
          <w:sz w:val="20"/>
          <w:szCs w:val="20"/>
          <w:lang w:val="ru-RU"/>
        </w:rPr>
        <w:t xml:space="preserve"> </w:t>
      </w:r>
      <w:r w:rsidR="00B678C0" w:rsidRPr="00F1157F">
        <w:rPr>
          <w:rFonts w:ascii="Times New Roman" w:hAnsi="Times New Roman" w:cs="Times New Roman"/>
          <w:b/>
          <w:spacing w:val="2"/>
          <w:sz w:val="20"/>
          <w:szCs w:val="20"/>
          <w:lang w:val="ru-RU"/>
        </w:rPr>
        <w:t xml:space="preserve"> </w:t>
      </w:r>
      <w:proofErr w:type="gramStart"/>
      <w:r w:rsidR="00B678C0" w:rsidRPr="00F1157F">
        <w:rPr>
          <w:rFonts w:ascii="Times New Roman" w:hAnsi="Times New Roman" w:cs="Times New Roman"/>
          <w:b/>
          <w:spacing w:val="2"/>
          <w:sz w:val="20"/>
          <w:szCs w:val="20"/>
          <w:lang w:val="ru-RU"/>
        </w:rPr>
        <w:t>с даты подписания</w:t>
      </w:r>
      <w:proofErr w:type="gramEnd"/>
      <w:r w:rsidR="00B678C0" w:rsidRPr="00F1157F">
        <w:rPr>
          <w:rFonts w:ascii="Times New Roman" w:hAnsi="Times New Roman" w:cs="Times New Roman"/>
          <w:b/>
          <w:spacing w:val="2"/>
          <w:sz w:val="20"/>
          <w:szCs w:val="20"/>
          <w:lang w:val="ru-RU"/>
        </w:rPr>
        <w:t xml:space="preserve"> договора</w:t>
      </w:r>
      <w:r w:rsidR="00B678C0" w:rsidRPr="000975B7">
        <w:rPr>
          <w:rFonts w:ascii="Times New Roman" w:hAnsi="Times New Roman" w:cs="Times New Roman"/>
          <w:spacing w:val="2"/>
          <w:sz w:val="20"/>
          <w:szCs w:val="20"/>
          <w:lang w:val="ru-RU"/>
        </w:rPr>
        <w:t>.</w:t>
      </w:r>
    </w:p>
    <w:p w:rsidR="00405594" w:rsidRPr="003F3236" w:rsidRDefault="003863AB" w:rsidP="003F3236">
      <w:pPr>
        <w:pStyle w:val="a3"/>
        <w:numPr>
          <w:ilvl w:val="0"/>
          <w:numId w:val="18"/>
        </w:num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0975B7">
        <w:rPr>
          <w:rFonts w:ascii="Times New Roman" w:hAnsi="Times New Roman" w:cs="Times New Roman"/>
          <w:spacing w:val="2"/>
          <w:sz w:val="20"/>
          <w:szCs w:val="20"/>
          <w:lang w:val="ru-RU"/>
        </w:rPr>
        <w:t xml:space="preserve">Сроки выплат: </w:t>
      </w:r>
      <w:r w:rsidR="00387A0D" w:rsidRPr="000975B7">
        <w:rPr>
          <w:rFonts w:ascii="Times New Roman" w:hAnsi="Times New Roman" w:cs="Times New Roman"/>
          <w:spacing w:val="2"/>
          <w:sz w:val="20"/>
          <w:szCs w:val="20"/>
          <w:lang w:val="ru-RU"/>
        </w:rPr>
        <w:t xml:space="preserve">Заказчик осуществляет </w:t>
      </w:r>
      <w:r w:rsidR="00A90F04">
        <w:rPr>
          <w:rFonts w:ascii="Times New Roman" w:hAnsi="Times New Roman" w:cs="Times New Roman"/>
          <w:spacing w:val="2"/>
          <w:sz w:val="20"/>
          <w:szCs w:val="20"/>
          <w:lang w:val="ru-RU"/>
        </w:rPr>
        <w:t xml:space="preserve">оплату </w:t>
      </w:r>
      <w:r w:rsidRPr="003F3236">
        <w:rPr>
          <w:rFonts w:ascii="Times New Roman" w:hAnsi="Times New Roman" w:cs="Times New Roman"/>
          <w:spacing w:val="2"/>
          <w:sz w:val="20"/>
          <w:szCs w:val="20"/>
          <w:lang w:val="ru-RU"/>
        </w:rPr>
        <w:t>в течени</w:t>
      </w:r>
      <w:r w:rsidR="003F3236" w:rsidRPr="003F3236">
        <w:rPr>
          <w:rFonts w:ascii="Times New Roman" w:hAnsi="Times New Roman" w:cs="Times New Roman"/>
          <w:spacing w:val="2"/>
          <w:sz w:val="20"/>
          <w:szCs w:val="20"/>
          <w:lang w:val="ru-RU"/>
        </w:rPr>
        <w:t>е</w:t>
      </w:r>
      <w:r w:rsidRPr="003F3236">
        <w:rPr>
          <w:rFonts w:ascii="Times New Roman" w:hAnsi="Times New Roman" w:cs="Times New Roman"/>
          <w:spacing w:val="2"/>
          <w:sz w:val="20"/>
          <w:szCs w:val="20"/>
          <w:lang w:val="ru-RU"/>
        </w:rPr>
        <w:t xml:space="preserve"> 30 календарных дней </w:t>
      </w:r>
      <w:proofErr w:type="gramStart"/>
      <w:r w:rsidRPr="003F3236">
        <w:rPr>
          <w:rFonts w:ascii="Times New Roman" w:hAnsi="Times New Roman" w:cs="Times New Roman"/>
          <w:spacing w:val="2"/>
          <w:sz w:val="20"/>
          <w:szCs w:val="20"/>
          <w:lang w:val="ru-RU"/>
        </w:rPr>
        <w:t>с даты поставки</w:t>
      </w:r>
      <w:proofErr w:type="gramEnd"/>
      <w:r w:rsidRPr="003F3236">
        <w:rPr>
          <w:rFonts w:ascii="Times New Roman" w:hAnsi="Times New Roman" w:cs="Times New Roman"/>
          <w:spacing w:val="2"/>
          <w:sz w:val="20"/>
          <w:szCs w:val="20"/>
          <w:lang w:val="ru-RU"/>
        </w:rPr>
        <w:t xml:space="preserve"> товара.      </w:t>
      </w:r>
      <w:bookmarkStart w:id="67" w:name="z493"/>
      <w:bookmarkEnd w:id="67"/>
    </w:p>
    <w:p w:rsidR="00405594" w:rsidRPr="00405594" w:rsidRDefault="003863AB" w:rsidP="00405594">
      <w:pPr>
        <w:pStyle w:val="a3"/>
        <w:numPr>
          <w:ilvl w:val="0"/>
          <w:numId w:val="18"/>
        </w:num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405594">
        <w:rPr>
          <w:rFonts w:ascii="Times New Roman" w:hAnsi="Times New Roman" w:cs="Times New Roman"/>
          <w:sz w:val="20"/>
          <w:szCs w:val="20"/>
          <w:lang w:val="ru-RU"/>
        </w:rPr>
        <w:t>Необходимые документы, предшествующие оплате:</w:t>
      </w:r>
      <w:r w:rsidR="00387A0D" w:rsidRPr="00405594">
        <w:rPr>
          <w:rFonts w:ascii="Times New Roman" w:hAnsi="Times New Roman" w:cs="Times New Roman"/>
          <w:sz w:val="20"/>
          <w:szCs w:val="20"/>
          <w:lang w:val="ru-RU"/>
        </w:rPr>
        <w:t xml:space="preserve"> счет-фактура</w:t>
      </w:r>
      <w:r w:rsidR="00F12A4F" w:rsidRPr="00405594">
        <w:rPr>
          <w:rFonts w:ascii="Times New Roman" w:hAnsi="Times New Roman" w:cs="Times New Roman"/>
          <w:sz w:val="20"/>
          <w:szCs w:val="20"/>
          <w:lang w:val="ru-RU"/>
        </w:rPr>
        <w:t>,</w:t>
      </w:r>
      <w:r w:rsidR="00387A0D" w:rsidRPr="00405594">
        <w:rPr>
          <w:rFonts w:ascii="Times New Roman" w:hAnsi="Times New Roman" w:cs="Times New Roman"/>
          <w:sz w:val="20"/>
          <w:szCs w:val="20"/>
          <w:lang w:val="ru-RU"/>
        </w:rPr>
        <w:t xml:space="preserve"> накладная</w:t>
      </w:r>
      <w:r w:rsidR="00F12A4F" w:rsidRPr="00405594">
        <w:rPr>
          <w:rFonts w:ascii="Times New Roman" w:hAnsi="Times New Roman" w:cs="Times New Roman"/>
          <w:sz w:val="20"/>
          <w:szCs w:val="20"/>
          <w:lang w:val="ru-RU"/>
        </w:rPr>
        <w:t xml:space="preserve">, акт </w:t>
      </w:r>
      <w:proofErr w:type="gramStart"/>
      <w:r w:rsidR="00F12A4F" w:rsidRPr="00405594">
        <w:rPr>
          <w:rFonts w:ascii="Times New Roman" w:hAnsi="Times New Roman" w:cs="Times New Roman"/>
          <w:sz w:val="20"/>
          <w:szCs w:val="20"/>
          <w:lang w:val="ru-RU"/>
        </w:rPr>
        <w:t>приема-передач</w:t>
      </w:r>
      <w:proofErr w:type="gramEnd"/>
      <w:r w:rsidR="00387A0D" w:rsidRPr="00405594">
        <w:rPr>
          <w:rFonts w:ascii="Times New Roman" w:hAnsi="Times New Roman" w:cs="Times New Roman"/>
          <w:sz w:val="20"/>
          <w:szCs w:val="20"/>
          <w:lang w:val="ru-RU"/>
        </w:rPr>
        <w:t>.</w:t>
      </w:r>
    </w:p>
    <w:p w:rsidR="00D6149A" w:rsidRPr="00405594" w:rsidRDefault="00C62BA0" w:rsidP="00405594">
      <w:pPr>
        <w:pStyle w:val="a4"/>
        <w:rPr>
          <w:rFonts w:ascii="Times New Roman" w:eastAsia="Times New Roman" w:hAnsi="Times New Roman" w:cs="Times New Roman"/>
          <w:color w:val="000000"/>
          <w:spacing w:val="1"/>
          <w:sz w:val="20"/>
          <w:szCs w:val="20"/>
          <w:lang w:val="ru-RU" w:eastAsia="ru-RU"/>
        </w:rPr>
      </w:pPr>
      <w:r>
        <w:rPr>
          <w:rFonts w:ascii="Times New Roman" w:hAnsi="Times New Roman" w:cs="Times New Roman"/>
          <w:sz w:val="20"/>
          <w:szCs w:val="20"/>
          <w:lang w:val="ru-RU" w:eastAsia="ru-RU"/>
        </w:rPr>
        <w:t xml:space="preserve">      </w:t>
      </w:r>
      <w:r w:rsidR="00C278A0" w:rsidRPr="00405594">
        <w:rPr>
          <w:rFonts w:ascii="Times New Roman" w:hAnsi="Times New Roman" w:cs="Times New Roman"/>
          <w:sz w:val="20"/>
          <w:szCs w:val="20"/>
          <w:lang w:val="ru-RU" w:eastAsia="ru-RU"/>
        </w:rPr>
        <w:t>5</w:t>
      </w:r>
      <w:r w:rsidR="00D6149A" w:rsidRPr="00405594">
        <w:rPr>
          <w:rFonts w:ascii="Times New Roman" w:hAnsi="Times New Roman" w:cs="Times New Roman"/>
          <w:sz w:val="20"/>
          <w:szCs w:val="20"/>
          <w:lang w:val="ru-RU" w:eastAsia="ru-RU"/>
        </w:rPr>
        <w:t xml:space="preserve">. </w:t>
      </w:r>
      <w:r w:rsidR="00001E76" w:rsidRPr="00405594">
        <w:rPr>
          <w:rFonts w:ascii="Times New Roman" w:hAnsi="Times New Roman" w:cs="Times New Roman"/>
          <w:sz w:val="20"/>
          <w:szCs w:val="20"/>
          <w:lang w:val="ru-RU" w:eastAsia="ru-RU"/>
        </w:rPr>
        <w:t>М</w:t>
      </w:r>
      <w:r w:rsidR="00001E76" w:rsidRPr="00405594">
        <w:rPr>
          <w:rFonts w:ascii="Times New Roman" w:eastAsia="Times New Roman" w:hAnsi="Times New Roman" w:cs="Times New Roman"/>
          <w:bCs/>
          <w:color w:val="000000"/>
          <w:spacing w:val="1"/>
          <w:sz w:val="20"/>
          <w:szCs w:val="20"/>
          <w:bdr w:val="none" w:sz="0" w:space="0" w:color="auto" w:frame="1"/>
          <w:lang w:val="ru-RU" w:eastAsia="ru-RU"/>
        </w:rPr>
        <w:t>едицинское оборудование</w:t>
      </w:r>
      <w:r w:rsidR="00D6149A" w:rsidRPr="00405594">
        <w:rPr>
          <w:rFonts w:ascii="Times New Roman" w:hAnsi="Times New Roman" w:cs="Times New Roman"/>
          <w:sz w:val="20"/>
          <w:szCs w:val="20"/>
          <w:lang w:val="ru-RU" w:eastAsia="ru-RU"/>
        </w:rPr>
        <w:t>, поставляем</w:t>
      </w:r>
      <w:r w:rsidR="00001E76" w:rsidRPr="00405594">
        <w:rPr>
          <w:rFonts w:ascii="Times New Roman" w:hAnsi="Times New Roman" w:cs="Times New Roman"/>
          <w:sz w:val="20"/>
          <w:szCs w:val="20"/>
          <w:lang w:val="ru-RU" w:eastAsia="ru-RU"/>
        </w:rPr>
        <w:t>ое</w:t>
      </w:r>
      <w:r w:rsidR="00D6149A" w:rsidRPr="00405594">
        <w:rPr>
          <w:rFonts w:ascii="Times New Roman" w:hAnsi="Times New Roman" w:cs="Times New Roman"/>
          <w:sz w:val="20"/>
          <w:szCs w:val="20"/>
          <w:lang w:val="ru-RU" w:eastAsia="ru-RU"/>
        </w:rPr>
        <w:t xml:space="preserve"> в рамках данного Договора, должн</w:t>
      </w:r>
      <w:r w:rsidR="006F3982" w:rsidRPr="00405594">
        <w:rPr>
          <w:rFonts w:ascii="Times New Roman" w:hAnsi="Times New Roman" w:cs="Times New Roman"/>
          <w:sz w:val="20"/>
          <w:szCs w:val="20"/>
          <w:lang w:val="ru-RU" w:eastAsia="ru-RU"/>
        </w:rPr>
        <w:t>а</w:t>
      </w:r>
      <w:r w:rsidR="00D6149A" w:rsidRPr="00405594">
        <w:rPr>
          <w:rFonts w:ascii="Times New Roman" w:hAnsi="Times New Roman" w:cs="Times New Roman"/>
          <w:sz w:val="20"/>
          <w:szCs w:val="20"/>
          <w:lang w:val="ru-RU" w:eastAsia="ru-RU"/>
        </w:rPr>
        <w:t xml:space="preserve"> соответств</w:t>
      </w:r>
      <w:r w:rsidR="00F029D8" w:rsidRPr="00405594">
        <w:rPr>
          <w:rFonts w:ascii="Times New Roman" w:hAnsi="Times New Roman" w:cs="Times New Roman"/>
          <w:sz w:val="20"/>
          <w:szCs w:val="20"/>
          <w:lang w:val="ru-RU" w:eastAsia="ru-RU"/>
        </w:rPr>
        <w:t xml:space="preserve">овать или быть выше стандартов, </w:t>
      </w:r>
      <w:r w:rsidR="00D6149A" w:rsidRPr="00405594">
        <w:rPr>
          <w:rFonts w:ascii="Times New Roman" w:hAnsi="Times New Roman" w:cs="Times New Roman"/>
          <w:sz w:val="20"/>
          <w:szCs w:val="20"/>
          <w:lang w:val="ru-RU" w:eastAsia="ru-RU"/>
        </w:rPr>
        <w:t>указанных в технической спецификации</w:t>
      </w:r>
      <w:r w:rsidR="006F3982" w:rsidRPr="00405594">
        <w:rPr>
          <w:rFonts w:ascii="Times New Roman" w:hAnsi="Times New Roman" w:cs="Times New Roman"/>
          <w:sz w:val="20"/>
          <w:szCs w:val="20"/>
          <w:lang w:val="ru-RU" w:eastAsia="ru-RU"/>
        </w:rPr>
        <w:t>, техническая документация должна быть на государственном и русском языках</w:t>
      </w:r>
      <w:r w:rsidR="00D6149A" w:rsidRPr="00405594">
        <w:rPr>
          <w:rFonts w:ascii="Times New Roman" w:hAnsi="Times New Roman" w:cs="Times New Roman"/>
          <w:sz w:val="20"/>
          <w:szCs w:val="20"/>
          <w:lang w:val="ru-RU" w:eastAsia="ru-RU"/>
        </w:rPr>
        <w:t>.</w:t>
      </w:r>
    </w:p>
    <w:p w:rsidR="00D6149A" w:rsidRPr="00405594" w:rsidRDefault="00C62BA0" w:rsidP="00405594">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D6149A" w:rsidRPr="00405594">
        <w:rPr>
          <w:rFonts w:ascii="Times New Roman" w:hAnsi="Times New Roman" w:cs="Times New Roman"/>
          <w:sz w:val="20"/>
          <w:szCs w:val="20"/>
          <w:lang w:val="ru-RU" w:eastAsia="ru-RU"/>
        </w:rPr>
        <w:t> </w:t>
      </w:r>
      <w:r w:rsidR="00C278A0" w:rsidRPr="00405594">
        <w:rPr>
          <w:rFonts w:ascii="Times New Roman" w:hAnsi="Times New Roman" w:cs="Times New Roman"/>
          <w:sz w:val="20"/>
          <w:szCs w:val="20"/>
          <w:lang w:val="ru-RU" w:eastAsia="ru-RU"/>
        </w:rPr>
        <w:t>6</w:t>
      </w:r>
      <w:r w:rsidR="00D6149A" w:rsidRPr="00405594">
        <w:rPr>
          <w:rFonts w:ascii="Times New Roman" w:hAnsi="Times New Roman" w:cs="Times New Roman"/>
          <w:sz w:val="20"/>
          <w:szCs w:val="20"/>
          <w:lang w:val="ru-RU" w:eastAsia="ru-RU"/>
        </w:rPr>
        <w:t>. Поставщик не должен без предварительного письменного согласия</w:t>
      </w:r>
      <w:r w:rsidR="00F029D8" w:rsidRPr="00405594">
        <w:rPr>
          <w:rFonts w:ascii="Times New Roman" w:hAnsi="Times New Roman" w:cs="Times New Roman"/>
          <w:sz w:val="20"/>
          <w:szCs w:val="20"/>
          <w:lang w:val="ru-RU" w:eastAsia="ru-RU"/>
        </w:rPr>
        <w:t xml:space="preserve"> Заказчика раскрывать кому-либо </w:t>
      </w:r>
      <w:r w:rsidR="00D6149A" w:rsidRPr="00405594">
        <w:rPr>
          <w:rFonts w:ascii="Times New Roman" w:hAnsi="Times New Roman" w:cs="Times New Roman"/>
          <w:sz w:val="20"/>
          <w:szCs w:val="20"/>
          <w:lang w:val="ru-RU" w:eastAsia="ru-RU"/>
        </w:rPr>
        <w:t xml:space="preserve">содержание Договора или какого-либо из его положений, а также технической </w:t>
      </w:r>
      <w:r w:rsidR="00F029D8" w:rsidRPr="00405594">
        <w:rPr>
          <w:rFonts w:ascii="Times New Roman" w:hAnsi="Times New Roman" w:cs="Times New Roman"/>
          <w:sz w:val="20"/>
          <w:szCs w:val="20"/>
          <w:lang w:val="ru-RU" w:eastAsia="ru-RU"/>
        </w:rPr>
        <w:t xml:space="preserve">документации, планов, чертежей, </w:t>
      </w:r>
      <w:r w:rsidR="00D6149A" w:rsidRPr="00405594">
        <w:rPr>
          <w:rFonts w:ascii="Times New Roman" w:hAnsi="Times New Roman" w:cs="Times New Roman"/>
          <w:sz w:val="20"/>
          <w:szCs w:val="20"/>
          <w:lang w:val="ru-RU" w:eastAsia="ru-RU"/>
        </w:rPr>
        <w:t xml:space="preserve">моделей, образцов или информации, представленных Заказчиком или </w:t>
      </w:r>
      <w:r w:rsidR="00F029D8" w:rsidRPr="00405594">
        <w:rPr>
          <w:rFonts w:ascii="Times New Roman" w:hAnsi="Times New Roman" w:cs="Times New Roman"/>
          <w:sz w:val="20"/>
          <w:szCs w:val="20"/>
          <w:lang w:val="ru-RU" w:eastAsia="ru-RU"/>
        </w:rPr>
        <w:t xml:space="preserve">от его имени другими лицами, за </w:t>
      </w:r>
      <w:r w:rsidR="00D6149A" w:rsidRPr="00405594">
        <w:rPr>
          <w:rFonts w:ascii="Times New Roman" w:hAnsi="Times New Roman" w:cs="Times New Roman"/>
          <w:sz w:val="20"/>
          <w:szCs w:val="20"/>
          <w:lang w:val="ru-RU" w:eastAsia="ru-RU"/>
        </w:rPr>
        <w:t xml:space="preserve">исключением того персонала, который привлечен Поставщиком для </w:t>
      </w:r>
      <w:r w:rsidR="006F3982" w:rsidRPr="00405594">
        <w:rPr>
          <w:rFonts w:ascii="Times New Roman" w:hAnsi="Times New Roman" w:cs="Times New Roman"/>
          <w:sz w:val="20"/>
          <w:szCs w:val="20"/>
          <w:lang w:val="ru-RU" w:eastAsia="ru-RU"/>
        </w:rPr>
        <w:t xml:space="preserve">выполнения настоящего Договора. </w:t>
      </w:r>
      <w:r w:rsidR="00D6149A" w:rsidRPr="00405594">
        <w:rPr>
          <w:rFonts w:ascii="Times New Roman" w:hAnsi="Times New Roman" w:cs="Times New Roman"/>
          <w:sz w:val="20"/>
          <w:szCs w:val="20"/>
          <w:lang w:val="ru-RU" w:eastAsia="ru-RU"/>
        </w:rPr>
        <w:t>Указанная информация должна представляться этому персоналу конфиденциал</w:t>
      </w:r>
      <w:r w:rsidR="006F3982" w:rsidRPr="00405594">
        <w:rPr>
          <w:rFonts w:ascii="Times New Roman" w:hAnsi="Times New Roman" w:cs="Times New Roman"/>
          <w:sz w:val="20"/>
          <w:szCs w:val="20"/>
          <w:lang w:val="ru-RU" w:eastAsia="ru-RU"/>
        </w:rPr>
        <w:t xml:space="preserve">ьно и в той мере, насколько это </w:t>
      </w:r>
      <w:r w:rsidR="00D6149A" w:rsidRPr="00405594">
        <w:rPr>
          <w:rFonts w:ascii="Times New Roman" w:hAnsi="Times New Roman" w:cs="Times New Roman"/>
          <w:sz w:val="20"/>
          <w:szCs w:val="20"/>
          <w:lang w:val="ru-RU" w:eastAsia="ru-RU"/>
        </w:rPr>
        <w:t>необходимо для выполнения договорных обязательств.</w:t>
      </w:r>
    </w:p>
    <w:p w:rsidR="00D6149A" w:rsidRPr="00405594" w:rsidRDefault="00C62BA0" w:rsidP="00405594">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C278A0" w:rsidRPr="00405594">
        <w:rPr>
          <w:rFonts w:ascii="Times New Roman" w:hAnsi="Times New Roman" w:cs="Times New Roman"/>
          <w:sz w:val="20"/>
          <w:szCs w:val="20"/>
          <w:lang w:val="ru-RU" w:eastAsia="ru-RU"/>
        </w:rPr>
        <w:t>7</w:t>
      </w:r>
      <w:r w:rsidR="00D6149A" w:rsidRPr="00405594">
        <w:rPr>
          <w:rFonts w:ascii="Times New Roman" w:hAnsi="Times New Roman" w:cs="Times New Roman"/>
          <w:sz w:val="20"/>
          <w:szCs w:val="20"/>
          <w:lang w:val="ru-RU" w:eastAsia="ru-RU"/>
        </w:rPr>
        <w:t>. Поставщик не должен без предварительного письменного согласия За</w:t>
      </w:r>
      <w:r w:rsidR="00D11C16" w:rsidRPr="00405594">
        <w:rPr>
          <w:rFonts w:ascii="Times New Roman" w:hAnsi="Times New Roman" w:cs="Times New Roman"/>
          <w:sz w:val="20"/>
          <w:szCs w:val="20"/>
          <w:lang w:val="ru-RU" w:eastAsia="ru-RU"/>
        </w:rPr>
        <w:t xml:space="preserve">казчика использовать какие-либо </w:t>
      </w:r>
      <w:r w:rsidR="00D6149A" w:rsidRPr="00405594">
        <w:rPr>
          <w:rFonts w:ascii="Times New Roman" w:hAnsi="Times New Roman" w:cs="Times New Roman"/>
          <w:sz w:val="20"/>
          <w:szCs w:val="20"/>
          <w:lang w:val="ru-RU" w:eastAsia="ru-RU"/>
        </w:rPr>
        <w:t>вышеперечисленные документы или информацию, кроме как в целях реализации Договора.</w:t>
      </w:r>
    </w:p>
    <w:p w:rsidR="00D6149A" w:rsidRPr="00405594" w:rsidRDefault="00C62BA0" w:rsidP="00405594">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C278A0" w:rsidRPr="00405594">
        <w:rPr>
          <w:rFonts w:ascii="Times New Roman" w:hAnsi="Times New Roman" w:cs="Times New Roman"/>
          <w:sz w:val="20"/>
          <w:szCs w:val="20"/>
          <w:lang w:val="ru-RU" w:eastAsia="ru-RU"/>
        </w:rPr>
        <w:t>8</w:t>
      </w:r>
      <w:r w:rsidR="00D6149A" w:rsidRPr="00405594">
        <w:rPr>
          <w:rFonts w:ascii="Times New Roman" w:hAnsi="Times New Roman" w:cs="Times New Roman"/>
          <w:sz w:val="20"/>
          <w:szCs w:val="20"/>
          <w:lang w:val="ru-RU" w:eastAsia="ru-RU"/>
        </w:rPr>
        <w:t>. Постав</w:t>
      </w:r>
      <w:r w:rsidR="006F3982" w:rsidRPr="00405594">
        <w:rPr>
          <w:rFonts w:ascii="Times New Roman" w:hAnsi="Times New Roman" w:cs="Times New Roman"/>
          <w:sz w:val="20"/>
          <w:szCs w:val="20"/>
          <w:lang w:val="ru-RU" w:eastAsia="ru-RU"/>
        </w:rPr>
        <w:t xml:space="preserve">щик должен обеспечить упаковку </w:t>
      </w:r>
      <w:r w:rsidR="00405594" w:rsidRPr="00405594">
        <w:rPr>
          <w:rFonts w:ascii="Times New Roman" w:hAnsi="Times New Roman" w:cs="Times New Roman"/>
          <w:sz w:val="20"/>
          <w:szCs w:val="20"/>
          <w:lang w:val="ru-RU" w:eastAsia="ru-RU"/>
        </w:rPr>
        <w:t>м</w:t>
      </w:r>
      <w:r w:rsidR="00405594" w:rsidRPr="00405594">
        <w:rPr>
          <w:rFonts w:ascii="Times New Roman" w:eastAsia="Times New Roman" w:hAnsi="Times New Roman" w:cs="Times New Roman"/>
          <w:bCs/>
          <w:color w:val="000000"/>
          <w:spacing w:val="1"/>
          <w:sz w:val="20"/>
          <w:szCs w:val="20"/>
          <w:bdr w:val="none" w:sz="0" w:space="0" w:color="auto" w:frame="1"/>
          <w:lang w:val="ru-RU" w:eastAsia="ru-RU"/>
        </w:rPr>
        <w:t>едицинского оборудования</w:t>
      </w:r>
      <w:r w:rsidR="00D6149A" w:rsidRPr="00405594">
        <w:rPr>
          <w:rFonts w:ascii="Times New Roman" w:hAnsi="Times New Roman" w:cs="Times New Roman"/>
          <w:sz w:val="20"/>
          <w:szCs w:val="20"/>
          <w:lang w:val="ru-RU" w:eastAsia="ru-RU"/>
        </w:rPr>
        <w:t>, способную пред</w:t>
      </w:r>
      <w:r w:rsidR="00D11C16" w:rsidRPr="00405594">
        <w:rPr>
          <w:rFonts w:ascii="Times New Roman" w:hAnsi="Times New Roman" w:cs="Times New Roman"/>
          <w:sz w:val="20"/>
          <w:szCs w:val="20"/>
          <w:lang w:val="ru-RU" w:eastAsia="ru-RU"/>
        </w:rPr>
        <w:t xml:space="preserve">отвратить их от повреждения или </w:t>
      </w:r>
      <w:r w:rsidR="00D6149A" w:rsidRPr="00405594">
        <w:rPr>
          <w:rFonts w:ascii="Times New Roman" w:hAnsi="Times New Roman" w:cs="Times New Roman"/>
          <w:sz w:val="20"/>
          <w:szCs w:val="20"/>
          <w:lang w:val="ru-RU" w:eastAsia="ru-RU"/>
        </w:rPr>
        <w:t>порчи во время перевозки к конечному пункту назначения. Упаковка должна выдерживать без каких-либо ограничений ин</w:t>
      </w:r>
      <w:r w:rsidR="006F3982" w:rsidRPr="00405594">
        <w:rPr>
          <w:rFonts w:ascii="Times New Roman" w:hAnsi="Times New Roman" w:cs="Times New Roman"/>
          <w:sz w:val="20"/>
          <w:szCs w:val="20"/>
          <w:lang w:val="ru-RU" w:eastAsia="ru-RU"/>
        </w:rPr>
        <w:t>тенсивную подъемно-</w:t>
      </w:r>
      <w:r w:rsidR="00D11C16" w:rsidRPr="00405594">
        <w:rPr>
          <w:rFonts w:ascii="Times New Roman" w:hAnsi="Times New Roman" w:cs="Times New Roman"/>
          <w:sz w:val="20"/>
          <w:szCs w:val="20"/>
          <w:lang w:val="ru-RU" w:eastAsia="ru-RU"/>
        </w:rPr>
        <w:t xml:space="preserve">транспортную </w:t>
      </w:r>
      <w:r w:rsidR="00D6149A" w:rsidRPr="00405594">
        <w:rPr>
          <w:rFonts w:ascii="Times New Roman" w:hAnsi="Times New Roman" w:cs="Times New Roman"/>
          <w:sz w:val="20"/>
          <w:szCs w:val="20"/>
          <w:lang w:val="ru-RU" w:eastAsia="ru-RU"/>
        </w:rPr>
        <w:t>обработку и воздействие экстремальных температур, соли и осадков во вре</w:t>
      </w:r>
      <w:r w:rsidR="00D11C16" w:rsidRPr="00405594">
        <w:rPr>
          <w:rFonts w:ascii="Times New Roman" w:hAnsi="Times New Roman" w:cs="Times New Roman"/>
          <w:sz w:val="20"/>
          <w:szCs w:val="20"/>
          <w:lang w:val="ru-RU" w:eastAsia="ru-RU"/>
        </w:rPr>
        <w:t xml:space="preserve">мя перевозки, а также открытого </w:t>
      </w:r>
      <w:r w:rsidR="00D6149A" w:rsidRPr="00405594">
        <w:rPr>
          <w:rFonts w:ascii="Times New Roman" w:hAnsi="Times New Roman" w:cs="Times New Roman"/>
          <w:sz w:val="20"/>
          <w:szCs w:val="20"/>
          <w:lang w:val="ru-RU" w:eastAsia="ru-RU"/>
        </w:rPr>
        <w:t>хранения. При определении габаритов упакованных ящиков и их веса не</w:t>
      </w:r>
      <w:r w:rsidR="00D11C16" w:rsidRPr="00405594">
        <w:rPr>
          <w:rFonts w:ascii="Times New Roman" w:hAnsi="Times New Roman" w:cs="Times New Roman"/>
          <w:sz w:val="20"/>
          <w:szCs w:val="20"/>
          <w:lang w:val="ru-RU" w:eastAsia="ru-RU"/>
        </w:rPr>
        <w:t xml:space="preserve">обходимо учитывать отдаленность </w:t>
      </w:r>
      <w:r w:rsidR="00D6149A" w:rsidRPr="00405594">
        <w:rPr>
          <w:rFonts w:ascii="Times New Roman" w:hAnsi="Times New Roman" w:cs="Times New Roman"/>
          <w:sz w:val="20"/>
          <w:szCs w:val="20"/>
          <w:lang w:val="ru-RU" w:eastAsia="ru-RU"/>
        </w:rPr>
        <w:t xml:space="preserve">конечного пункта доставки и наличие мощных грузоподъемных средств во всех пунктах следования </w:t>
      </w:r>
      <w:r w:rsidR="00405594" w:rsidRPr="00405594">
        <w:rPr>
          <w:rFonts w:ascii="Times New Roman" w:hAnsi="Times New Roman" w:cs="Times New Roman"/>
          <w:sz w:val="20"/>
          <w:szCs w:val="20"/>
          <w:lang w:val="ru-RU" w:eastAsia="ru-RU"/>
        </w:rPr>
        <w:t>м</w:t>
      </w:r>
      <w:r w:rsidR="00405594" w:rsidRPr="00405594">
        <w:rPr>
          <w:rFonts w:ascii="Times New Roman" w:eastAsia="Times New Roman" w:hAnsi="Times New Roman" w:cs="Times New Roman"/>
          <w:bCs/>
          <w:color w:val="000000"/>
          <w:spacing w:val="1"/>
          <w:sz w:val="20"/>
          <w:szCs w:val="20"/>
          <w:bdr w:val="none" w:sz="0" w:space="0" w:color="auto" w:frame="1"/>
          <w:lang w:val="ru-RU" w:eastAsia="ru-RU"/>
        </w:rPr>
        <w:t>едицинского оборудования</w:t>
      </w:r>
      <w:r w:rsidR="00D6149A" w:rsidRPr="00405594">
        <w:rPr>
          <w:rFonts w:ascii="Times New Roman" w:hAnsi="Times New Roman" w:cs="Times New Roman"/>
          <w:sz w:val="20"/>
          <w:szCs w:val="20"/>
          <w:lang w:val="ru-RU" w:eastAsia="ru-RU"/>
        </w:rPr>
        <w:t>.</w:t>
      </w:r>
    </w:p>
    <w:p w:rsidR="00D6149A" w:rsidRPr="00405594" w:rsidRDefault="00C62BA0" w:rsidP="00405594">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C278A0" w:rsidRPr="00405594">
        <w:rPr>
          <w:rFonts w:ascii="Times New Roman" w:hAnsi="Times New Roman" w:cs="Times New Roman"/>
          <w:sz w:val="20"/>
          <w:szCs w:val="20"/>
          <w:lang w:val="ru-RU" w:eastAsia="ru-RU"/>
        </w:rPr>
        <w:t>9</w:t>
      </w:r>
      <w:r w:rsidR="00D6149A" w:rsidRPr="00405594">
        <w:rPr>
          <w:rFonts w:ascii="Times New Roman" w:hAnsi="Times New Roman" w:cs="Times New Roman"/>
          <w:sz w:val="20"/>
          <w:szCs w:val="20"/>
          <w:lang w:val="ru-RU" w:eastAsia="ru-RU"/>
        </w:rPr>
        <w:t xml:space="preserve">. Упаковка и маркировка ящиков, а также документация внутри и </w:t>
      </w:r>
      <w:proofErr w:type="gramStart"/>
      <w:r w:rsidR="00D6149A" w:rsidRPr="00405594">
        <w:rPr>
          <w:rFonts w:ascii="Times New Roman" w:hAnsi="Times New Roman" w:cs="Times New Roman"/>
          <w:sz w:val="20"/>
          <w:szCs w:val="20"/>
          <w:lang w:val="ru-RU" w:eastAsia="ru-RU"/>
        </w:rPr>
        <w:t>вне</w:t>
      </w:r>
      <w:proofErr w:type="gramEnd"/>
      <w:r w:rsidR="00D6149A" w:rsidRPr="00405594">
        <w:rPr>
          <w:rFonts w:ascii="Times New Roman" w:hAnsi="Times New Roman" w:cs="Times New Roman"/>
          <w:sz w:val="20"/>
          <w:szCs w:val="20"/>
          <w:lang w:val="ru-RU" w:eastAsia="ru-RU"/>
        </w:rPr>
        <w:t xml:space="preserve"> </w:t>
      </w:r>
      <w:proofErr w:type="gramStart"/>
      <w:r w:rsidR="00D6149A" w:rsidRPr="00405594">
        <w:rPr>
          <w:rFonts w:ascii="Times New Roman" w:hAnsi="Times New Roman" w:cs="Times New Roman"/>
          <w:sz w:val="20"/>
          <w:szCs w:val="20"/>
          <w:lang w:val="ru-RU" w:eastAsia="ru-RU"/>
        </w:rPr>
        <w:t>е</w:t>
      </w:r>
      <w:r w:rsidR="00D11C16" w:rsidRPr="00405594">
        <w:rPr>
          <w:rFonts w:ascii="Times New Roman" w:hAnsi="Times New Roman" w:cs="Times New Roman"/>
          <w:sz w:val="20"/>
          <w:szCs w:val="20"/>
          <w:lang w:val="ru-RU" w:eastAsia="ru-RU"/>
        </w:rPr>
        <w:t>е</w:t>
      </w:r>
      <w:proofErr w:type="gramEnd"/>
      <w:r w:rsidR="00D11C16" w:rsidRPr="00405594">
        <w:rPr>
          <w:rFonts w:ascii="Times New Roman" w:hAnsi="Times New Roman" w:cs="Times New Roman"/>
          <w:sz w:val="20"/>
          <w:szCs w:val="20"/>
          <w:lang w:val="ru-RU" w:eastAsia="ru-RU"/>
        </w:rPr>
        <w:t xml:space="preserve"> должны строго соответствовать </w:t>
      </w:r>
      <w:r w:rsidR="00D6149A" w:rsidRPr="00405594">
        <w:rPr>
          <w:rFonts w:ascii="Times New Roman" w:hAnsi="Times New Roman" w:cs="Times New Roman"/>
          <w:sz w:val="20"/>
          <w:szCs w:val="20"/>
          <w:lang w:val="ru-RU" w:eastAsia="ru-RU"/>
        </w:rPr>
        <w:t>специальным требованиям, определенным Заказчиком.</w:t>
      </w:r>
    </w:p>
    <w:p w:rsidR="00D6149A" w:rsidRPr="00C62BA0" w:rsidRDefault="00C62BA0" w:rsidP="00405594">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10 </w:t>
      </w:r>
      <w:r w:rsidR="00D6149A" w:rsidRPr="00405594">
        <w:rPr>
          <w:rFonts w:ascii="Times New Roman" w:hAnsi="Times New Roman" w:cs="Times New Roman"/>
          <w:sz w:val="20"/>
          <w:szCs w:val="20"/>
          <w:lang w:val="ru-RU" w:eastAsia="ru-RU"/>
        </w:rPr>
        <w:t>. Поставка товаров осуществляется Поставщиком в соответствии с ус</w:t>
      </w:r>
      <w:r w:rsidR="00D11C16" w:rsidRPr="00405594">
        <w:rPr>
          <w:rFonts w:ascii="Times New Roman" w:hAnsi="Times New Roman" w:cs="Times New Roman"/>
          <w:sz w:val="20"/>
          <w:szCs w:val="20"/>
          <w:lang w:val="ru-RU" w:eastAsia="ru-RU"/>
        </w:rPr>
        <w:t xml:space="preserve">ловиями Заказчика, </w:t>
      </w:r>
      <w:r w:rsidR="00D11C16" w:rsidRPr="00C62BA0">
        <w:rPr>
          <w:rFonts w:ascii="Times New Roman" w:hAnsi="Times New Roman" w:cs="Times New Roman"/>
          <w:sz w:val="20"/>
          <w:szCs w:val="20"/>
          <w:lang w:val="ru-RU" w:eastAsia="ru-RU"/>
        </w:rPr>
        <w:t xml:space="preserve">оговоренными </w:t>
      </w:r>
      <w:r w:rsidR="00D6149A" w:rsidRPr="00C62BA0">
        <w:rPr>
          <w:rFonts w:ascii="Times New Roman" w:hAnsi="Times New Roman" w:cs="Times New Roman"/>
          <w:sz w:val="20"/>
          <w:szCs w:val="20"/>
          <w:lang w:val="ru-RU" w:eastAsia="ru-RU"/>
        </w:rPr>
        <w:t>в перечне закупаем</w:t>
      </w:r>
      <w:r w:rsidR="00253E56" w:rsidRPr="00C62BA0">
        <w:rPr>
          <w:rFonts w:ascii="Times New Roman" w:hAnsi="Times New Roman" w:cs="Times New Roman"/>
          <w:sz w:val="20"/>
          <w:szCs w:val="20"/>
          <w:lang w:val="ru-RU" w:eastAsia="ru-RU"/>
        </w:rPr>
        <w:t>о</w:t>
      </w:r>
      <w:r w:rsidR="00405594" w:rsidRPr="00C62BA0">
        <w:rPr>
          <w:rFonts w:ascii="Times New Roman" w:hAnsi="Times New Roman" w:cs="Times New Roman"/>
          <w:sz w:val="20"/>
          <w:szCs w:val="20"/>
          <w:lang w:val="ru-RU" w:eastAsia="ru-RU"/>
        </w:rPr>
        <w:t>го</w:t>
      </w:r>
      <w:r w:rsidR="00253E56" w:rsidRPr="00C62BA0">
        <w:rPr>
          <w:rFonts w:ascii="Times New Roman" w:hAnsi="Times New Roman" w:cs="Times New Roman"/>
          <w:sz w:val="20"/>
          <w:szCs w:val="20"/>
          <w:lang w:val="ru-RU" w:eastAsia="ru-RU"/>
        </w:rPr>
        <w:t xml:space="preserve"> </w:t>
      </w:r>
      <w:r w:rsidR="00405594" w:rsidRPr="00C62BA0">
        <w:rPr>
          <w:rFonts w:ascii="Times New Roman" w:hAnsi="Times New Roman" w:cs="Times New Roman"/>
          <w:sz w:val="20"/>
          <w:szCs w:val="20"/>
          <w:lang w:val="ru-RU" w:eastAsia="ru-RU"/>
        </w:rPr>
        <w:t>м</w:t>
      </w:r>
      <w:r w:rsidR="00405594" w:rsidRPr="00C62BA0">
        <w:rPr>
          <w:rFonts w:ascii="Times New Roman" w:eastAsia="Times New Roman" w:hAnsi="Times New Roman" w:cs="Times New Roman"/>
          <w:bCs/>
          <w:color w:val="000000"/>
          <w:spacing w:val="1"/>
          <w:sz w:val="20"/>
          <w:szCs w:val="20"/>
          <w:bdr w:val="none" w:sz="0" w:space="0" w:color="auto" w:frame="1"/>
          <w:lang w:val="ru-RU" w:eastAsia="ru-RU"/>
        </w:rPr>
        <w:t>едицинского оборудования</w:t>
      </w:r>
      <w:r w:rsidR="00D6149A" w:rsidRPr="00C62BA0">
        <w:rPr>
          <w:rFonts w:ascii="Times New Roman" w:hAnsi="Times New Roman" w:cs="Times New Roman"/>
          <w:sz w:val="20"/>
          <w:szCs w:val="20"/>
          <w:lang w:val="ru-RU" w:eastAsia="ru-RU"/>
        </w:rPr>
        <w:t>.</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D6149A" w:rsidRPr="00946D18">
        <w:rPr>
          <w:rFonts w:ascii="Times New Roman" w:hAnsi="Times New Roman" w:cs="Times New Roman"/>
          <w:sz w:val="20"/>
          <w:szCs w:val="20"/>
          <w:lang w:val="ru-RU" w:eastAsia="ru-RU"/>
        </w:rPr>
        <w:t>1</w:t>
      </w:r>
      <w:r w:rsidR="00C278A0" w:rsidRPr="00946D18">
        <w:rPr>
          <w:rFonts w:ascii="Times New Roman" w:hAnsi="Times New Roman" w:cs="Times New Roman"/>
          <w:sz w:val="20"/>
          <w:szCs w:val="20"/>
          <w:lang w:val="ru-RU" w:eastAsia="ru-RU"/>
        </w:rPr>
        <w:t>1</w:t>
      </w:r>
      <w:r w:rsidR="00D6149A" w:rsidRPr="00946D18">
        <w:rPr>
          <w:rFonts w:ascii="Times New Roman" w:hAnsi="Times New Roman" w:cs="Times New Roman"/>
          <w:sz w:val="20"/>
          <w:szCs w:val="20"/>
          <w:lang w:val="ru-RU" w:eastAsia="ru-RU"/>
        </w:rPr>
        <w:t xml:space="preserve">. Поставщик должен поставить </w:t>
      </w:r>
      <w:r w:rsidR="00405594">
        <w:rPr>
          <w:rFonts w:ascii="Times New Roman" w:hAnsi="Times New Roman" w:cs="Times New Roman"/>
          <w:sz w:val="20"/>
          <w:szCs w:val="20"/>
          <w:lang w:val="ru-RU" w:eastAsia="ru-RU"/>
        </w:rPr>
        <w:t>м</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едицинско</w:t>
      </w:r>
      <w:r w:rsidR="00405594">
        <w:rPr>
          <w:rFonts w:ascii="Times New Roman" w:eastAsia="Times New Roman" w:hAnsi="Times New Roman" w:cs="Times New Roman"/>
          <w:bCs/>
          <w:color w:val="000000"/>
          <w:spacing w:val="1"/>
          <w:sz w:val="20"/>
          <w:szCs w:val="20"/>
          <w:bdr w:val="none" w:sz="0" w:space="0" w:color="auto" w:frame="1"/>
          <w:lang w:val="ru-RU" w:eastAsia="ru-RU"/>
        </w:rPr>
        <w:t>е</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 xml:space="preserve"> оборудовани</w:t>
      </w:r>
      <w:r w:rsidR="00405594">
        <w:rPr>
          <w:rFonts w:ascii="Times New Roman" w:eastAsia="Times New Roman" w:hAnsi="Times New Roman" w:cs="Times New Roman"/>
          <w:bCs/>
          <w:color w:val="000000"/>
          <w:spacing w:val="1"/>
          <w:sz w:val="20"/>
          <w:szCs w:val="20"/>
          <w:bdr w:val="none" w:sz="0" w:space="0" w:color="auto" w:frame="1"/>
          <w:lang w:val="ru-RU" w:eastAsia="ru-RU"/>
        </w:rPr>
        <w:t>е</w:t>
      </w:r>
      <w:r w:rsidR="00405594" w:rsidRPr="00946D18">
        <w:rPr>
          <w:rFonts w:ascii="Times New Roman" w:hAnsi="Times New Roman" w:cs="Times New Roman"/>
          <w:sz w:val="20"/>
          <w:szCs w:val="20"/>
          <w:lang w:val="ru-RU" w:eastAsia="ru-RU"/>
        </w:rPr>
        <w:t xml:space="preserve"> </w:t>
      </w:r>
      <w:r w:rsidR="00D6149A" w:rsidRPr="00946D18">
        <w:rPr>
          <w:rFonts w:ascii="Times New Roman" w:hAnsi="Times New Roman" w:cs="Times New Roman"/>
          <w:sz w:val="20"/>
          <w:szCs w:val="20"/>
          <w:lang w:val="ru-RU" w:eastAsia="ru-RU"/>
        </w:rPr>
        <w:t xml:space="preserve">до </w:t>
      </w:r>
      <w:r w:rsidR="00253E56" w:rsidRPr="00946D18">
        <w:rPr>
          <w:rFonts w:ascii="Times New Roman" w:hAnsi="Times New Roman" w:cs="Times New Roman"/>
          <w:sz w:val="20"/>
          <w:szCs w:val="20"/>
          <w:lang w:val="ru-RU" w:eastAsia="ru-RU"/>
        </w:rPr>
        <w:t>места нахождения Заказчика</w:t>
      </w:r>
      <w:r w:rsidR="00D6149A" w:rsidRPr="00946D18">
        <w:rPr>
          <w:rFonts w:ascii="Times New Roman" w:hAnsi="Times New Roman" w:cs="Times New Roman"/>
          <w:sz w:val="20"/>
          <w:szCs w:val="20"/>
          <w:lang w:val="ru-RU" w:eastAsia="ru-RU"/>
        </w:rPr>
        <w:t xml:space="preserve">. Транспортировка </w:t>
      </w:r>
      <w:r w:rsidR="00253E56" w:rsidRPr="00946D18">
        <w:rPr>
          <w:rFonts w:ascii="Times New Roman" w:hAnsi="Times New Roman" w:cs="Times New Roman"/>
          <w:sz w:val="20"/>
          <w:szCs w:val="20"/>
          <w:lang w:val="ru-RU" w:eastAsia="ru-RU"/>
        </w:rPr>
        <w:t>эт</w:t>
      </w:r>
      <w:r w:rsidR="00300537">
        <w:rPr>
          <w:rFonts w:ascii="Times New Roman" w:hAnsi="Times New Roman" w:cs="Times New Roman"/>
          <w:sz w:val="20"/>
          <w:szCs w:val="20"/>
          <w:lang w:val="ru-RU" w:eastAsia="ru-RU"/>
        </w:rPr>
        <w:t>ого</w:t>
      </w:r>
      <w:r w:rsidR="00253E56" w:rsidRPr="00946D18">
        <w:rPr>
          <w:rFonts w:ascii="Times New Roman" w:hAnsi="Times New Roman" w:cs="Times New Roman"/>
          <w:sz w:val="20"/>
          <w:szCs w:val="20"/>
          <w:lang w:val="ru-RU" w:eastAsia="ru-RU"/>
        </w:rPr>
        <w:t xml:space="preserve"> </w:t>
      </w:r>
      <w:r w:rsidR="00405594">
        <w:rPr>
          <w:rFonts w:ascii="Times New Roman" w:hAnsi="Times New Roman" w:cs="Times New Roman"/>
          <w:sz w:val="20"/>
          <w:szCs w:val="20"/>
          <w:lang w:val="ru-RU" w:eastAsia="ru-RU"/>
        </w:rPr>
        <w:t>м</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едицинско</w:t>
      </w:r>
      <w:r w:rsidR="00405594">
        <w:rPr>
          <w:rFonts w:ascii="Times New Roman" w:eastAsia="Times New Roman" w:hAnsi="Times New Roman" w:cs="Times New Roman"/>
          <w:bCs/>
          <w:color w:val="000000"/>
          <w:spacing w:val="1"/>
          <w:sz w:val="20"/>
          <w:szCs w:val="20"/>
          <w:bdr w:val="none" w:sz="0" w:space="0" w:color="auto" w:frame="1"/>
          <w:lang w:val="ru-RU" w:eastAsia="ru-RU"/>
        </w:rPr>
        <w:t>го</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 xml:space="preserve"> оборудовани</w:t>
      </w:r>
      <w:r w:rsidR="00405594">
        <w:rPr>
          <w:rFonts w:ascii="Times New Roman" w:eastAsia="Times New Roman" w:hAnsi="Times New Roman" w:cs="Times New Roman"/>
          <w:bCs/>
          <w:color w:val="000000"/>
          <w:spacing w:val="1"/>
          <w:sz w:val="20"/>
          <w:szCs w:val="20"/>
          <w:bdr w:val="none" w:sz="0" w:space="0" w:color="auto" w:frame="1"/>
          <w:lang w:val="ru-RU" w:eastAsia="ru-RU"/>
        </w:rPr>
        <w:t>я</w:t>
      </w:r>
      <w:r w:rsidR="00405594" w:rsidRPr="00946D18">
        <w:rPr>
          <w:rFonts w:ascii="Times New Roman" w:hAnsi="Times New Roman" w:cs="Times New Roman"/>
          <w:sz w:val="20"/>
          <w:szCs w:val="20"/>
          <w:lang w:val="ru-RU" w:eastAsia="ru-RU"/>
        </w:rPr>
        <w:t xml:space="preserve"> </w:t>
      </w:r>
      <w:r w:rsidR="00D6149A" w:rsidRPr="00946D18">
        <w:rPr>
          <w:rFonts w:ascii="Times New Roman" w:hAnsi="Times New Roman" w:cs="Times New Roman"/>
          <w:sz w:val="20"/>
          <w:szCs w:val="20"/>
          <w:lang w:val="ru-RU" w:eastAsia="ru-RU"/>
        </w:rPr>
        <w:t>до пункта назначения осуществляе</w:t>
      </w:r>
      <w:r w:rsidR="00F029D8" w:rsidRPr="00946D18">
        <w:rPr>
          <w:rFonts w:ascii="Times New Roman" w:hAnsi="Times New Roman" w:cs="Times New Roman"/>
          <w:sz w:val="20"/>
          <w:szCs w:val="20"/>
          <w:lang w:val="ru-RU" w:eastAsia="ru-RU"/>
        </w:rPr>
        <w:t xml:space="preserve">тся и оплачивается Поставщиком, </w:t>
      </w:r>
      <w:r w:rsidR="00D6149A" w:rsidRPr="00946D18">
        <w:rPr>
          <w:rFonts w:ascii="Times New Roman" w:hAnsi="Times New Roman" w:cs="Times New Roman"/>
          <w:sz w:val="20"/>
          <w:szCs w:val="20"/>
          <w:lang w:val="ru-RU" w:eastAsia="ru-RU"/>
        </w:rPr>
        <w:t>а связанные с этим расходы включаются в цену Договора.</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253E56" w:rsidRPr="00946D18">
        <w:rPr>
          <w:rFonts w:ascii="Times New Roman" w:hAnsi="Times New Roman" w:cs="Times New Roman"/>
          <w:sz w:val="20"/>
          <w:szCs w:val="20"/>
          <w:lang w:val="ru-RU" w:eastAsia="ru-RU"/>
        </w:rPr>
        <w:t>1</w:t>
      </w:r>
      <w:r w:rsidR="00C278A0" w:rsidRPr="00946D18">
        <w:rPr>
          <w:rFonts w:ascii="Times New Roman" w:hAnsi="Times New Roman" w:cs="Times New Roman"/>
          <w:sz w:val="20"/>
          <w:szCs w:val="20"/>
          <w:lang w:val="ru-RU" w:eastAsia="ru-RU"/>
        </w:rPr>
        <w:t>2</w:t>
      </w:r>
      <w:r w:rsidR="00D6149A" w:rsidRPr="00946D18">
        <w:rPr>
          <w:rFonts w:ascii="Times New Roman" w:hAnsi="Times New Roman" w:cs="Times New Roman"/>
          <w:sz w:val="20"/>
          <w:szCs w:val="20"/>
          <w:lang w:val="ru-RU" w:eastAsia="ru-RU"/>
        </w:rPr>
        <w:t xml:space="preserve">. Поставщик гарантирует, что </w:t>
      </w:r>
      <w:r w:rsidR="00300537" w:rsidRPr="00AB4F48">
        <w:rPr>
          <w:rFonts w:ascii="Times New Roman" w:hAnsi="Times New Roman" w:cs="Times New Roman"/>
          <w:sz w:val="20"/>
          <w:szCs w:val="20"/>
          <w:lang w:val="ru-RU"/>
        </w:rPr>
        <w:t>медицинско</w:t>
      </w:r>
      <w:r w:rsidR="00300537">
        <w:rPr>
          <w:rFonts w:ascii="Times New Roman" w:hAnsi="Times New Roman" w:cs="Times New Roman"/>
          <w:sz w:val="20"/>
          <w:szCs w:val="20"/>
          <w:lang w:val="ru-RU"/>
        </w:rPr>
        <w:t>е</w:t>
      </w:r>
      <w:r w:rsidR="00300537" w:rsidRPr="00AB4F48">
        <w:rPr>
          <w:rFonts w:ascii="Times New Roman" w:hAnsi="Times New Roman" w:cs="Times New Roman"/>
          <w:sz w:val="20"/>
          <w:szCs w:val="20"/>
          <w:lang w:val="ru-RU"/>
        </w:rPr>
        <w:t xml:space="preserve"> </w:t>
      </w:r>
      <w:r w:rsidR="00300537">
        <w:rPr>
          <w:rFonts w:ascii="Times New Roman" w:hAnsi="Times New Roman" w:cs="Times New Roman"/>
          <w:sz w:val="20"/>
          <w:szCs w:val="20"/>
          <w:lang w:val="ru-RU"/>
        </w:rPr>
        <w:t>оборудование</w:t>
      </w:r>
      <w:r w:rsidR="00D6149A" w:rsidRPr="00946D18">
        <w:rPr>
          <w:rFonts w:ascii="Times New Roman" w:hAnsi="Times New Roman" w:cs="Times New Roman"/>
          <w:sz w:val="20"/>
          <w:szCs w:val="20"/>
          <w:lang w:val="ru-RU" w:eastAsia="ru-RU"/>
        </w:rPr>
        <w:t>, поставлен</w:t>
      </w:r>
      <w:r w:rsidR="00300537">
        <w:rPr>
          <w:rFonts w:ascii="Times New Roman" w:hAnsi="Times New Roman" w:cs="Times New Roman"/>
          <w:sz w:val="20"/>
          <w:szCs w:val="20"/>
          <w:lang w:val="ru-RU" w:eastAsia="ru-RU"/>
        </w:rPr>
        <w:t>ное</w:t>
      </w:r>
      <w:r w:rsidR="00D6149A" w:rsidRPr="00946D18">
        <w:rPr>
          <w:rFonts w:ascii="Times New Roman" w:hAnsi="Times New Roman" w:cs="Times New Roman"/>
          <w:sz w:val="20"/>
          <w:szCs w:val="20"/>
          <w:lang w:val="ru-RU" w:eastAsia="ru-RU"/>
        </w:rPr>
        <w:t xml:space="preserve"> в ра</w:t>
      </w:r>
      <w:r w:rsidR="00D11C16" w:rsidRPr="00946D18">
        <w:rPr>
          <w:rFonts w:ascii="Times New Roman" w:hAnsi="Times New Roman" w:cs="Times New Roman"/>
          <w:sz w:val="20"/>
          <w:szCs w:val="20"/>
          <w:lang w:val="ru-RU" w:eastAsia="ru-RU"/>
        </w:rPr>
        <w:t>мках Договора, явля</w:t>
      </w:r>
      <w:r w:rsidR="00253E56" w:rsidRPr="00946D18">
        <w:rPr>
          <w:rFonts w:ascii="Times New Roman" w:hAnsi="Times New Roman" w:cs="Times New Roman"/>
          <w:sz w:val="20"/>
          <w:szCs w:val="20"/>
          <w:lang w:val="ru-RU" w:eastAsia="ru-RU"/>
        </w:rPr>
        <w:t>е</w:t>
      </w:r>
      <w:r w:rsidR="00D11C16" w:rsidRPr="00946D18">
        <w:rPr>
          <w:rFonts w:ascii="Times New Roman" w:hAnsi="Times New Roman" w:cs="Times New Roman"/>
          <w:sz w:val="20"/>
          <w:szCs w:val="20"/>
          <w:lang w:val="ru-RU" w:eastAsia="ru-RU"/>
        </w:rPr>
        <w:t>тся нов</w:t>
      </w:r>
      <w:r w:rsidR="00300537">
        <w:rPr>
          <w:rFonts w:ascii="Times New Roman" w:hAnsi="Times New Roman" w:cs="Times New Roman"/>
          <w:sz w:val="20"/>
          <w:szCs w:val="20"/>
          <w:lang w:val="ru-RU" w:eastAsia="ru-RU"/>
        </w:rPr>
        <w:t>ым</w:t>
      </w:r>
      <w:r w:rsidR="00D11C16" w:rsidRPr="00946D18">
        <w:rPr>
          <w:rFonts w:ascii="Times New Roman" w:hAnsi="Times New Roman" w:cs="Times New Roman"/>
          <w:sz w:val="20"/>
          <w:szCs w:val="20"/>
          <w:lang w:val="ru-RU" w:eastAsia="ru-RU"/>
        </w:rPr>
        <w:t xml:space="preserve">, </w:t>
      </w:r>
      <w:r w:rsidR="00D6149A" w:rsidRPr="00946D18">
        <w:rPr>
          <w:rFonts w:ascii="Times New Roman" w:hAnsi="Times New Roman" w:cs="Times New Roman"/>
          <w:sz w:val="20"/>
          <w:szCs w:val="20"/>
          <w:lang w:val="ru-RU" w:eastAsia="ru-RU"/>
        </w:rPr>
        <w:t>неиспользованным, новейшим либо серийным моделями, отража</w:t>
      </w:r>
      <w:r w:rsidR="00D11C16" w:rsidRPr="00946D18">
        <w:rPr>
          <w:rFonts w:ascii="Times New Roman" w:hAnsi="Times New Roman" w:cs="Times New Roman"/>
          <w:sz w:val="20"/>
          <w:szCs w:val="20"/>
          <w:lang w:val="ru-RU" w:eastAsia="ru-RU"/>
        </w:rPr>
        <w:t xml:space="preserve">ющими все последние модификации </w:t>
      </w:r>
      <w:r w:rsidR="00D6149A" w:rsidRPr="00946D18">
        <w:rPr>
          <w:rFonts w:ascii="Times New Roman" w:hAnsi="Times New Roman" w:cs="Times New Roman"/>
          <w:sz w:val="20"/>
          <w:szCs w:val="20"/>
          <w:lang w:val="ru-RU" w:eastAsia="ru-RU"/>
        </w:rPr>
        <w:t>конструкций и материалов, если Договором не предусмотрено иное. Поставщик</w:t>
      </w:r>
      <w:r w:rsidR="00D11C16" w:rsidRPr="00946D18">
        <w:rPr>
          <w:rFonts w:ascii="Times New Roman" w:hAnsi="Times New Roman" w:cs="Times New Roman"/>
          <w:sz w:val="20"/>
          <w:szCs w:val="20"/>
          <w:lang w:val="ru-RU" w:eastAsia="ru-RU"/>
        </w:rPr>
        <w:t xml:space="preserve"> далее гарантирует, что </w:t>
      </w:r>
      <w:r w:rsidR="00253E56" w:rsidRPr="00946D18">
        <w:rPr>
          <w:rFonts w:ascii="Times New Roman" w:hAnsi="Times New Roman" w:cs="Times New Roman"/>
          <w:sz w:val="20"/>
          <w:szCs w:val="20"/>
          <w:lang w:val="ru-RU" w:eastAsia="ru-RU"/>
        </w:rPr>
        <w:lastRenderedPageBreak/>
        <w:t>медицинская техника</w:t>
      </w:r>
      <w:r w:rsidR="00D11C16" w:rsidRPr="00946D18">
        <w:rPr>
          <w:rFonts w:ascii="Times New Roman" w:hAnsi="Times New Roman" w:cs="Times New Roman"/>
          <w:sz w:val="20"/>
          <w:szCs w:val="20"/>
          <w:lang w:val="ru-RU" w:eastAsia="ru-RU"/>
        </w:rPr>
        <w:t xml:space="preserve">, </w:t>
      </w:r>
      <w:r w:rsidR="00D6149A" w:rsidRPr="00946D18">
        <w:rPr>
          <w:rFonts w:ascii="Times New Roman" w:hAnsi="Times New Roman" w:cs="Times New Roman"/>
          <w:sz w:val="20"/>
          <w:szCs w:val="20"/>
          <w:lang w:val="ru-RU" w:eastAsia="ru-RU"/>
        </w:rPr>
        <w:t>поставленн</w:t>
      </w:r>
      <w:r w:rsidR="00253E56" w:rsidRPr="00946D18">
        <w:rPr>
          <w:rFonts w:ascii="Times New Roman" w:hAnsi="Times New Roman" w:cs="Times New Roman"/>
          <w:sz w:val="20"/>
          <w:szCs w:val="20"/>
          <w:lang w:val="ru-RU" w:eastAsia="ru-RU"/>
        </w:rPr>
        <w:t>ая</w:t>
      </w:r>
      <w:r w:rsidR="00D6149A" w:rsidRPr="00946D18">
        <w:rPr>
          <w:rFonts w:ascii="Times New Roman" w:hAnsi="Times New Roman" w:cs="Times New Roman"/>
          <w:sz w:val="20"/>
          <w:szCs w:val="20"/>
          <w:lang w:val="ru-RU" w:eastAsia="ru-RU"/>
        </w:rPr>
        <w:t xml:space="preserve"> по данному Договору, не буд</w:t>
      </w:r>
      <w:r w:rsidR="00253E56" w:rsidRPr="00946D18">
        <w:rPr>
          <w:rFonts w:ascii="Times New Roman" w:hAnsi="Times New Roman" w:cs="Times New Roman"/>
          <w:sz w:val="20"/>
          <w:szCs w:val="20"/>
          <w:lang w:val="ru-RU" w:eastAsia="ru-RU"/>
        </w:rPr>
        <w:t>е</w:t>
      </w:r>
      <w:r w:rsidR="00D6149A" w:rsidRPr="00946D18">
        <w:rPr>
          <w:rFonts w:ascii="Times New Roman" w:hAnsi="Times New Roman" w:cs="Times New Roman"/>
          <w:sz w:val="20"/>
          <w:szCs w:val="20"/>
          <w:lang w:val="ru-RU" w:eastAsia="ru-RU"/>
        </w:rPr>
        <w:t xml:space="preserve">т иметь дефектов, связанных </w:t>
      </w:r>
      <w:r w:rsidR="00D11C16" w:rsidRPr="00946D18">
        <w:rPr>
          <w:rFonts w:ascii="Times New Roman" w:hAnsi="Times New Roman" w:cs="Times New Roman"/>
          <w:sz w:val="20"/>
          <w:szCs w:val="20"/>
          <w:lang w:val="ru-RU" w:eastAsia="ru-RU"/>
        </w:rPr>
        <w:t xml:space="preserve">с конструкцией, материалами или </w:t>
      </w:r>
      <w:r w:rsidR="00D6149A" w:rsidRPr="00946D18">
        <w:rPr>
          <w:rFonts w:ascii="Times New Roman" w:hAnsi="Times New Roman" w:cs="Times New Roman"/>
          <w:sz w:val="20"/>
          <w:szCs w:val="20"/>
          <w:lang w:val="ru-RU" w:eastAsia="ru-RU"/>
        </w:rPr>
        <w:t>работой, при нормальном использовании поставленн</w:t>
      </w:r>
      <w:r w:rsidR="00253E56" w:rsidRPr="00946D18">
        <w:rPr>
          <w:rFonts w:ascii="Times New Roman" w:hAnsi="Times New Roman" w:cs="Times New Roman"/>
          <w:sz w:val="20"/>
          <w:szCs w:val="20"/>
          <w:lang w:val="ru-RU" w:eastAsia="ru-RU"/>
        </w:rPr>
        <w:t>о</w:t>
      </w:r>
      <w:r w:rsidR="00405594">
        <w:rPr>
          <w:rFonts w:ascii="Times New Roman" w:hAnsi="Times New Roman" w:cs="Times New Roman"/>
          <w:sz w:val="20"/>
          <w:szCs w:val="20"/>
          <w:lang w:val="ru-RU" w:eastAsia="ru-RU"/>
        </w:rPr>
        <w:t>го</w:t>
      </w:r>
      <w:r w:rsidR="00D6149A" w:rsidRPr="00946D18">
        <w:rPr>
          <w:rFonts w:ascii="Times New Roman" w:hAnsi="Times New Roman" w:cs="Times New Roman"/>
          <w:sz w:val="20"/>
          <w:szCs w:val="20"/>
          <w:lang w:val="ru-RU" w:eastAsia="ru-RU"/>
        </w:rPr>
        <w:t xml:space="preserve"> </w:t>
      </w:r>
      <w:r w:rsidR="00405594">
        <w:rPr>
          <w:rFonts w:ascii="Times New Roman" w:hAnsi="Times New Roman" w:cs="Times New Roman"/>
          <w:sz w:val="20"/>
          <w:szCs w:val="20"/>
          <w:lang w:val="ru-RU" w:eastAsia="ru-RU"/>
        </w:rPr>
        <w:t>м</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едицинско</w:t>
      </w:r>
      <w:r w:rsidR="00405594">
        <w:rPr>
          <w:rFonts w:ascii="Times New Roman" w:eastAsia="Times New Roman" w:hAnsi="Times New Roman" w:cs="Times New Roman"/>
          <w:bCs/>
          <w:color w:val="000000"/>
          <w:spacing w:val="1"/>
          <w:sz w:val="20"/>
          <w:szCs w:val="20"/>
          <w:bdr w:val="none" w:sz="0" w:space="0" w:color="auto" w:frame="1"/>
          <w:lang w:val="ru-RU" w:eastAsia="ru-RU"/>
        </w:rPr>
        <w:t>го</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 xml:space="preserve"> оборудовани</w:t>
      </w:r>
      <w:r w:rsidR="00405594">
        <w:rPr>
          <w:rFonts w:ascii="Times New Roman" w:eastAsia="Times New Roman" w:hAnsi="Times New Roman" w:cs="Times New Roman"/>
          <w:bCs/>
          <w:color w:val="000000"/>
          <w:spacing w:val="1"/>
          <w:sz w:val="20"/>
          <w:szCs w:val="20"/>
          <w:bdr w:val="none" w:sz="0" w:space="0" w:color="auto" w:frame="1"/>
          <w:lang w:val="ru-RU" w:eastAsia="ru-RU"/>
        </w:rPr>
        <w:t>я</w:t>
      </w:r>
      <w:r w:rsidR="00405594" w:rsidRPr="00946D18">
        <w:rPr>
          <w:rFonts w:ascii="Times New Roman" w:hAnsi="Times New Roman" w:cs="Times New Roman"/>
          <w:sz w:val="20"/>
          <w:szCs w:val="20"/>
          <w:lang w:val="ru-RU" w:eastAsia="ru-RU"/>
        </w:rPr>
        <w:t xml:space="preserve"> </w:t>
      </w:r>
      <w:r w:rsidR="00D6149A" w:rsidRPr="00946D18">
        <w:rPr>
          <w:rFonts w:ascii="Times New Roman" w:hAnsi="Times New Roman" w:cs="Times New Roman"/>
          <w:sz w:val="20"/>
          <w:szCs w:val="20"/>
          <w:lang w:val="ru-RU" w:eastAsia="ru-RU"/>
        </w:rPr>
        <w:t>в условиях</w:t>
      </w:r>
      <w:r w:rsidR="00D11C16" w:rsidRPr="00946D18">
        <w:rPr>
          <w:rFonts w:ascii="Times New Roman" w:hAnsi="Times New Roman" w:cs="Times New Roman"/>
          <w:sz w:val="20"/>
          <w:szCs w:val="20"/>
          <w:lang w:val="ru-RU" w:eastAsia="ru-RU"/>
        </w:rPr>
        <w:t xml:space="preserve">, обычных для страны Заказчика. </w:t>
      </w:r>
      <w:r w:rsidR="00D6149A" w:rsidRPr="00946D18">
        <w:rPr>
          <w:rFonts w:ascii="Times New Roman" w:hAnsi="Times New Roman" w:cs="Times New Roman"/>
          <w:sz w:val="20"/>
          <w:szCs w:val="20"/>
          <w:lang w:val="ru-RU" w:eastAsia="ru-RU"/>
        </w:rPr>
        <w:t>В случае появления дефектов в конструкциях, материалах, изготовленных Пос</w:t>
      </w:r>
      <w:r w:rsidR="00253E56" w:rsidRPr="00946D18">
        <w:rPr>
          <w:rFonts w:ascii="Times New Roman" w:hAnsi="Times New Roman" w:cs="Times New Roman"/>
          <w:sz w:val="20"/>
          <w:szCs w:val="20"/>
          <w:lang w:val="ru-RU" w:eastAsia="ru-RU"/>
        </w:rPr>
        <w:t xml:space="preserve">тавщиком в строгом соответствии </w:t>
      </w:r>
      <w:r w:rsidR="00D6149A" w:rsidRPr="00946D18">
        <w:rPr>
          <w:rFonts w:ascii="Times New Roman" w:hAnsi="Times New Roman" w:cs="Times New Roman"/>
          <w:sz w:val="20"/>
          <w:szCs w:val="20"/>
          <w:lang w:val="ru-RU" w:eastAsia="ru-RU"/>
        </w:rPr>
        <w:t>с технической спецификацией, представленной Заказчиком, Поставщик не не</w:t>
      </w:r>
      <w:r w:rsidR="00D11C16" w:rsidRPr="00946D18">
        <w:rPr>
          <w:rFonts w:ascii="Times New Roman" w:hAnsi="Times New Roman" w:cs="Times New Roman"/>
          <w:sz w:val="20"/>
          <w:szCs w:val="20"/>
          <w:lang w:val="ru-RU" w:eastAsia="ru-RU"/>
        </w:rPr>
        <w:t xml:space="preserve">сет ответственности за упущения </w:t>
      </w:r>
      <w:r w:rsidR="00D6149A" w:rsidRPr="00946D18">
        <w:rPr>
          <w:rFonts w:ascii="Times New Roman" w:hAnsi="Times New Roman" w:cs="Times New Roman"/>
          <w:sz w:val="20"/>
          <w:szCs w:val="20"/>
          <w:lang w:val="ru-RU" w:eastAsia="ru-RU"/>
        </w:rPr>
        <w:t>Заказчика в его (Заказчика) технической спецификации.</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C278A0" w:rsidRPr="00946D18">
        <w:rPr>
          <w:rFonts w:ascii="Times New Roman" w:hAnsi="Times New Roman" w:cs="Times New Roman"/>
          <w:sz w:val="20"/>
          <w:szCs w:val="20"/>
          <w:lang w:val="ru-RU" w:eastAsia="ru-RU"/>
        </w:rPr>
        <w:t>13</w:t>
      </w:r>
      <w:r w:rsidR="00D6149A" w:rsidRPr="00946D18">
        <w:rPr>
          <w:rFonts w:ascii="Times New Roman" w:hAnsi="Times New Roman" w:cs="Times New Roman"/>
          <w:sz w:val="20"/>
          <w:szCs w:val="20"/>
          <w:lang w:val="ru-RU" w:eastAsia="ru-RU"/>
        </w:rPr>
        <w:t>. Эта гарантия де</w:t>
      </w:r>
      <w:r w:rsidR="00253E56" w:rsidRPr="00946D18">
        <w:rPr>
          <w:rFonts w:ascii="Times New Roman" w:hAnsi="Times New Roman" w:cs="Times New Roman"/>
          <w:sz w:val="20"/>
          <w:szCs w:val="20"/>
          <w:lang w:val="ru-RU" w:eastAsia="ru-RU"/>
        </w:rPr>
        <w:t xml:space="preserve">йствительна в </w:t>
      </w:r>
      <w:r w:rsidR="00D6149A" w:rsidRPr="00946D18">
        <w:rPr>
          <w:rFonts w:ascii="Times New Roman" w:hAnsi="Times New Roman" w:cs="Times New Roman"/>
          <w:sz w:val="20"/>
          <w:szCs w:val="20"/>
          <w:lang w:val="ru-RU" w:eastAsia="ru-RU"/>
        </w:rPr>
        <w:t>течение</w:t>
      </w:r>
      <w:proofErr w:type="gramStart"/>
      <w:r w:rsidR="00253E56" w:rsidRPr="00946D18">
        <w:rPr>
          <w:rFonts w:ascii="Times New Roman" w:hAnsi="Times New Roman" w:cs="Times New Roman"/>
          <w:sz w:val="20"/>
          <w:szCs w:val="20"/>
          <w:lang w:val="ru-RU" w:eastAsia="ru-RU"/>
        </w:rPr>
        <w:t xml:space="preserve"> </w:t>
      </w:r>
      <w:r w:rsidR="00C41B76">
        <w:rPr>
          <w:rFonts w:ascii="Times New Roman" w:hAnsi="Times New Roman" w:cs="Times New Roman"/>
          <w:sz w:val="20"/>
          <w:szCs w:val="20"/>
          <w:lang w:val="ru-RU" w:eastAsia="ru-RU"/>
        </w:rPr>
        <w:t>__________</w:t>
      </w:r>
      <w:r w:rsidR="00253E56" w:rsidRPr="00946D18">
        <w:rPr>
          <w:rFonts w:ascii="Times New Roman" w:hAnsi="Times New Roman" w:cs="Times New Roman"/>
          <w:sz w:val="20"/>
          <w:szCs w:val="20"/>
          <w:lang w:val="ru-RU" w:eastAsia="ru-RU"/>
        </w:rPr>
        <w:t xml:space="preserve"> (</w:t>
      </w:r>
      <w:r w:rsidR="00C41B76">
        <w:rPr>
          <w:rFonts w:ascii="Times New Roman" w:hAnsi="Times New Roman" w:cs="Times New Roman"/>
          <w:sz w:val="20"/>
          <w:szCs w:val="20"/>
          <w:lang w:val="ru-RU" w:eastAsia="ru-RU"/>
        </w:rPr>
        <w:t xml:space="preserve">    </w:t>
      </w:r>
      <w:r w:rsidR="00253E56" w:rsidRPr="00946D18">
        <w:rPr>
          <w:rFonts w:ascii="Times New Roman" w:hAnsi="Times New Roman" w:cs="Times New Roman"/>
          <w:sz w:val="20"/>
          <w:szCs w:val="20"/>
          <w:lang w:val="ru-RU" w:eastAsia="ru-RU"/>
        </w:rPr>
        <w:t xml:space="preserve">) </w:t>
      </w:r>
      <w:proofErr w:type="gramEnd"/>
      <w:r w:rsidR="00253E56" w:rsidRPr="00946D18">
        <w:rPr>
          <w:rFonts w:ascii="Times New Roman" w:hAnsi="Times New Roman" w:cs="Times New Roman"/>
          <w:sz w:val="20"/>
          <w:szCs w:val="20"/>
          <w:lang w:val="ru-RU" w:eastAsia="ru-RU"/>
        </w:rPr>
        <w:t xml:space="preserve">месяцев после  </w:t>
      </w:r>
      <w:r w:rsidR="00F029D8" w:rsidRPr="00946D18">
        <w:rPr>
          <w:rFonts w:ascii="Times New Roman" w:hAnsi="Times New Roman" w:cs="Times New Roman"/>
          <w:sz w:val="20"/>
          <w:szCs w:val="20"/>
          <w:lang w:val="ru-RU" w:eastAsia="ru-RU"/>
        </w:rPr>
        <w:t>приемки</w:t>
      </w:r>
      <w:r w:rsidR="00C278A0" w:rsidRPr="00946D18">
        <w:rPr>
          <w:rFonts w:ascii="Times New Roman" w:hAnsi="Times New Roman" w:cs="Times New Roman"/>
          <w:sz w:val="20"/>
          <w:szCs w:val="20"/>
          <w:lang w:val="ru-RU" w:eastAsia="ru-RU"/>
        </w:rPr>
        <w:t xml:space="preserve"> </w:t>
      </w:r>
      <w:r w:rsidR="00300537" w:rsidRPr="00AB4F48">
        <w:rPr>
          <w:rFonts w:ascii="Times New Roman" w:hAnsi="Times New Roman" w:cs="Times New Roman"/>
          <w:sz w:val="20"/>
          <w:szCs w:val="20"/>
          <w:lang w:val="ru-RU"/>
        </w:rPr>
        <w:t>медицинско</w:t>
      </w:r>
      <w:r w:rsidR="00300537">
        <w:rPr>
          <w:rFonts w:ascii="Times New Roman" w:hAnsi="Times New Roman" w:cs="Times New Roman"/>
          <w:sz w:val="20"/>
          <w:szCs w:val="20"/>
          <w:lang w:val="ru-RU"/>
        </w:rPr>
        <w:t>го</w:t>
      </w:r>
      <w:r w:rsidR="00300537" w:rsidRPr="00AB4F48">
        <w:rPr>
          <w:rFonts w:ascii="Times New Roman" w:hAnsi="Times New Roman" w:cs="Times New Roman"/>
          <w:sz w:val="20"/>
          <w:szCs w:val="20"/>
          <w:lang w:val="ru-RU"/>
        </w:rPr>
        <w:t xml:space="preserve"> </w:t>
      </w:r>
      <w:r w:rsidR="00300537">
        <w:rPr>
          <w:rFonts w:ascii="Times New Roman" w:hAnsi="Times New Roman" w:cs="Times New Roman"/>
          <w:sz w:val="20"/>
          <w:szCs w:val="20"/>
          <w:lang w:val="ru-RU"/>
        </w:rPr>
        <w:t>оборудования</w:t>
      </w:r>
      <w:r w:rsidR="00C278A0" w:rsidRPr="00946D18">
        <w:rPr>
          <w:rFonts w:ascii="Times New Roman" w:hAnsi="Times New Roman" w:cs="Times New Roman"/>
          <w:sz w:val="20"/>
          <w:szCs w:val="20"/>
          <w:lang w:val="ru-RU" w:eastAsia="ru-RU"/>
        </w:rPr>
        <w:t xml:space="preserve"> </w:t>
      </w:r>
      <w:r w:rsidR="00F029D8" w:rsidRPr="00946D18">
        <w:rPr>
          <w:rFonts w:ascii="Times New Roman" w:hAnsi="Times New Roman" w:cs="Times New Roman"/>
          <w:sz w:val="20"/>
          <w:szCs w:val="20"/>
          <w:lang w:val="ru-RU" w:eastAsia="ru-RU"/>
        </w:rPr>
        <w:t xml:space="preserve">на конечном </w:t>
      </w:r>
      <w:r w:rsidR="00D6149A" w:rsidRPr="00946D18">
        <w:rPr>
          <w:rFonts w:ascii="Times New Roman" w:hAnsi="Times New Roman" w:cs="Times New Roman"/>
          <w:sz w:val="20"/>
          <w:szCs w:val="20"/>
          <w:lang w:val="ru-RU" w:eastAsia="ru-RU"/>
        </w:rPr>
        <w:t>пункте назначения, указанном в Договоре.</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C278A0" w:rsidRPr="00946D18">
        <w:rPr>
          <w:rFonts w:ascii="Times New Roman" w:hAnsi="Times New Roman" w:cs="Times New Roman"/>
          <w:sz w:val="20"/>
          <w:szCs w:val="20"/>
          <w:lang w:val="ru-RU" w:eastAsia="ru-RU"/>
        </w:rPr>
        <w:t>14</w:t>
      </w:r>
      <w:r w:rsidR="00D6149A" w:rsidRPr="00946D18">
        <w:rPr>
          <w:rFonts w:ascii="Times New Roman" w:hAnsi="Times New Roman" w:cs="Times New Roman"/>
          <w:sz w:val="20"/>
          <w:szCs w:val="20"/>
          <w:lang w:val="ru-RU" w:eastAsia="ru-RU"/>
        </w:rPr>
        <w:t>. Заказчик обязан оперативно уведомить Поставщика в письменном виде</w:t>
      </w:r>
      <w:r w:rsidR="00D11C16" w:rsidRPr="00946D18">
        <w:rPr>
          <w:rFonts w:ascii="Times New Roman" w:hAnsi="Times New Roman" w:cs="Times New Roman"/>
          <w:sz w:val="20"/>
          <w:szCs w:val="20"/>
          <w:lang w:val="ru-RU" w:eastAsia="ru-RU"/>
        </w:rPr>
        <w:t xml:space="preserve"> обо всех претензиях, связанных </w:t>
      </w:r>
      <w:r w:rsidR="00D6149A" w:rsidRPr="00946D18">
        <w:rPr>
          <w:rFonts w:ascii="Times New Roman" w:hAnsi="Times New Roman" w:cs="Times New Roman"/>
          <w:sz w:val="20"/>
          <w:szCs w:val="20"/>
          <w:lang w:val="ru-RU" w:eastAsia="ru-RU"/>
        </w:rPr>
        <w:t>с данной гарантией.</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C278A0" w:rsidRPr="00946D18">
        <w:rPr>
          <w:rFonts w:ascii="Times New Roman" w:hAnsi="Times New Roman" w:cs="Times New Roman"/>
          <w:sz w:val="20"/>
          <w:szCs w:val="20"/>
          <w:lang w:val="ru-RU" w:eastAsia="ru-RU"/>
        </w:rPr>
        <w:t>15</w:t>
      </w:r>
      <w:r w:rsidR="00D6149A" w:rsidRPr="00946D18">
        <w:rPr>
          <w:rFonts w:ascii="Times New Roman" w:hAnsi="Times New Roman" w:cs="Times New Roman"/>
          <w:sz w:val="20"/>
          <w:szCs w:val="20"/>
          <w:lang w:val="ru-RU" w:eastAsia="ru-RU"/>
        </w:rPr>
        <w:t xml:space="preserve">. После получения уведомления о выходе </w:t>
      </w:r>
      <w:r w:rsidR="00300537" w:rsidRPr="00AB4F48">
        <w:rPr>
          <w:rFonts w:ascii="Times New Roman" w:hAnsi="Times New Roman" w:cs="Times New Roman"/>
          <w:sz w:val="20"/>
          <w:szCs w:val="20"/>
          <w:lang w:val="ru-RU"/>
        </w:rPr>
        <w:t>медицинско</w:t>
      </w:r>
      <w:r w:rsidR="00300537">
        <w:rPr>
          <w:rFonts w:ascii="Times New Roman" w:hAnsi="Times New Roman" w:cs="Times New Roman"/>
          <w:sz w:val="20"/>
          <w:szCs w:val="20"/>
          <w:lang w:val="ru-RU"/>
        </w:rPr>
        <w:t>го</w:t>
      </w:r>
      <w:r w:rsidR="00300537" w:rsidRPr="00AB4F48">
        <w:rPr>
          <w:rFonts w:ascii="Times New Roman" w:hAnsi="Times New Roman" w:cs="Times New Roman"/>
          <w:sz w:val="20"/>
          <w:szCs w:val="20"/>
          <w:lang w:val="ru-RU"/>
        </w:rPr>
        <w:t xml:space="preserve"> </w:t>
      </w:r>
      <w:r w:rsidR="00300537">
        <w:rPr>
          <w:rFonts w:ascii="Times New Roman" w:hAnsi="Times New Roman" w:cs="Times New Roman"/>
          <w:sz w:val="20"/>
          <w:szCs w:val="20"/>
          <w:lang w:val="ru-RU"/>
        </w:rPr>
        <w:t>оборудования</w:t>
      </w:r>
      <w:r w:rsidR="00D6149A" w:rsidRPr="00946D18">
        <w:rPr>
          <w:rFonts w:ascii="Times New Roman" w:hAnsi="Times New Roman" w:cs="Times New Roman"/>
          <w:sz w:val="20"/>
          <w:szCs w:val="20"/>
          <w:lang w:val="ru-RU" w:eastAsia="ru-RU"/>
        </w:rPr>
        <w:t xml:space="preserve"> из строя пост</w:t>
      </w:r>
      <w:r w:rsidR="00D11C16" w:rsidRPr="00946D18">
        <w:rPr>
          <w:rFonts w:ascii="Times New Roman" w:hAnsi="Times New Roman" w:cs="Times New Roman"/>
          <w:sz w:val="20"/>
          <w:szCs w:val="20"/>
          <w:lang w:val="ru-RU" w:eastAsia="ru-RU"/>
        </w:rPr>
        <w:t xml:space="preserve">авщик должен в срок не более 72 </w:t>
      </w:r>
      <w:r w:rsidR="00D6149A" w:rsidRPr="00946D18">
        <w:rPr>
          <w:rFonts w:ascii="Times New Roman" w:hAnsi="Times New Roman" w:cs="Times New Roman"/>
          <w:sz w:val="20"/>
          <w:szCs w:val="20"/>
          <w:lang w:val="ru-RU" w:eastAsia="ru-RU"/>
        </w:rPr>
        <w:t>(семидесяти двух) часов с момента получения уведомления обеспечить выезд</w:t>
      </w:r>
      <w:r w:rsidR="00D11C16" w:rsidRPr="00946D18">
        <w:rPr>
          <w:rFonts w:ascii="Times New Roman" w:hAnsi="Times New Roman" w:cs="Times New Roman"/>
          <w:sz w:val="20"/>
          <w:szCs w:val="20"/>
          <w:lang w:val="ru-RU" w:eastAsia="ru-RU"/>
        </w:rPr>
        <w:t xml:space="preserve"> квалифицированного специалиста </w:t>
      </w:r>
      <w:r w:rsidR="00D6149A" w:rsidRPr="00946D18">
        <w:rPr>
          <w:rFonts w:ascii="Times New Roman" w:hAnsi="Times New Roman" w:cs="Times New Roman"/>
          <w:sz w:val="20"/>
          <w:szCs w:val="20"/>
          <w:lang w:val="ru-RU" w:eastAsia="ru-RU"/>
        </w:rPr>
        <w:t>на место для определения причин, сроков предполагаемого ремонта. Поставщик должен</w:t>
      </w:r>
      <w:r w:rsidR="00D11C16" w:rsidRPr="00946D18">
        <w:rPr>
          <w:rFonts w:ascii="Times New Roman" w:hAnsi="Times New Roman" w:cs="Times New Roman"/>
          <w:sz w:val="20"/>
          <w:szCs w:val="20"/>
          <w:lang w:val="ru-RU" w:eastAsia="ru-RU"/>
        </w:rPr>
        <w:t xml:space="preserve"> произвести ремонт, </w:t>
      </w:r>
      <w:r w:rsidR="00D6149A" w:rsidRPr="00946D18">
        <w:rPr>
          <w:rFonts w:ascii="Times New Roman" w:hAnsi="Times New Roman" w:cs="Times New Roman"/>
          <w:sz w:val="20"/>
          <w:szCs w:val="20"/>
          <w:lang w:val="ru-RU" w:eastAsia="ru-RU"/>
        </w:rPr>
        <w:t>используя запасные части и узлы, произведенные заводом-изготовителем, или</w:t>
      </w:r>
      <w:r w:rsidR="00C278A0" w:rsidRPr="00946D18">
        <w:rPr>
          <w:rFonts w:ascii="Times New Roman" w:hAnsi="Times New Roman" w:cs="Times New Roman"/>
          <w:sz w:val="20"/>
          <w:szCs w:val="20"/>
          <w:lang w:val="ru-RU" w:eastAsia="ru-RU"/>
        </w:rPr>
        <w:t xml:space="preserve"> замену бракованного товара или </w:t>
      </w:r>
      <w:r w:rsidR="00D6149A" w:rsidRPr="00946D18">
        <w:rPr>
          <w:rFonts w:ascii="Times New Roman" w:hAnsi="Times New Roman" w:cs="Times New Roman"/>
          <w:sz w:val="20"/>
          <w:szCs w:val="20"/>
          <w:lang w:val="ru-RU" w:eastAsia="ru-RU"/>
        </w:rPr>
        <w:t>его части без каких-либо расходов со стороны заказчика в течение одного месяца.</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C278A0" w:rsidRPr="00946D18">
        <w:rPr>
          <w:rFonts w:ascii="Times New Roman" w:hAnsi="Times New Roman" w:cs="Times New Roman"/>
          <w:sz w:val="20"/>
          <w:szCs w:val="20"/>
          <w:lang w:val="ru-RU" w:eastAsia="ru-RU"/>
        </w:rPr>
        <w:t>16</w:t>
      </w:r>
      <w:r w:rsidR="00D6149A" w:rsidRPr="00946D18">
        <w:rPr>
          <w:rFonts w:ascii="Times New Roman" w:hAnsi="Times New Roman" w:cs="Times New Roman"/>
          <w:sz w:val="20"/>
          <w:szCs w:val="20"/>
          <w:lang w:val="ru-RU" w:eastAsia="ru-RU"/>
        </w:rPr>
        <w:t>. Если Поставщик, получив уведомление, не исправит дефек</w:t>
      </w:r>
      <w:proofErr w:type="gramStart"/>
      <w:r w:rsidR="00D6149A" w:rsidRPr="00946D18">
        <w:rPr>
          <w:rFonts w:ascii="Times New Roman" w:hAnsi="Times New Roman" w:cs="Times New Roman"/>
          <w:sz w:val="20"/>
          <w:szCs w:val="20"/>
          <w:lang w:val="ru-RU" w:eastAsia="ru-RU"/>
        </w:rPr>
        <w:t>т(</w:t>
      </w:r>
      <w:proofErr w:type="spellStart"/>
      <w:proofErr w:type="gramEnd"/>
      <w:r w:rsidR="00D6149A" w:rsidRPr="00946D18">
        <w:rPr>
          <w:rFonts w:ascii="Times New Roman" w:hAnsi="Times New Roman" w:cs="Times New Roman"/>
          <w:sz w:val="20"/>
          <w:szCs w:val="20"/>
          <w:lang w:val="ru-RU" w:eastAsia="ru-RU"/>
        </w:rPr>
        <w:t>ы</w:t>
      </w:r>
      <w:proofErr w:type="spellEnd"/>
      <w:r w:rsidR="00D6149A" w:rsidRPr="00946D18">
        <w:rPr>
          <w:rFonts w:ascii="Times New Roman" w:hAnsi="Times New Roman" w:cs="Times New Roman"/>
          <w:sz w:val="20"/>
          <w:szCs w:val="20"/>
          <w:lang w:val="ru-RU" w:eastAsia="ru-RU"/>
        </w:rPr>
        <w:t xml:space="preserve">) в </w:t>
      </w:r>
      <w:r w:rsidR="00D11C16" w:rsidRPr="00946D18">
        <w:rPr>
          <w:rFonts w:ascii="Times New Roman" w:hAnsi="Times New Roman" w:cs="Times New Roman"/>
          <w:sz w:val="20"/>
          <w:szCs w:val="20"/>
          <w:lang w:val="ru-RU" w:eastAsia="ru-RU"/>
        </w:rPr>
        <w:t xml:space="preserve">течение одного месяца, Заказчик </w:t>
      </w:r>
      <w:r w:rsidR="00D6149A" w:rsidRPr="00946D18">
        <w:rPr>
          <w:rFonts w:ascii="Times New Roman" w:hAnsi="Times New Roman" w:cs="Times New Roman"/>
          <w:sz w:val="20"/>
          <w:szCs w:val="20"/>
          <w:lang w:val="ru-RU" w:eastAsia="ru-RU"/>
        </w:rPr>
        <w:t>может применить необходимые санкции и меры по исправлению дефектов за сч</w:t>
      </w:r>
      <w:r w:rsidR="00D11C16" w:rsidRPr="00946D18">
        <w:rPr>
          <w:rFonts w:ascii="Times New Roman" w:hAnsi="Times New Roman" w:cs="Times New Roman"/>
          <w:sz w:val="20"/>
          <w:szCs w:val="20"/>
          <w:lang w:val="ru-RU" w:eastAsia="ru-RU"/>
        </w:rPr>
        <w:t xml:space="preserve">ет Поставщика и без какого-либо </w:t>
      </w:r>
      <w:r w:rsidR="00D6149A" w:rsidRPr="00946D18">
        <w:rPr>
          <w:rFonts w:ascii="Times New Roman" w:hAnsi="Times New Roman" w:cs="Times New Roman"/>
          <w:sz w:val="20"/>
          <w:szCs w:val="20"/>
          <w:lang w:val="ru-RU" w:eastAsia="ru-RU"/>
        </w:rPr>
        <w:t>ущерба другим правам, которыми Заказчик может обладать по Договору в отношении Поставщика.</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C278A0" w:rsidRPr="00946D18">
        <w:rPr>
          <w:rFonts w:ascii="Times New Roman" w:hAnsi="Times New Roman" w:cs="Times New Roman"/>
          <w:sz w:val="20"/>
          <w:szCs w:val="20"/>
          <w:lang w:val="ru-RU" w:eastAsia="ru-RU"/>
        </w:rPr>
        <w:t>17</w:t>
      </w:r>
      <w:r w:rsidR="00D6149A" w:rsidRPr="00946D18">
        <w:rPr>
          <w:rFonts w:ascii="Times New Roman" w:hAnsi="Times New Roman" w:cs="Times New Roman"/>
          <w:sz w:val="20"/>
          <w:szCs w:val="20"/>
          <w:lang w:val="ru-RU" w:eastAsia="ru-RU"/>
        </w:rPr>
        <w:t>. Оплата Поставщику за поставленн</w:t>
      </w:r>
      <w:r w:rsidR="00405594">
        <w:rPr>
          <w:rFonts w:ascii="Times New Roman" w:hAnsi="Times New Roman" w:cs="Times New Roman"/>
          <w:sz w:val="20"/>
          <w:szCs w:val="20"/>
          <w:lang w:val="ru-RU" w:eastAsia="ru-RU"/>
        </w:rPr>
        <w:t>ое</w:t>
      </w:r>
      <w:r w:rsidR="00C278A0" w:rsidRPr="00946D18">
        <w:rPr>
          <w:rFonts w:ascii="Times New Roman" w:hAnsi="Times New Roman" w:cs="Times New Roman"/>
          <w:sz w:val="20"/>
          <w:szCs w:val="20"/>
          <w:lang w:val="ru-RU" w:eastAsia="ru-RU"/>
        </w:rPr>
        <w:t xml:space="preserve"> </w:t>
      </w:r>
      <w:r w:rsidR="00405594">
        <w:rPr>
          <w:rFonts w:ascii="Times New Roman" w:hAnsi="Times New Roman" w:cs="Times New Roman"/>
          <w:sz w:val="20"/>
          <w:szCs w:val="20"/>
          <w:lang w:val="ru-RU" w:eastAsia="ru-RU"/>
        </w:rPr>
        <w:t>м</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едицинско</w:t>
      </w:r>
      <w:r w:rsidR="00405594">
        <w:rPr>
          <w:rFonts w:ascii="Times New Roman" w:eastAsia="Times New Roman" w:hAnsi="Times New Roman" w:cs="Times New Roman"/>
          <w:bCs/>
          <w:color w:val="000000"/>
          <w:spacing w:val="1"/>
          <w:sz w:val="20"/>
          <w:szCs w:val="20"/>
          <w:bdr w:val="none" w:sz="0" w:space="0" w:color="auto" w:frame="1"/>
          <w:lang w:val="ru-RU" w:eastAsia="ru-RU"/>
        </w:rPr>
        <w:t>е</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 xml:space="preserve"> оборудовани</w:t>
      </w:r>
      <w:r w:rsidR="00405594">
        <w:rPr>
          <w:rFonts w:ascii="Times New Roman" w:eastAsia="Times New Roman" w:hAnsi="Times New Roman" w:cs="Times New Roman"/>
          <w:bCs/>
          <w:color w:val="000000"/>
          <w:spacing w:val="1"/>
          <w:sz w:val="20"/>
          <w:szCs w:val="20"/>
          <w:bdr w:val="none" w:sz="0" w:space="0" w:color="auto" w:frame="1"/>
          <w:lang w:val="ru-RU" w:eastAsia="ru-RU"/>
        </w:rPr>
        <w:t>е</w:t>
      </w:r>
      <w:r w:rsidR="00405594" w:rsidRPr="00946D18">
        <w:rPr>
          <w:rFonts w:ascii="Times New Roman" w:hAnsi="Times New Roman" w:cs="Times New Roman"/>
          <w:sz w:val="20"/>
          <w:szCs w:val="20"/>
          <w:lang w:val="ru-RU" w:eastAsia="ru-RU"/>
        </w:rPr>
        <w:t xml:space="preserve"> </w:t>
      </w:r>
      <w:r w:rsidR="00D6149A" w:rsidRPr="00946D18">
        <w:rPr>
          <w:rFonts w:ascii="Times New Roman" w:hAnsi="Times New Roman" w:cs="Times New Roman"/>
          <w:sz w:val="20"/>
          <w:szCs w:val="20"/>
          <w:lang w:val="ru-RU" w:eastAsia="ru-RU"/>
        </w:rPr>
        <w:t>будет производить</w:t>
      </w:r>
      <w:r w:rsidR="00D11C16" w:rsidRPr="00946D18">
        <w:rPr>
          <w:rFonts w:ascii="Times New Roman" w:hAnsi="Times New Roman" w:cs="Times New Roman"/>
          <w:sz w:val="20"/>
          <w:szCs w:val="20"/>
          <w:lang w:val="ru-RU" w:eastAsia="ru-RU"/>
        </w:rPr>
        <w:t xml:space="preserve">ся в форме и в сроки, указанные </w:t>
      </w:r>
      <w:r w:rsidR="00D6149A" w:rsidRPr="00946D18">
        <w:rPr>
          <w:rFonts w:ascii="Times New Roman" w:hAnsi="Times New Roman" w:cs="Times New Roman"/>
          <w:sz w:val="20"/>
          <w:szCs w:val="20"/>
          <w:lang w:val="ru-RU" w:eastAsia="ru-RU"/>
        </w:rPr>
        <w:t>в </w:t>
      </w:r>
      <w:hyperlink r:id="rId14" w:anchor="z131" w:history="1">
        <w:r w:rsidR="00D6149A" w:rsidRPr="00946D18">
          <w:rPr>
            <w:rFonts w:ascii="Times New Roman" w:hAnsi="Times New Roman" w:cs="Times New Roman"/>
            <w:color w:val="9A1616"/>
            <w:sz w:val="20"/>
            <w:szCs w:val="20"/>
            <w:u w:val="single"/>
            <w:lang w:val="ru-RU" w:eastAsia="ru-RU"/>
          </w:rPr>
          <w:t>пунктах 5</w:t>
        </w:r>
      </w:hyperlink>
      <w:r w:rsidR="00D6149A" w:rsidRPr="00946D18">
        <w:rPr>
          <w:rFonts w:ascii="Times New Roman" w:hAnsi="Times New Roman" w:cs="Times New Roman"/>
          <w:sz w:val="20"/>
          <w:szCs w:val="20"/>
          <w:lang w:val="ru-RU" w:eastAsia="ru-RU"/>
        </w:rPr>
        <w:t> и </w:t>
      </w:r>
      <w:hyperlink r:id="rId15" w:anchor="z132" w:history="1">
        <w:r w:rsidR="00D6149A" w:rsidRPr="00946D18">
          <w:rPr>
            <w:rFonts w:ascii="Times New Roman" w:hAnsi="Times New Roman" w:cs="Times New Roman"/>
            <w:color w:val="9A1616"/>
            <w:sz w:val="20"/>
            <w:szCs w:val="20"/>
            <w:u w:val="single"/>
            <w:lang w:val="ru-RU" w:eastAsia="ru-RU"/>
          </w:rPr>
          <w:t>6</w:t>
        </w:r>
      </w:hyperlink>
      <w:r w:rsidR="00D6149A" w:rsidRPr="00946D18">
        <w:rPr>
          <w:rFonts w:ascii="Times New Roman" w:hAnsi="Times New Roman" w:cs="Times New Roman"/>
          <w:sz w:val="20"/>
          <w:szCs w:val="20"/>
          <w:lang w:val="ru-RU" w:eastAsia="ru-RU"/>
        </w:rPr>
        <w:t> настоящего Договора.</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F12A4F">
        <w:rPr>
          <w:rFonts w:ascii="Times New Roman" w:hAnsi="Times New Roman" w:cs="Times New Roman"/>
          <w:sz w:val="20"/>
          <w:szCs w:val="20"/>
          <w:lang w:val="ru-RU" w:eastAsia="ru-RU"/>
        </w:rPr>
        <w:t xml:space="preserve"> </w:t>
      </w:r>
      <w:r w:rsidR="00C278A0" w:rsidRPr="00946D18">
        <w:rPr>
          <w:rFonts w:ascii="Times New Roman" w:hAnsi="Times New Roman" w:cs="Times New Roman"/>
          <w:sz w:val="20"/>
          <w:szCs w:val="20"/>
          <w:lang w:val="ru-RU" w:eastAsia="ru-RU"/>
        </w:rPr>
        <w:t>18</w:t>
      </w:r>
      <w:r w:rsidR="00D6149A" w:rsidRPr="00946D18">
        <w:rPr>
          <w:rFonts w:ascii="Times New Roman" w:hAnsi="Times New Roman" w:cs="Times New Roman"/>
          <w:sz w:val="20"/>
          <w:szCs w:val="20"/>
          <w:lang w:val="ru-RU" w:eastAsia="ru-RU"/>
        </w:rPr>
        <w:t>. Цены, указанные Заказчиком в Договоре, должны соответствова</w:t>
      </w:r>
      <w:r w:rsidR="00D11C16" w:rsidRPr="00946D18">
        <w:rPr>
          <w:rFonts w:ascii="Times New Roman" w:hAnsi="Times New Roman" w:cs="Times New Roman"/>
          <w:sz w:val="20"/>
          <w:szCs w:val="20"/>
          <w:lang w:val="ru-RU" w:eastAsia="ru-RU"/>
        </w:rPr>
        <w:t xml:space="preserve">ть ценам, указанным Поставщиком </w:t>
      </w:r>
      <w:r w:rsidR="00D6149A" w:rsidRPr="00946D18">
        <w:rPr>
          <w:rFonts w:ascii="Times New Roman" w:hAnsi="Times New Roman" w:cs="Times New Roman"/>
          <w:sz w:val="20"/>
          <w:szCs w:val="20"/>
          <w:lang w:val="ru-RU" w:eastAsia="ru-RU"/>
        </w:rPr>
        <w:t>в его тендерной заявке.</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19</w:t>
      </w:r>
      <w:r w:rsidR="00D6149A" w:rsidRPr="00946D18">
        <w:rPr>
          <w:rFonts w:ascii="Times New Roman" w:hAnsi="Times New Roman" w:cs="Times New Roman"/>
          <w:sz w:val="20"/>
          <w:szCs w:val="20"/>
          <w:lang w:val="ru-RU" w:eastAsia="ru-RU"/>
        </w:rPr>
        <w:t>. Никакие отклонения или изменения (чертежи, проекты или технические спецификации, мето</w:t>
      </w:r>
      <w:r w:rsidR="00D11C16" w:rsidRPr="00946D18">
        <w:rPr>
          <w:rFonts w:ascii="Times New Roman" w:hAnsi="Times New Roman" w:cs="Times New Roman"/>
          <w:sz w:val="20"/>
          <w:szCs w:val="20"/>
          <w:lang w:val="ru-RU" w:eastAsia="ru-RU"/>
        </w:rPr>
        <w:t xml:space="preserve">д отгрузки, </w:t>
      </w:r>
      <w:r w:rsidR="00D6149A" w:rsidRPr="00946D18">
        <w:rPr>
          <w:rFonts w:ascii="Times New Roman" w:hAnsi="Times New Roman" w:cs="Times New Roman"/>
          <w:sz w:val="20"/>
          <w:szCs w:val="20"/>
          <w:lang w:val="ru-RU" w:eastAsia="ru-RU"/>
        </w:rPr>
        <w:t>упаковки, место доставки, или услуги, предоставляемые Поставщиком и т.д.) в док</w:t>
      </w:r>
      <w:r w:rsidR="00D11C16" w:rsidRPr="00946D18">
        <w:rPr>
          <w:rFonts w:ascii="Times New Roman" w:hAnsi="Times New Roman" w:cs="Times New Roman"/>
          <w:sz w:val="20"/>
          <w:szCs w:val="20"/>
          <w:lang w:val="ru-RU" w:eastAsia="ru-RU"/>
        </w:rPr>
        <w:t xml:space="preserve">ументы Договора не допускаются, </w:t>
      </w:r>
      <w:r w:rsidR="00D6149A" w:rsidRPr="00946D18">
        <w:rPr>
          <w:rFonts w:ascii="Times New Roman" w:hAnsi="Times New Roman" w:cs="Times New Roman"/>
          <w:sz w:val="20"/>
          <w:szCs w:val="20"/>
          <w:lang w:val="ru-RU" w:eastAsia="ru-RU"/>
        </w:rPr>
        <w:t>за исключением письменных изменений, подписанных обеими сторонами.</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D6149A" w:rsidRPr="00946D18">
        <w:rPr>
          <w:rFonts w:ascii="Times New Roman" w:hAnsi="Times New Roman" w:cs="Times New Roman"/>
          <w:sz w:val="20"/>
          <w:szCs w:val="20"/>
          <w:lang w:val="ru-RU" w:eastAsia="ru-RU"/>
        </w:rPr>
        <w:t>2</w:t>
      </w:r>
      <w:r w:rsidR="00841E86" w:rsidRPr="00946D18">
        <w:rPr>
          <w:rFonts w:ascii="Times New Roman" w:hAnsi="Times New Roman" w:cs="Times New Roman"/>
          <w:sz w:val="20"/>
          <w:szCs w:val="20"/>
          <w:lang w:val="ru-RU" w:eastAsia="ru-RU"/>
        </w:rPr>
        <w:t>0</w:t>
      </w:r>
      <w:r w:rsidR="00D6149A" w:rsidRPr="00946D18">
        <w:rPr>
          <w:rFonts w:ascii="Times New Roman" w:hAnsi="Times New Roman" w:cs="Times New Roman"/>
          <w:sz w:val="20"/>
          <w:szCs w:val="20"/>
          <w:lang w:val="ru-RU" w:eastAsia="ru-RU"/>
        </w:rPr>
        <w:t>. Если любое изменение ведет к уменьшению стоимости или сро</w:t>
      </w:r>
      <w:r w:rsidR="00D11C16" w:rsidRPr="00946D18">
        <w:rPr>
          <w:rFonts w:ascii="Times New Roman" w:hAnsi="Times New Roman" w:cs="Times New Roman"/>
          <w:sz w:val="20"/>
          <w:szCs w:val="20"/>
          <w:lang w:val="ru-RU" w:eastAsia="ru-RU"/>
        </w:rPr>
        <w:t xml:space="preserve">ков, необходимых Поставщику для </w:t>
      </w:r>
      <w:r w:rsidR="00D6149A" w:rsidRPr="00946D18">
        <w:rPr>
          <w:rFonts w:ascii="Times New Roman" w:hAnsi="Times New Roman" w:cs="Times New Roman"/>
          <w:sz w:val="20"/>
          <w:szCs w:val="20"/>
          <w:lang w:val="ru-RU" w:eastAsia="ru-RU"/>
        </w:rPr>
        <w:t>поставки любой части товаров по Договору, то цена Договора или гра</w:t>
      </w:r>
      <w:r w:rsidR="00D11C16" w:rsidRPr="00946D18">
        <w:rPr>
          <w:rFonts w:ascii="Times New Roman" w:hAnsi="Times New Roman" w:cs="Times New Roman"/>
          <w:sz w:val="20"/>
          <w:szCs w:val="20"/>
          <w:lang w:val="ru-RU" w:eastAsia="ru-RU"/>
        </w:rPr>
        <w:t xml:space="preserve">фик поставок, или и то и другое </w:t>
      </w:r>
      <w:r w:rsidR="00D6149A" w:rsidRPr="00946D18">
        <w:rPr>
          <w:rFonts w:ascii="Times New Roman" w:hAnsi="Times New Roman" w:cs="Times New Roman"/>
          <w:sz w:val="20"/>
          <w:szCs w:val="20"/>
          <w:lang w:val="ru-RU" w:eastAsia="ru-RU"/>
        </w:rPr>
        <w:t>соответствующим образом корректируется, а в Договор вносятся соотве</w:t>
      </w:r>
      <w:r w:rsidR="00D11C16" w:rsidRPr="00946D18">
        <w:rPr>
          <w:rFonts w:ascii="Times New Roman" w:hAnsi="Times New Roman" w:cs="Times New Roman"/>
          <w:sz w:val="20"/>
          <w:szCs w:val="20"/>
          <w:lang w:val="ru-RU" w:eastAsia="ru-RU"/>
        </w:rPr>
        <w:t xml:space="preserve">тствующие поправки. Все запросы </w:t>
      </w:r>
      <w:r w:rsidR="00D6149A" w:rsidRPr="00946D18">
        <w:rPr>
          <w:rFonts w:ascii="Times New Roman" w:hAnsi="Times New Roman" w:cs="Times New Roman"/>
          <w:sz w:val="20"/>
          <w:szCs w:val="20"/>
          <w:lang w:val="ru-RU" w:eastAsia="ru-RU"/>
        </w:rPr>
        <w:t>Поставщика на проведение корректировки в рамках данной статьи должны быть пред</w:t>
      </w:r>
      <w:r w:rsidR="00D11C16" w:rsidRPr="00946D18">
        <w:rPr>
          <w:rFonts w:ascii="Times New Roman" w:hAnsi="Times New Roman" w:cs="Times New Roman"/>
          <w:sz w:val="20"/>
          <w:szCs w:val="20"/>
          <w:lang w:val="ru-RU" w:eastAsia="ru-RU"/>
        </w:rPr>
        <w:t xml:space="preserve">ъявлены в течение 30 (тридцати) </w:t>
      </w:r>
      <w:r w:rsidR="00D6149A" w:rsidRPr="00946D18">
        <w:rPr>
          <w:rFonts w:ascii="Times New Roman" w:hAnsi="Times New Roman" w:cs="Times New Roman"/>
          <w:sz w:val="20"/>
          <w:szCs w:val="20"/>
          <w:lang w:val="ru-RU" w:eastAsia="ru-RU"/>
        </w:rPr>
        <w:t>дней со дня получения Поставщиком распоряжения об изменениях от Заказчика.</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21</w:t>
      </w:r>
      <w:r w:rsidR="00D6149A" w:rsidRPr="00946D18">
        <w:rPr>
          <w:rFonts w:ascii="Times New Roman" w:hAnsi="Times New Roman" w:cs="Times New Roman"/>
          <w:sz w:val="20"/>
          <w:szCs w:val="20"/>
          <w:lang w:val="ru-RU" w:eastAsia="ru-RU"/>
        </w:rPr>
        <w:t>. Поставщик ни полностью, ни частично не должен передавать кому-либо свои о</w:t>
      </w:r>
      <w:r w:rsidR="00D11C16" w:rsidRPr="00946D18">
        <w:rPr>
          <w:rFonts w:ascii="Times New Roman" w:hAnsi="Times New Roman" w:cs="Times New Roman"/>
          <w:sz w:val="20"/>
          <w:szCs w:val="20"/>
          <w:lang w:val="ru-RU" w:eastAsia="ru-RU"/>
        </w:rPr>
        <w:t xml:space="preserve">бязательства по настоящему </w:t>
      </w:r>
      <w:r w:rsidR="00D6149A" w:rsidRPr="00946D18">
        <w:rPr>
          <w:rFonts w:ascii="Times New Roman" w:hAnsi="Times New Roman" w:cs="Times New Roman"/>
          <w:sz w:val="20"/>
          <w:szCs w:val="20"/>
          <w:lang w:val="ru-RU" w:eastAsia="ru-RU"/>
        </w:rPr>
        <w:t>Договору без предварительного письменного согласия Заказчика.</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D6149A" w:rsidRPr="00946D18">
        <w:rPr>
          <w:rFonts w:ascii="Times New Roman" w:hAnsi="Times New Roman" w:cs="Times New Roman"/>
          <w:sz w:val="20"/>
          <w:szCs w:val="20"/>
          <w:lang w:val="ru-RU" w:eastAsia="ru-RU"/>
        </w:rPr>
        <w:t> 2</w:t>
      </w:r>
      <w:r w:rsidR="00841E86" w:rsidRPr="00946D18">
        <w:rPr>
          <w:rFonts w:ascii="Times New Roman" w:hAnsi="Times New Roman" w:cs="Times New Roman"/>
          <w:sz w:val="20"/>
          <w:szCs w:val="20"/>
          <w:lang w:val="ru-RU" w:eastAsia="ru-RU"/>
        </w:rPr>
        <w:t>2</w:t>
      </w:r>
      <w:r w:rsidR="00D6149A" w:rsidRPr="00946D18">
        <w:rPr>
          <w:rFonts w:ascii="Times New Roman" w:hAnsi="Times New Roman" w:cs="Times New Roman"/>
          <w:sz w:val="20"/>
          <w:szCs w:val="20"/>
          <w:lang w:val="ru-RU" w:eastAsia="ru-RU"/>
        </w:rPr>
        <w:t xml:space="preserve">. Поставка </w:t>
      </w:r>
      <w:r w:rsidR="00405594">
        <w:rPr>
          <w:rFonts w:ascii="Times New Roman" w:hAnsi="Times New Roman" w:cs="Times New Roman"/>
          <w:sz w:val="20"/>
          <w:szCs w:val="20"/>
          <w:lang w:val="ru-RU" w:eastAsia="ru-RU"/>
        </w:rPr>
        <w:t>м</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едицинско</w:t>
      </w:r>
      <w:r w:rsidR="00405594">
        <w:rPr>
          <w:rFonts w:ascii="Times New Roman" w:eastAsia="Times New Roman" w:hAnsi="Times New Roman" w:cs="Times New Roman"/>
          <w:bCs/>
          <w:color w:val="000000"/>
          <w:spacing w:val="1"/>
          <w:sz w:val="20"/>
          <w:szCs w:val="20"/>
          <w:bdr w:val="none" w:sz="0" w:space="0" w:color="auto" w:frame="1"/>
          <w:lang w:val="ru-RU" w:eastAsia="ru-RU"/>
        </w:rPr>
        <w:t>го</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 xml:space="preserve"> оборудовани</w:t>
      </w:r>
      <w:r w:rsidR="00405594">
        <w:rPr>
          <w:rFonts w:ascii="Times New Roman" w:eastAsia="Times New Roman" w:hAnsi="Times New Roman" w:cs="Times New Roman"/>
          <w:bCs/>
          <w:color w:val="000000"/>
          <w:spacing w:val="1"/>
          <w:sz w:val="20"/>
          <w:szCs w:val="20"/>
          <w:bdr w:val="none" w:sz="0" w:space="0" w:color="auto" w:frame="1"/>
          <w:lang w:val="ru-RU" w:eastAsia="ru-RU"/>
        </w:rPr>
        <w:t>я</w:t>
      </w:r>
      <w:r w:rsidR="00405594" w:rsidRPr="00946D18">
        <w:rPr>
          <w:rFonts w:ascii="Times New Roman" w:hAnsi="Times New Roman" w:cs="Times New Roman"/>
          <w:sz w:val="20"/>
          <w:szCs w:val="20"/>
          <w:lang w:val="ru-RU" w:eastAsia="ru-RU"/>
        </w:rPr>
        <w:t xml:space="preserve"> </w:t>
      </w:r>
      <w:r w:rsidR="00D6149A" w:rsidRPr="00946D18">
        <w:rPr>
          <w:rFonts w:ascii="Times New Roman" w:hAnsi="Times New Roman" w:cs="Times New Roman"/>
          <w:sz w:val="20"/>
          <w:szCs w:val="20"/>
          <w:lang w:val="ru-RU" w:eastAsia="ru-RU"/>
        </w:rPr>
        <w:t>и предоставление услуг должны осуществляться Поставщ</w:t>
      </w:r>
      <w:r w:rsidR="00D11C16" w:rsidRPr="00946D18">
        <w:rPr>
          <w:rFonts w:ascii="Times New Roman" w:hAnsi="Times New Roman" w:cs="Times New Roman"/>
          <w:sz w:val="20"/>
          <w:szCs w:val="20"/>
          <w:lang w:val="ru-RU" w:eastAsia="ru-RU"/>
        </w:rPr>
        <w:t xml:space="preserve">иком в соответствии с графиком, </w:t>
      </w:r>
      <w:r w:rsidR="00D6149A" w:rsidRPr="00946D18">
        <w:rPr>
          <w:rFonts w:ascii="Times New Roman" w:hAnsi="Times New Roman" w:cs="Times New Roman"/>
          <w:sz w:val="20"/>
          <w:szCs w:val="20"/>
          <w:lang w:val="ru-RU" w:eastAsia="ru-RU"/>
        </w:rPr>
        <w:t>указанным в таблице цен.</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23</w:t>
      </w:r>
      <w:r w:rsidR="00D6149A" w:rsidRPr="00946D18">
        <w:rPr>
          <w:rFonts w:ascii="Times New Roman" w:hAnsi="Times New Roman" w:cs="Times New Roman"/>
          <w:sz w:val="20"/>
          <w:szCs w:val="20"/>
          <w:lang w:val="ru-RU" w:eastAsia="ru-RU"/>
        </w:rPr>
        <w:t>. Задержка с выполнением поставки со стороны поставщика приводит к у</w:t>
      </w:r>
      <w:r w:rsidR="00D11C16" w:rsidRPr="00946D18">
        <w:rPr>
          <w:rFonts w:ascii="Times New Roman" w:hAnsi="Times New Roman" w:cs="Times New Roman"/>
          <w:sz w:val="20"/>
          <w:szCs w:val="20"/>
          <w:lang w:val="ru-RU" w:eastAsia="ru-RU"/>
        </w:rPr>
        <w:t xml:space="preserve">держанию обеспечения исполнения </w:t>
      </w:r>
      <w:r w:rsidR="00D6149A" w:rsidRPr="00946D18">
        <w:rPr>
          <w:rFonts w:ascii="Times New Roman" w:hAnsi="Times New Roman" w:cs="Times New Roman"/>
          <w:sz w:val="20"/>
          <w:szCs w:val="20"/>
          <w:lang w:val="ru-RU" w:eastAsia="ru-RU"/>
        </w:rPr>
        <w:t>договора и выплате неустойки.</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24</w:t>
      </w:r>
      <w:r w:rsidR="00D6149A" w:rsidRPr="00946D18">
        <w:rPr>
          <w:rFonts w:ascii="Times New Roman" w:hAnsi="Times New Roman" w:cs="Times New Roman"/>
          <w:sz w:val="20"/>
          <w:szCs w:val="20"/>
          <w:lang w:val="ru-RU" w:eastAsia="ru-RU"/>
        </w:rPr>
        <w:t>. Если в период выполнения Договора Поставщик в любой момент ст</w:t>
      </w:r>
      <w:r w:rsidR="00D11C16" w:rsidRPr="00946D18">
        <w:rPr>
          <w:rFonts w:ascii="Times New Roman" w:hAnsi="Times New Roman" w:cs="Times New Roman"/>
          <w:sz w:val="20"/>
          <w:szCs w:val="20"/>
          <w:lang w:val="ru-RU" w:eastAsia="ru-RU"/>
        </w:rPr>
        <w:t xml:space="preserve">олкнется с условиями, мешающими </w:t>
      </w:r>
      <w:r w:rsidR="00D6149A" w:rsidRPr="00946D18">
        <w:rPr>
          <w:rFonts w:ascii="Times New Roman" w:hAnsi="Times New Roman" w:cs="Times New Roman"/>
          <w:sz w:val="20"/>
          <w:szCs w:val="20"/>
          <w:lang w:val="ru-RU" w:eastAsia="ru-RU"/>
        </w:rPr>
        <w:t xml:space="preserve">своевременной поставке </w:t>
      </w:r>
      <w:r w:rsidR="00405594">
        <w:rPr>
          <w:rFonts w:ascii="Times New Roman" w:hAnsi="Times New Roman" w:cs="Times New Roman"/>
          <w:sz w:val="20"/>
          <w:szCs w:val="20"/>
          <w:lang w:val="ru-RU" w:eastAsia="ru-RU"/>
        </w:rPr>
        <w:t>м</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едицинско</w:t>
      </w:r>
      <w:r w:rsidR="00405594">
        <w:rPr>
          <w:rFonts w:ascii="Times New Roman" w:eastAsia="Times New Roman" w:hAnsi="Times New Roman" w:cs="Times New Roman"/>
          <w:bCs/>
          <w:color w:val="000000"/>
          <w:spacing w:val="1"/>
          <w:sz w:val="20"/>
          <w:szCs w:val="20"/>
          <w:bdr w:val="none" w:sz="0" w:space="0" w:color="auto" w:frame="1"/>
          <w:lang w:val="ru-RU" w:eastAsia="ru-RU"/>
        </w:rPr>
        <w:t>го</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 xml:space="preserve"> оборудовани</w:t>
      </w:r>
      <w:r w:rsidR="00405594">
        <w:rPr>
          <w:rFonts w:ascii="Times New Roman" w:eastAsia="Times New Roman" w:hAnsi="Times New Roman" w:cs="Times New Roman"/>
          <w:bCs/>
          <w:color w:val="000000"/>
          <w:spacing w:val="1"/>
          <w:sz w:val="20"/>
          <w:szCs w:val="20"/>
          <w:bdr w:val="none" w:sz="0" w:space="0" w:color="auto" w:frame="1"/>
          <w:lang w:val="ru-RU" w:eastAsia="ru-RU"/>
        </w:rPr>
        <w:t>я</w:t>
      </w:r>
      <w:r w:rsidR="00D6149A" w:rsidRPr="00946D18">
        <w:rPr>
          <w:rFonts w:ascii="Times New Roman" w:hAnsi="Times New Roman" w:cs="Times New Roman"/>
          <w:sz w:val="20"/>
          <w:szCs w:val="20"/>
          <w:lang w:val="ru-RU" w:eastAsia="ru-RU"/>
        </w:rPr>
        <w:t>, Поставщик должен незамедлительно направить З</w:t>
      </w:r>
      <w:r w:rsidR="00D11C16" w:rsidRPr="00946D18">
        <w:rPr>
          <w:rFonts w:ascii="Times New Roman" w:hAnsi="Times New Roman" w:cs="Times New Roman"/>
          <w:sz w:val="20"/>
          <w:szCs w:val="20"/>
          <w:lang w:val="ru-RU" w:eastAsia="ru-RU"/>
        </w:rPr>
        <w:t xml:space="preserve">аказчику письменное уведомление </w:t>
      </w:r>
      <w:r w:rsidR="00D6149A" w:rsidRPr="00946D18">
        <w:rPr>
          <w:rFonts w:ascii="Times New Roman" w:hAnsi="Times New Roman" w:cs="Times New Roman"/>
          <w:sz w:val="20"/>
          <w:szCs w:val="20"/>
          <w:lang w:val="ru-RU" w:eastAsia="ru-RU"/>
        </w:rPr>
        <w:t>о факте задержки, ее предположительной длительности и причин</w:t>
      </w:r>
      <w:proofErr w:type="gramStart"/>
      <w:r w:rsidR="00D6149A" w:rsidRPr="00946D18">
        <w:rPr>
          <w:rFonts w:ascii="Times New Roman" w:hAnsi="Times New Roman" w:cs="Times New Roman"/>
          <w:sz w:val="20"/>
          <w:szCs w:val="20"/>
          <w:lang w:val="ru-RU" w:eastAsia="ru-RU"/>
        </w:rPr>
        <w:t>е(</w:t>
      </w:r>
      <w:proofErr w:type="gramEnd"/>
      <w:r w:rsidR="00D6149A" w:rsidRPr="00946D18">
        <w:rPr>
          <w:rFonts w:ascii="Times New Roman" w:hAnsi="Times New Roman" w:cs="Times New Roman"/>
          <w:sz w:val="20"/>
          <w:szCs w:val="20"/>
          <w:lang w:val="ru-RU" w:eastAsia="ru-RU"/>
        </w:rPr>
        <w:t>ах). После полу</w:t>
      </w:r>
      <w:r w:rsidR="00D11C16" w:rsidRPr="00946D18">
        <w:rPr>
          <w:rFonts w:ascii="Times New Roman" w:hAnsi="Times New Roman" w:cs="Times New Roman"/>
          <w:sz w:val="20"/>
          <w:szCs w:val="20"/>
          <w:lang w:val="ru-RU" w:eastAsia="ru-RU"/>
        </w:rPr>
        <w:t xml:space="preserve">чения уведомления от Поставщика </w:t>
      </w:r>
      <w:r w:rsidR="00D6149A" w:rsidRPr="00946D18">
        <w:rPr>
          <w:rFonts w:ascii="Times New Roman" w:hAnsi="Times New Roman" w:cs="Times New Roman"/>
          <w:sz w:val="20"/>
          <w:szCs w:val="20"/>
          <w:lang w:val="ru-RU" w:eastAsia="ru-RU"/>
        </w:rPr>
        <w:t>Заказчик должен оценить ситуацию и может, по своему усмотрению, продлить срок выполнения Договора пос</w:t>
      </w:r>
      <w:r w:rsidR="008131CC" w:rsidRPr="00946D18">
        <w:rPr>
          <w:rFonts w:ascii="Times New Roman" w:hAnsi="Times New Roman" w:cs="Times New Roman"/>
          <w:sz w:val="20"/>
          <w:szCs w:val="20"/>
          <w:lang w:val="ru-RU" w:eastAsia="ru-RU"/>
        </w:rPr>
        <w:t xml:space="preserve">тавщиком; </w:t>
      </w:r>
      <w:r w:rsidR="00D6149A" w:rsidRPr="00946D18">
        <w:rPr>
          <w:rFonts w:ascii="Times New Roman" w:hAnsi="Times New Roman" w:cs="Times New Roman"/>
          <w:sz w:val="20"/>
          <w:szCs w:val="20"/>
          <w:lang w:val="ru-RU" w:eastAsia="ru-RU"/>
        </w:rPr>
        <w:t>в этом случае, такое продление должно быть ратифицировано сторонами путем внесения поправки в текст договора.</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25</w:t>
      </w:r>
      <w:r w:rsidR="00D6149A" w:rsidRPr="00946D18">
        <w:rPr>
          <w:rFonts w:ascii="Times New Roman" w:hAnsi="Times New Roman" w:cs="Times New Roman"/>
          <w:sz w:val="20"/>
          <w:szCs w:val="20"/>
          <w:lang w:val="ru-RU" w:eastAsia="ru-RU"/>
        </w:rPr>
        <w:t xml:space="preserve">. За исключением форс-мажорных условий, если Поставщик не может поставить </w:t>
      </w:r>
      <w:r w:rsidR="00405594">
        <w:rPr>
          <w:rFonts w:ascii="Times New Roman" w:hAnsi="Times New Roman" w:cs="Times New Roman"/>
          <w:sz w:val="20"/>
          <w:szCs w:val="20"/>
          <w:lang w:val="ru-RU" w:eastAsia="ru-RU"/>
        </w:rPr>
        <w:t>м</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едицинско</w:t>
      </w:r>
      <w:r w:rsidR="00405594">
        <w:rPr>
          <w:rFonts w:ascii="Times New Roman" w:eastAsia="Times New Roman" w:hAnsi="Times New Roman" w:cs="Times New Roman"/>
          <w:bCs/>
          <w:color w:val="000000"/>
          <w:spacing w:val="1"/>
          <w:sz w:val="20"/>
          <w:szCs w:val="20"/>
          <w:bdr w:val="none" w:sz="0" w:space="0" w:color="auto" w:frame="1"/>
          <w:lang w:val="ru-RU" w:eastAsia="ru-RU"/>
        </w:rPr>
        <w:t>е</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 xml:space="preserve"> оборудовани</w:t>
      </w:r>
      <w:r w:rsidR="00405594">
        <w:rPr>
          <w:rFonts w:ascii="Times New Roman" w:eastAsia="Times New Roman" w:hAnsi="Times New Roman" w:cs="Times New Roman"/>
          <w:bCs/>
          <w:color w:val="000000"/>
          <w:spacing w:val="1"/>
          <w:sz w:val="20"/>
          <w:szCs w:val="20"/>
          <w:bdr w:val="none" w:sz="0" w:space="0" w:color="auto" w:frame="1"/>
          <w:lang w:val="ru-RU" w:eastAsia="ru-RU"/>
        </w:rPr>
        <w:t>е</w:t>
      </w:r>
      <w:r w:rsidR="00841E86" w:rsidRPr="00946D18">
        <w:rPr>
          <w:rFonts w:ascii="Times New Roman" w:hAnsi="Times New Roman" w:cs="Times New Roman"/>
          <w:sz w:val="20"/>
          <w:szCs w:val="20"/>
          <w:lang w:val="ru-RU" w:eastAsia="ru-RU"/>
        </w:rPr>
        <w:t xml:space="preserve"> </w:t>
      </w:r>
      <w:r w:rsidR="00D6149A" w:rsidRPr="00946D18">
        <w:rPr>
          <w:rFonts w:ascii="Times New Roman" w:hAnsi="Times New Roman" w:cs="Times New Roman"/>
          <w:sz w:val="20"/>
          <w:szCs w:val="20"/>
          <w:lang w:val="ru-RU" w:eastAsia="ru-RU"/>
        </w:rPr>
        <w:t>в с</w:t>
      </w:r>
      <w:r w:rsidR="00D11C16" w:rsidRPr="00946D18">
        <w:rPr>
          <w:rFonts w:ascii="Times New Roman" w:hAnsi="Times New Roman" w:cs="Times New Roman"/>
          <w:sz w:val="20"/>
          <w:szCs w:val="20"/>
          <w:lang w:val="ru-RU" w:eastAsia="ru-RU"/>
        </w:rPr>
        <w:t xml:space="preserve">роки, </w:t>
      </w:r>
      <w:r w:rsidR="00D6149A" w:rsidRPr="00946D18">
        <w:rPr>
          <w:rFonts w:ascii="Times New Roman" w:hAnsi="Times New Roman" w:cs="Times New Roman"/>
          <w:sz w:val="20"/>
          <w:szCs w:val="20"/>
          <w:lang w:val="ru-RU" w:eastAsia="ru-RU"/>
        </w:rPr>
        <w:t>предусмотренные Договором, Заказчик без ущерба другим своим правам в рамках Дог</w:t>
      </w:r>
      <w:r w:rsidR="00D11C16" w:rsidRPr="00946D18">
        <w:rPr>
          <w:rFonts w:ascii="Times New Roman" w:hAnsi="Times New Roman" w:cs="Times New Roman"/>
          <w:sz w:val="20"/>
          <w:szCs w:val="20"/>
          <w:lang w:val="ru-RU" w:eastAsia="ru-RU"/>
        </w:rPr>
        <w:t xml:space="preserve">овора вычитает из цены Договора </w:t>
      </w:r>
      <w:r w:rsidR="00D6149A" w:rsidRPr="00946D18">
        <w:rPr>
          <w:rFonts w:ascii="Times New Roman" w:hAnsi="Times New Roman" w:cs="Times New Roman"/>
          <w:sz w:val="20"/>
          <w:szCs w:val="20"/>
          <w:lang w:val="ru-RU" w:eastAsia="ru-RU"/>
        </w:rPr>
        <w:t>в виде неустойки сумму в размере 0,1% от суммы недопоставленного или поставленного с нарушением сроков товара.</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26</w:t>
      </w:r>
      <w:r w:rsidR="00D6149A" w:rsidRPr="00946D18">
        <w:rPr>
          <w:rFonts w:ascii="Times New Roman" w:hAnsi="Times New Roman" w:cs="Times New Roman"/>
          <w:sz w:val="20"/>
          <w:szCs w:val="20"/>
          <w:lang w:val="ru-RU" w:eastAsia="ru-RU"/>
        </w:rPr>
        <w:t>. Поставщик не лишается своего обеспечения исполнения Договора и не н</w:t>
      </w:r>
      <w:r w:rsidR="00D11C16" w:rsidRPr="00946D18">
        <w:rPr>
          <w:rFonts w:ascii="Times New Roman" w:hAnsi="Times New Roman" w:cs="Times New Roman"/>
          <w:sz w:val="20"/>
          <w:szCs w:val="20"/>
          <w:lang w:val="ru-RU" w:eastAsia="ru-RU"/>
        </w:rPr>
        <w:t xml:space="preserve">есет ответственность за выплату </w:t>
      </w:r>
      <w:r w:rsidR="00D6149A" w:rsidRPr="00946D18">
        <w:rPr>
          <w:rFonts w:ascii="Times New Roman" w:hAnsi="Times New Roman" w:cs="Times New Roman"/>
          <w:sz w:val="20"/>
          <w:szCs w:val="20"/>
          <w:lang w:val="ru-RU" w:eastAsia="ru-RU"/>
        </w:rPr>
        <w:t xml:space="preserve">неустоек или расторжение Договора в силу невыполнения его условий, если </w:t>
      </w:r>
      <w:r w:rsidR="00D11C16" w:rsidRPr="00946D18">
        <w:rPr>
          <w:rFonts w:ascii="Times New Roman" w:hAnsi="Times New Roman" w:cs="Times New Roman"/>
          <w:sz w:val="20"/>
          <w:szCs w:val="20"/>
          <w:lang w:val="ru-RU" w:eastAsia="ru-RU"/>
        </w:rPr>
        <w:t xml:space="preserve">задержка с выполнением Договора </w:t>
      </w:r>
      <w:r w:rsidR="00D6149A" w:rsidRPr="00946D18">
        <w:rPr>
          <w:rFonts w:ascii="Times New Roman" w:hAnsi="Times New Roman" w:cs="Times New Roman"/>
          <w:sz w:val="20"/>
          <w:szCs w:val="20"/>
          <w:lang w:val="ru-RU" w:eastAsia="ru-RU"/>
        </w:rPr>
        <w:t>является результатом форс-мажорных обстоятельств.</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27</w:t>
      </w:r>
      <w:r w:rsidR="00D6149A" w:rsidRPr="00946D18">
        <w:rPr>
          <w:rFonts w:ascii="Times New Roman" w:hAnsi="Times New Roman" w:cs="Times New Roman"/>
          <w:sz w:val="20"/>
          <w:szCs w:val="20"/>
          <w:lang w:val="ru-RU" w:eastAsia="ru-RU"/>
        </w:rPr>
        <w:t>. Для целей настоящего Договора "форс-мажор" означает событие, не</w:t>
      </w:r>
      <w:r w:rsidR="00D11C16" w:rsidRPr="00946D18">
        <w:rPr>
          <w:rFonts w:ascii="Times New Roman" w:hAnsi="Times New Roman" w:cs="Times New Roman"/>
          <w:sz w:val="20"/>
          <w:szCs w:val="20"/>
          <w:lang w:val="ru-RU" w:eastAsia="ru-RU"/>
        </w:rPr>
        <w:t xml:space="preserve">подвластное контролю со стороны </w:t>
      </w:r>
      <w:r w:rsidR="00D6149A" w:rsidRPr="00946D18">
        <w:rPr>
          <w:rFonts w:ascii="Times New Roman" w:hAnsi="Times New Roman" w:cs="Times New Roman"/>
          <w:sz w:val="20"/>
          <w:szCs w:val="20"/>
          <w:lang w:val="ru-RU" w:eastAsia="ru-RU"/>
        </w:rPr>
        <w:t>Поставщика, не связанное с просчетом или небрежностью Поставщика и имеющее</w:t>
      </w:r>
      <w:r w:rsidR="00D11C16" w:rsidRPr="00946D18">
        <w:rPr>
          <w:rFonts w:ascii="Times New Roman" w:hAnsi="Times New Roman" w:cs="Times New Roman"/>
          <w:sz w:val="20"/>
          <w:szCs w:val="20"/>
          <w:lang w:val="ru-RU" w:eastAsia="ru-RU"/>
        </w:rPr>
        <w:t xml:space="preserve"> непредвиденный характер. Такие </w:t>
      </w:r>
      <w:r w:rsidR="00D6149A" w:rsidRPr="00946D18">
        <w:rPr>
          <w:rFonts w:ascii="Times New Roman" w:hAnsi="Times New Roman" w:cs="Times New Roman"/>
          <w:sz w:val="20"/>
          <w:szCs w:val="20"/>
          <w:lang w:val="ru-RU" w:eastAsia="ru-RU"/>
        </w:rPr>
        <w:t xml:space="preserve">события могут включать, но не ограничиваться действиями, такими как: </w:t>
      </w:r>
      <w:r w:rsidR="00D11C16" w:rsidRPr="00946D18">
        <w:rPr>
          <w:rFonts w:ascii="Times New Roman" w:hAnsi="Times New Roman" w:cs="Times New Roman"/>
          <w:sz w:val="20"/>
          <w:szCs w:val="20"/>
          <w:lang w:val="ru-RU" w:eastAsia="ru-RU"/>
        </w:rPr>
        <w:t xml:space="preserve">военные действия, природные или </w:t>
      </w:r>
      <w:r w:rsidR="00D6149A" w:rsidRPr="00946D18">
        <w:rPr>
          <w:rFonts w:ascii="Times New Roman" w:hAnsi="Times New Roman" w:cs="Times New Roman"/>
          <w:sz w:val="20"/>
          <w:szCs w:val="20"/>
          <w:lang w:val="ru-RU" w:eastAsia="ru-RU"/>
        </w:rPr>
        <w:t xml:space="preserve">стихийные бедствия, эпидемия, карантин и эмбарго на поставки </w:t>
      </w:r>
      <w:r w:rsidR="00405594">
        <w:rPr>
          <w:rFonts w:ascii="Times New Roman" w:hAnsi="Times New Roman" w:cs="Times New Roman"/>
          <w:sz w:val="20"/>
          <w:szCs w:val="20"/>
          <w:lang w:val="ru-RU" w:eastAsia="ru-RU"/>
        </w:rPr>
        <w:t>м</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едицинско</w:t>
      </w:r>
      <w:r w:rsidR="00405594">
        <w:rPr>
          <w:rFonts w:ascii="Times New Roman" w:eastAsia="Times New Roman" w:hAnsi="Times New Roman" w:cs="Times New Roman"/>
          <w:bCs/>
          <w:color w:val="000000"/>
          <w:spacing w:val="1"/>
          <w:sz w:val="20"/>
          <w:szCs w:val="20"/>
          <w:bdr w:val="none" w:sz="0" w:space="0" w:color="auto" w:frame="1"/>
          <w:lang w:val="ru-RU" w:eastAsia="ru-RU"/>
        </w:rPr>
        <w:t>го</w:t>
      </w:r>
      <w:r w:rsidR="00405594" w:rsidRPr="00001E76">
        <w:rPr>
          <w:rFonts w:ascii="Times New Roman" w:eastAsia="Times New Roman" w:hAnsi="Times New Roman" w:cs="Times New Roman"/>
          <w:bCs/>
          <w:color w:val="000000"/>
          <w:spacing w:val="1"/>
          <w:sz w:val="20"/>
          <w:szCs w:val="20"/>
          <w:bdr w:val="none" w:sz="0" w:space="0" w:color="auto" w:frame="1"/>
          <w:lang w:val="ru-RU" w:eastAsia="ru-RU"/>
        </w:rPr>
        <w:t xml:space="preserve"> оборудовани</w:t>
      </w:r>
      <w:r w:rsidR="00405594">
        <w:rPr>
          <w:rFonts w:ascii="Times New Roman" w:eastAsia="Times New Roman" w:hAnsi="Times New Roman" w:cs="Times New Roman"/>
          <w:bCs/>
          <w:color w:val="000000"/>
          <w:spacing w:val="1"/>
          <w:sz w:val="20"/>
          <w:szCs w:val="20"/>
          <w:bdr w:val="none" w:sz="0" w:space="0" w:color="auto" w:frame="1"/>
          <w:lang w:val="ru-RU" w:eastAsia="ru-RU"/>
        </w:rPr>
        <w:t>я</w:t>
      </w:r>
      <w:r w:rsidR="00D6149A" w:rsidRPr="00946D18">
        <w:rPr>
          <w:rFonts w:ascii="Times New Roman" w:hAnsi="Times New Roman" w:cs="Times New Roman"/>
          <w:sz w:val="20"/>
          <w:szCs w:val="20"/>
          <w:lang w:val="ru-RU" w:eastAsia="ru-RU"/>
        </w:rPr>
        <w:t>.</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D6149A" w:rsidRPr="00946D18">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28</w:t>
      </w:r>
      <w:r w:rsidR="00D6149A" w:rsidRPr="00946D18">
        <w:rPr>
          <w:rFonts w:ascii="Times New Roman" w:hAnsi="Times New Roman" w:cs="Times New Roman"/>
          <w:sz w:val="20"/>
          <w:szCs w:val="20"/>
          <w:lang w:val="ru-RU" w:eastAsia="ru-RU"/>
        </w:rPr>
        <w:t>. При возникновении форс-мажорных обстоятельств Поставщик д</w:t>
      </w:r>
      <w:r w:rsidR="00D11C16" w:rsidRPr="00946D18">
        <w:rPr>
          <w:rFonts w:ascii="Times New Roman" w:hAnsi="Times New Roman" w:cs="Times New Roman"/>
          <w:sz w:val="20"/>
          <w:szCs w:val="20"/>
          <w:lang w:val="ru-RU" w:eastAsia="ru-RU"/>
        </w:rPr>
        <w:t xml:space="preserve">олжен незамедлительно направить </w:t>
      </w:r>
      <w:r w:rsidR="00D6149A" w:rsidRPr="00946D18">
        <w:rPr>
          <w:rFonts w:ascii="Times New Roman" w:hAnsi="Times New Roman" w:cs="Times New Roman"/>
          <w:sz w:val="20"/>
          <w:szCs w:val="20"/>
          <w:lang w:val="ru-RU" w:eastAsia="ru-RU"/>
        </w:rPr>
        <w:t>Заказчику письменное уведомление о таких обстоятельствах и их причинах. Если</w:t>
      </w:r>
      <w:r w:rsidR="00D11C16" w:rsidRPr="00946D18">
        <w:rPr>
          <w:rFonts w:ascii="Times New Roman" w:hAnsi="Times New Roman" w:cs="Times New Roman"/>
          <w:sz w:val="20"/>
          <w:szCs w:val="20"/>
          <w:lang w:val="ru-RU" w:eastAsia="ru-RU"/>
        </w:rPr>
        <w:t xml:space="preserve"> от Заказчика не поступают иные </w:t>
      </w:r>
      <w:r w:rsidR="00D6149A" w:rsidRPr="00946D18">
        <w:rPr>
          <w:rFonts w:ascii="Times New Roman" w:hAnsi="Times New Roman" w:cs="Times New Roman"/>
          <w:sz w:val="20"/>
          <w:szCs w:val="20"/>
          <w:lang w:val="ru-RU" w:eastAsia="ru-RU"/>
        </w:rPr>
        <w:t>письменные инструкции, Поставщик продолжает выполнять свои обязатель</w:t>
      </w:r>
      <w:r w:rsidR="00D11C16" w:rsidRPr="00946D18">
        <w:rPr>
          <w:rFonts w:ascii="Times New Roman" w:hAnsi="Times New Roman" w:cs="Times New Roman"/>
          <w:sz w:val="20"/>
          <w:szCs w:val="20"/>
          <w:lang w:val="ru-RU" w:eastAsia="ru-RU"/>
        </w:rPr>
        <w:t xml:space="preserve">ства по Договору, насколько это </w:t>
      </w:r>
      <w:r w:rsidR="00D6149A" w:rsidRPr="00946D18">
        <w:rPr>
          <w:rFonts w:ascii="Times New Roman" w:hAnsi="Times New Roman" w:cs="Times New Roman"/>
          <w:sz w:val="20"/>
          <w:szCs w:val="20"/>
          <w:lang w:val="ru-RU" w:eastAsia="ru-RU"/>
        </w:rPr>
        <w:t>целесообразно, и ведет поиск альтернативных способов выполнения Договора</w:t>
      </w:r>
      <w:r w:rsidR="00522AF5">
        <w:rPr>
          <w:rFonts w:ascii="Times New Roman" w:hAnsi="Times New Roman" w:cs="Times New Roman"/>
          <w:sz w:val="20"/>
          <w:szCs w:val="20"/>
          <w:lang w:val="ru-RU" w:eastAsia="ru-RU"/>
        </w:rPr>
        <w:t xml:space="preserve">, не зависящих от форс-мажорных </w:t>
      </w:r>
      <w:r w:rsidR="00D6149A" w:rsidRPr="00946D18">
        <w:rPr>
          <w:rFonts w:ascii="Times New Roman" w:hAnsi="Times New Roman" w:cs="Times New Roman"/>
          <w:sz w:val="20"/>
          <w:szCs w:val="20"/>
          <w:lang w:val="ru-RU" w:eastAsia="ru-RU"/>
        </w:rPr>
        <w:t>обстоятельств.</w:t>
      </w:r>
    </w:p>
    <w:p w:rsidR="00D6149A" w:rsidRPr="00946D18" w:rsidRDefault="00C62BA0" w:rsidP="00522AF5">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29</w:t>
      </w:r>
      <w:r w:rsidR="00D6149A" w:rsidRPr="00946D18">
        <w:rPr>
          <w:rFonts w:ascii="Times New Roman" w:hAnsi="Times New Roman" w:cs="Times New Roman"/>
          <w:sz w:val="20"/>
          <w:szCs w:val="20"/>
          <w:lang w:val="ru-RU" w:eastAsia="ru-RU"/>
        </w:rPr>
        <w:t>. Заказчик может в любое время расторгнуть Договор, направив Постав</w:t>
      </w:r>
      <w:r w:rsidR="00D11C16" w:rsidRPr="00946D18">
        <w:rPr>
          <w:rFonts w:ascii="Times New Roman" w:hAnsi="Times New Roman" w:cs="Times New Roman"/>
          <w:sz w:val="20"/>
          <w:szCs w:val="20"/>
          <w:lang w:val="ru-RU" w:eastAsia="ru-RU"/>
        </w:rPr>
        <w:t xml:space="preserve">щику соответствующее письменное </w:t>
      </w:r>
      <w:r w:rsidR="00D6149A" w:rsidRPr="00946D18">
        <w:rPr>
          <w:rFonts w:ascii="Times New Roman" w:hAnsi="Times New Roman" w:cs="Times New Roman"/>
          <w:sz w:val="20"/>
          <w:szCs w:val="20"/>
          <w:lang w:val="ru-RU" w:eastAsia="ru-RU"/>
        </w:rPr>
        <w:t>уведомление, если Поставщик становится банкротом или неплатежеспособ</w:t>
      </w:r>
      <w:r w:rsidR="00D11C16" w:rsidRPr="00946D18">
        <w:rPr>
          <w:rFonts w:ascii="Times New Roman" w:hAnsi="Times New Roman" w:cs="Times New Roman"/>
          <w:sz w:val="20"/>
          <w:szCs w:val="20"/>
          <w:lang w:val="ru-RU" w:eastAsia="ru-RU"/>
        </w:rPr>
        <w:t xml:space="preserve">ным. В этом случае, расторжение </w:t>
      </w:r>
      <w:r w:rsidR="00D6149A" w:rsidRPr="00946D18">
        <w:rPr>
          <w:rFonts w:ascii="Times New Roman" w:hAnsi="Times New Roman" w:cs="Times New Roman"/>
          <w:sz w:val="20"/>
          <w:szCs w:val="20"/>
          <w:lang w:val="ru-RU" w:eastAsia="ru-RU"/>
        </w:rPr>
        <w:t xml:space="preserve">осуществляется немедленно, и Заказчик не </w:t>
      </w:r>
      <w:proofErr w:type="gramStart"/>
      <w:r w:rsidR="00D6149A" w:rsidRPr="00946D18">
        <w:rPr>
          <w:rFonts w:ascii="Times New Roman" w:hAnsi="Times New Roman" w:cs="Times New Roman"/>
          <w:sz w:val="20"/>
          <w:szCs w:val="20"/>
          <w:lang w:val="ru-RU" w:eastAsia="ru-RU"/>
        </w:rPr>
        <w:t>несет никакой финансовой обязан</w:t>
      </w:r>
      <w:r w:rsidR="00D11C16" w:rsidRPr="00946D18">
        <w:rPr>
          <w:rFonts w:ascii="Times New Roman" w:hAnsi="Times New Roman" w:cs="Times New Roman"/>
          <w:sz w:val="20"/>
          <w:szCs w:val="20"/>
          <w:lang w:val="ru-RU" w:eastAsia="ru-RU"/>
        </w:rPr>
        <w:t>ности</w:t>
      </w:r>
      <w:proofErr w:type="gramEnd"/>
      <w:r w:rsidR="00D11C16" w:rsidRPr="00946D18">
        <w:rPr>
          <w:rFonts w:ascii="Times New Roman" w:hAnsi="Times New Roman" w:cs="Times New Roman"/>
          <w:sz w:val="20"/>
          <w:szCs w:val="20"/>
          <w:lang w:val="ru-RU" w:eastAsia="ru-RU"/>
        </w:rPr>
        <w:t xml:space="preserve"> по отношению к Поставщику </w:t>
      </w:r>
      <w:r w:rsidR="00D6149A" w:rsidRPr="00946D18">
        <w:rPr>
          <w:rFonts w:ascii="Times New Roman" w:hAnsi="Times New Roman" w:cs="Times New Roman"/>
          <w:sz w:val="20"/>
          <w:szCs w:val="20"/>
          <w:lang w:val="ru-RU" w:eastAsia="ru-RU"/>
        </w:rPr>
        <w:t>при условии, если расторжение Договора не наносит ущерба или не затрагивае</w:t>
      </w:r>
      <w:r w:rsidR="00522AF5">
        <w:rPr>
          <w:rFonts w:ascii="Times New Roman" w:hAnsi="Times New Roman" w:cs="Times New Roman"/>
          <w:sz w:val="20"/>
          <w:szCs w:val="20"/>
          <w:lang w:val="ru-RU" w:eastAsia="ru-RU"/>
        </w:rPr>
        <w:t xml:space="preserve">т каких-либо прав на совершение </w:t>
      </w:r>
      <w:r w:rsidR="00D6149A" w:rsidRPr="00946D18">
        <w:rPr>
          <w:rFonts w:ascii="Times New Roman" w:hAnsi="Times New Roman" w:cs="Times New Roman"/>
          <w:sz w:val="20"/>
          <w:szCs w:val="20"/>
          <w:lang w:val="ru-RU" w:eastAsia="ru-RU"/>
        </w:rPr>
        <w:t>действий или применение санкций, которые были или будут впоследствии предъявлены Заказчику.</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lastRenderedPageBreak/>
        <w:t>     </w:t>
      </w:r>
      <w:r w:rsidR="00841E86" w:rsidRPr="00946D18">
        <w:rPr>
          <w:rFonts w:ascii="Times New Roman" w:hAnsi="Times New Roman" w:cs="Times New Roman"/>
          <w:sz w:val="20"/>
          <w:szCs w:val="20"/>
          <w:lang w:val="ru-RU" w:eastAsia="ru-RU"/>
        </w:rPr>
        <w:t>30</w:t>
      </w:r>
      <w:r w:rsidR="00D6149A" w:rsidRPr="00946D18">
        <w:rPr>
          <w:rFonts w:ascii="Times New Roman" w:hAnsi="Times New Roman" w:cs="Times New Roman"/>
          <w:sz w:val="20"/>
          <w:szCs w:val="20"/>
          <w:lang w:val="ru-RU" w:eastAsia="ru-RU"/>
        </w:rPr>
        <w:t>. Заказчик может в любое время расторгнуть Договор в силу нец</w:t>
      </w:r>
      <w:r w:rsidR="00D11C16" w:rsidRPr="00946D18">
        <w:rPr>
          <w:rFonts w:ascii="Times New Roman" w:hAnsi="Times New Roman" w:cs="Times New Roman"/>
          <w:sz w:val="20"/>
          <w:szCs w:val="20"/>
          <w:lang w:val="ru-RU" w:eastAsia="ru-RU"/>
        </w:rPr>
        <w:t xml:space="preserve">елесообразности его дальнейшего </w:t>
      </w:r>
      <w:r w:rsidR="00D6149A" w:rsidRPr="00946D18">
        <w:rPr>
          <w:rFonts w:ascii="Times New Roman" w:hAnsi="Times New Roman" w:cs="Times New Roman"/>
          <w:sz w:val="20"/>
          <w:szCs w:val="20"/>
          <w:lang w:val="ru-RU" w:eastAsia="ru-RU"/>
        </w:rPr>
        <w:t>выполнения, направив Поставщику соответствующее письменное уведомл</w:t>
      </w:r>
      <w:r w:rsidR="00D11C16" w:rsidRPr="00946D18">
        <w:rPr>
          <w:rFonts w:ascii="Times New Roman" w:hAnsi="Times New Roman" w:cs="Times New Roman"/>
          <w:sz w:val="20"/>
          <w:szCs w:val="20"/>
          <w:lang w:val="ru-RU" w:eastAsia="ru-RU"/>
        </w:rPr>
        <w:t xml:space="preserve">ение. В уведомлении должна быть </w:t>
      </w:r>
      <w:r w:rsidR="00D6149A" w:rsidRPr="00946D18">
        <w:rPr>
          <w:rFonts w:ascii="Times New Roman" w:hAnsi="Times New Roman" w:cs="Times New Roman"/>
          <w:sz w:val="20"/>
          <w:szCs w:val="20"/>
          <w:lang w:val="ru-RU" w:eastAsia="ru-RU"/>
        </w:rPr>
        <w:t>указана причина расторжения Договора, должен оговариваться объем аннулиро</w:t>
      </w:r>
      <w:r w:rsidR="00D11C16" w:rsidRPr="00946D18">
        <w:rPr>
          <w:rFonts w:ascii="Times New Roman" w:hAnsi="Times New Roman" w:cs="Times New Roman"/>
          <w:sz w:val="20"/>
          <w:szCs w:val="20"/>
          <w:lang w:val="ru-RU" w:eastAsia="ru-RU"/>
        </w:rPr>
        <w:t xml:space="preserve">ванных договорных обязательств, </w:t>
      </w:r>
      <w:r w:rsidR="00D6149A" w:rsidRPr="00946D18">
        <w:rPr>
          <w:rFonts w:ascii="Times New Roman" w:hAnsi="Times New Roman" w:cs="Times New Roman"/>
          <w:sz w:val="20"/>
          <w:szCs w:val="20"/>
          <w:lang w:val="ru-RU" w:eastAsia="ru-RU"/>
        </w:rPr>
        <w:t>а также дата вступления в силу расторжения Договора.</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D6149A" w:rsidRPr="00946D18">
        <w:rPr>
          <w:rFonts w:ascii="Times New Roman" w:hAnsi="Times New Roman" w:cs="Times New Roman"/>
          <w:sz w:val="20"/>
          <w:szCs w:val="20"/>
          <w:lang w:val="ru-RU" w:eastAsia="ru-RU"/>
        </w:rPr>
        <w:t> 3</w:t>
      </w:r>
      <w:r w:rsidR="00841E86" w:rsidRPr="00946D18">
        <w:rPr>
          <w:rFonts w:ascii="Times New Roman" w:hAnsi="Times New Roman" w:cs="Times New Roman"/>
          <w:sz w:val="20"/>
          <w:szCs w:val="20"/>
          <w:lang w:val="ru-RU" w:eastAsia="ru-RU"/>
        </w:rPr>
        <w:t>1</w:t>
      </w:r>
      <w:r w:rsidR="00D6149A" w:rsidRPr="00946D18">
        <w:rPr>
          <w:rFonts w:ascii="Times New Roman" w:hAnsi="Times New Roman" w:cs="Times New Roman"/>
          <w:sz w:val="20"/>
          <w:szCs w:val="20"/>
          <w:lang w:val="ru-RU" w:eastAsia="ru-RU"/>
        </w:rPr>
        <w:t xml:space="preserve">. Когда Договор аннулируется в силу таких обстоятельств, Поставщик имеет право требовать </w:t>
      </w:r>
      <w:r w:rsidR="00D11C16" w:rsidRPr="00946D18">
        <w:rPr>
          <w:rFonts w:ascii="Times New Roman" w:hAnsi="Times New Roman" w:cs="Times New Roman"/>
          <w:sz w:val="20"/>
          <w:szCs w:val="20"/>
          <w:lang w:val="ru-RU" w:eastAsia="ru-RU"/>
        </w:rPr>
        <w:t xml:space="preserve">оплату только </w:t>
      </w:r>
      <w:r w:rsidR="00D6149A" w:rsidRPr="00946D18">
        <w:rPr>
          <w:rFonts w:ascii="Times New Roman" w:hAnsi="Times New Roman" w:cs="Times New Roman"/>
          <w:sz w:val="20"/>
          <w:szCs w:val="20"/>
          <w:lang w:val="ru-RU" w:eastAsia="ru-RU"/>
        </w:rPr>
        <w:t>за фактические затраты, связанные с расторжением по Договору, на день ра</w:t>
      </w:r>
      <w:r w:rsidR="00D11C16" w:rsidRPr="00946D18">
        <w:rPr>
          <w:rFonts w:ascii="Times New Roman" w:hAnsi="Times New Roman" w:cs="Times New Roman"/>
          <w:sz w:val="20"/>
          <w:szCs w:val="20"/>
          <w:lang w:val="ru-RU" w:eastAsia="ru-RU"/>
        </w:rPr>
        <w:t xml:space="preserve">сторжения. Заказчик и Поставщик </w:t>
      </w:r>
      <w:r w:rsidR="00D6149A" w:rsidRPr="00946D18">
        <w:rPr>
          <w:rFonts w:ascii="Times New Roman" w:hAnsi="Times New Roman" w:cs="Times New Roman"/>
          <w:sz w:val="20"/>
          <w:szCs w:val="20"/>
          <w:lang w:val="ru-RU" w:eastAsia="ru-RU"/>
        </w:rPr>
        <w:t>должны прилагать все усилия к тому, чтобы разрешать в процессе прямых перегов</w:t>
      </w:r>
      <w:r w:rsidR="00D11C16" w:rsidRPr="00946D18">
        <w:rPr>
          <w:rFonts w:ascii="Times New Roman" w:hAnsi="Times New Roman" w:cs="Times New Roman"/>
          <w:sz w:val="20"/>
          <w:szCs w:val="20"/>
          <w:lang w:val="ru-RU" w:eastAsia="ru-RU"/>
        </w:rPr>
        <w:t xml:space="preserve">оров все разногласия или споры, </w:t>
      </w:r>
      <w:r w:rsidR="00D6149A" w:rsidRPr="00946D18">
        <w:rPr>
          <w:rFonts w:ascii="Times New Roman" w:hAnsi="Times New Roman" w:cs="Times New Roman"/>
          <w:sz w:val="20"/>
          <w:szCs w:val="20"/>
          <w:lang w:val="ru-RU" w:eastAsia="ru-RU"/>
        </w:rPr>
        <w:t>возникающие между ними по Договору или в связи с ним.</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D6149A" w:rsidRPr="00946D18">
        <w:rPr>
          <w:rFonts w:ascii="Times New Roman" w:hAnsi="Times New Roman" w:cs="Times New Roman"/>
          <w:sz w:val="20"/>
          <w:szCs w:val="20"/>
          <w:lang w:val="ru-RU" w:eastAsia="ru-RU"/>
        </w:rPr>
        <w:t>3</w:t>
      </w:r>
      <w:r w:rsidR="00841E86" w:rsidRPr="00946D18">
        <w:rPr>
          <w:rFonts w:ascii="Times New Roman" w:hAnsi="Times New Roman" w:cs="Times New Roman"/>
          <w:sz w:val="20"/>
          <w:szCs w:val="20"/>
          <w:lang w:val="ru-RU" w:eastAsia="ru-RU"/>
        </w:rPr>
        <w:t>2</w:t>
      </w:r>
      <w:r w:rsidR="00D6149A" w:rsidRPr="00946D18">
        <w:rPr>
          <w:rFonts w:ascii="Times New Roman" w:hAnsi="Times New Roman" w:cs="Times New Roman"/>
          <w:sz w:val="20"/>
          <w:szCs w:val="20"/>
          <w:lang w:val="ru-RU" w:eastAsia="ru-RU"/>
        </w:rPr>
        <w:t>. Если в течение 21 (двадцати одного) дня после начала таких переговоро</w:t>
      </w:r>
      <w:r w:rsidR="00D11C16" w:rsidRPr="00946D18">
        <w:rPr>
          <w:rFonts w:ascii="Times New Roman" w:hAnsi="Times New Roman" w:cs="Times New Roman"/>
          <w:sz w:val="20"/>
          <w:szCs w:val="20"/>
          <w:lang w:val="ru-RU" w:eastAsia="ru-RU"/>
        </w:rPr>
        <w:t xml:space="preserve">в Заказчик и Поставщик не могут </w:t>
      </w:r>
      <w:r w:rsidR="00D6149A" w:rsidRPr="00946D18">
        <w:rPr>
          <w:rFonts w:ascii="Times New Roman" w:hAnsi="Times New Roman" w:cs="Times New Roman"/>
          <w:sz w:val="20"/>
          <w:szCs w:val="20"/>
          <w:lang w:val="ru-RU" w:eastAsia="ru-RU"/>
        </w:rPr>
        <w:t>разрешить спор по Договору, любая из сторон может потребовать решен</w:t>
      </w:r>
      <w:r w:rsidR="00D11C16" w:rsidRPr="00946D18">
        <w:rPr>
          <w:rFonts w:ascii="Times New Roman" w:hAnsi="Times New Roman" w:cs="Times New Roman"/>
          <w:sz w:val="20"/>
          <w:szCs w:val="20"/>
          <w:lang w:val="ru-RU" w:eastAsia="ru-RU"/>
        </w:rPr>
        <w:t xml:space="preserve">ия этого вопроса в соответствии </w:t>
      </w:r>
      <w:r w:rsidR="00D6149A" w:rsidRPr="00946D18">
        <w:rPr>
          <w:rFonts w:ascii="Times New Roman" w:hAnsi="Times New Roman" w:cs="Times New Roman"/>
          <w:sz w:val="20"/>
          <w:szCs w:val="20"/>
          <w:lang w:val="ru-RU" w:eastAsia="ru-RU"/>
        </w:rPr>
        <w:t>с законодательством Республики Казахстан.</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33</w:t>
      </w:r>
      <w:r w:rsidR="00D6149A" w:rsidRPr="00946D18">
        <w:rPr>
          <w:rFonts w:ascii="Times New Roman" w:hAnsi="Times New Roman" w:cs="Times New Roman"/>
          <w:sz w:val="20"/>
          <w:szCs w:val="20"/>
          <w:lang w:val="ru-RU" w:eastAsia="ru-RU"/>
        </w:rPr>
        <w:t>. Договор составляется на государственном и/или русском языках. В случае</w:t>
      </w:r>
      <w:proofErr w:type="gramStart"/>
      <w:r w:rsidR="00D11C16" w:rsidRPr="00946D18">
        <w:rPr>
          <w:rFonts w:ascii="Times New Roman" w:hAnsi="Times New Roman" w:cs="Times New Roman"/>
          <w:sz w:val="20"/>
          <w:szCs w:val="20"/>
          <w:lang w:val="ru-RU" w:eastAsia="ru-RU"/>
        </w:rPr>
        <w:t>,</w:t>
      </w:r>
      <w:proofErr w:type="gramEnd"/>
      <w:r w:rsidR="00D11C16" w:rsidRPr="00946D18">
        <w:rPr>
          <w:rFonts w:ascii="Times New Roman" w:hAnsi="Times New Roman" w:cs="Times New Roman"/>
          <w:sz w:val="20"/>
          <w:szCs w:val="20"/>
          <w:lang w:val="ru-RU" w:eastAsia="ru-RU"/>
        </w:rPr>
        <w:t xml:space="preserve"> если второй стороной Договора </w:t>
      </w:r>
      <w:r w:rsidR="00D6149A" w:rsidRPr="00946D18">
        <w:rPr>
          <w:rFonts w:ascii="Times New Roman" w:hAnsi="Times New Roman" w:cs="Times New Roman"/>
          <w:sz w:val="20"/>
          <w:szCs w:val="20"/>
          <w:lang w:val="ru-RU" w:eastAsia="ru-RU"/>
        </w:rPr>
        <w:t>является иностранная организация, то второй экземпляр может пере</w:t>
      </w:r>
      <w:r w:rsidR="00D11C16" w:rsidRPr="00946D18">
        <w:rPr>
          <w:rFonts w:ascii="Times New Roman" w:hAnsi="Times New Roman" w:cs="Times New Roman"/>
          <w:sz w:val="20"/>
          <w:szCs w:val="20"/>
          <w:lang w:val="ru-RU" w:eastAsia="ru-RU"/>
        </w:rPr>
        <w:t xml:space="preserve">водиться на язык в соответствии </w:t>
      </w:r>
      <w:r w:rsidR="00D6149A" w:rsidRPr="00946D18">
        <w:rPr>
          <w:rFonts w:ascii="Times New Roman" w:hAnsi="Times New Roman" w:cs="Times New Roman"/>
          <w:sz w:val="20"/>
          <w:szCs w:val="20"/>
          <w:lang w:val="ru-RU" w:eastAsia="ru-RU"/>
        </w:rPr>
        <w:t>с законодательством Республики Казахстан о языках. В случае необходимости ра</w:t>
      </w:r>
      <w:r w:rsidR="00D11C16" w:rsidRPr="00946D18">
        <w:rPr>
          <w:rFonts w:ascii="Times New Roman" w:hAnsi="Times New Roman" w:cs="Times New Roman"/>
          <w:sz w:val="20"/>
          <w:szCs w:val="20"/>
          <w:lang w:val="ru-RU" w:eastAsia="ru-RU"/>
        </w:rPr>
        <w:t xml:space="preserve">ссмотрения Договора в арбитраже </w:t>
      </w:r>
      <w:r w:rsidR="00D6149A" w:rsidRPr="00946D18">
        <w:rPr>
          <w:rFonts w:ascii="Times New Roman" w:hAnsi="Times New Roman" w:cs="Times New Roman"/>
          <w:sz w:val="20"/>
          <w:szCs w:val="20"/>
          <w:lang w:val="ru-RU" w:eastAsia="ru-RU"/>
        </w:rPr>
        <w:t>рассматривается экземпляр Договора на государственном или русском языках. Вся о</w:t>
      </w:r>
      <w:r w:rsidR="00D11C16" w:rsidRPr="00946D18">
        <w:rPr>
          <w:rFonts w:ascii="Times New Roman" w:hAnsi="Times New Roman" w:cs="Times New Roman"/>
          <w:sz w:val="20"/>
          <w:szCs w:val="20"/>
          <w:lang w:val="ru-RU" w:eastAsia="ru-RU"/>
        </w:rPr>
        <w:t xml:space="preserve">тносящаяся к Договору переписка </w:t>
      </w:r>
      <w:r w:rsidR="00D6149A" w:rsidRPr="00946D18">
        <w:rPr>
          <w:rFonts w:ascii="Times New Roman" w:hAnsi="Times New Roman" w:cs="Times New Roman"/>
          <w:sz w:val="20"/>
          <w:szCs w:val="20"/>
          <w:lang w:val="ru-RU" w:eastAsia="ru-RU"/>
        </w:rPr>
        <w:t>и другая документация, которой обмениваются стороны, должны соответствовать данным условиям.</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34</w:t>
      </w:r>
      <w:r w:rsidR="00D6149A" w:rsidRPr="00946D18">
        <w:rPr>
          <w:rFonts w:ascii="Times New Roman" w:hAnsi="Times New Roman" w:cs="Times New Roman"/>
          <w:sz w:val="20"/>
          <w:szCs w:val="20"/>
          <w:lang w:val="ru-RU" w:eastAsia="ru-RU"/>
        </w:rPr>
        <w:t>. Любое уведомление, которое одна сторона направляет другой стор</w:t>
      </w:r>
      <w:r w:rsidR="00D11C16" w:rsidRPr="00946D18">
        <w:rPr>
          <w:rFonts w:ascii="Times New Roman" w:hAnsi="Times New Roman" w:cs="Times New Roman"/>
          <w:sz w:val="20"/>
          <w:szCs w:val="20"/>
          <w:lang w:val="ru-RU" w:eastAsia="ru-RU"/>
        </w:rPr>
        <w:t xml:space="preserve">оне в соответствии с Договором, </w:t>
      </w:r>
      <w:r w:rsidR="00D6149A" w:rsidRPr="00946D18">
        <w:rPr>
          <w:rFonts w:ascii="Times New Roman" w:hAnsi="Times New Roman" w:cs="Times New Roman"/>
          <w:sz w:val="20"/>
          <w:szCs w:val="20"/>
          <w:lang w:val="ru-RU" w:eastAsia="ru-RU"/>
        </w:rPr>
        <w:t>высылается в виде письма, телеграммы, телекса или факса с последующим предоставлением оригинала.</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35</w:t>
      </w:r>
      <w:r w:rsidR="00D6149A" w:rsidRPr="00946D18">
        <w:rPr>
          <w:rFonts w:ascii="Times New Roman" w:hAnsi="Times New Roman" w:cs="Times New Roman"/>
          <w:sz w:val="20"/>
          <w:szCs w:val="20"/>
          <w:lang w:val="ru-RU" w:eastAsia="ru-RU"/>
        </w:rPr>
        <w:t xml:space="preserve">. Уведомление вступает в силу после доставки или в указанный день </w:t>
      </w:r>
      <w:r w:rsidR="00D11C16" w:rsidRPr="00946D18">
        <w:rPr>
          <w:rFonts w:ascii="Times New Roman" w:hAnsi="Times New Roman" w:cs="Times New Roman"/>
          <w:sz w:val="20"/>
          <w:szCs w:val="20"/>
          <w:lang w:val="ru-RU" w:eastAsia="ru-RU"/>
        </w:rPr>
        <w:t xml:space="preserve">вступления в силу (если указано </w:t>
      </w:r>
      <w:r w:rsidR="00D6149A" w:rsidRPr="00946D18">
        <w:rPr>
          <w:rFonts w:ascii="Times New Roman" w:hAnsi="Times New Roman" w:cs="Times New Roman"/>
          <w:sz w:val="20"/>
          <w:szCs w:val="20"/>
          <w:lang w:val="ru-RU" w:eastAsia="ru-RU"/>
        </w:rPr>
        <w:t>в уведомлении), в зависимости от того, какая из этих дат наступит позднее.</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36</w:t>
      </w:r>
      <w:r w:rsidR="00D6149A" w:rsidRPr="00946D18">
        <w:rPr>
          <w:rFonts w:ascii="Times New Roman" w:hAnsi="Times New Roman" w:cs="Times New Roman"/>
          <w:sz w:val="20"/>
          <w:szCs w:val="20"/>
          <w:lang w:val="ru-RU" w:eastAsia="ru-RU"/>
        </w:rPr>
        <w:t>. Налоги и другие обязательные платежи в бюджет подлежат уп</w:t>
      </w:r>
      <w:r w:rsidR="00D11C16" w:rsidRPr="00946D18">
        <w:rPr>
          <w:rFonts w:ascii="Times New Roman" w:hAnsi="Times New Roman" w:cs="Times New Roman"/>
          <w:sz w:val="20"/>
          <w:szCs w:val="20"/>
          <w:lang w:val="ru-RU" w:eastAsia="ru-RU"/>
        </w:rPr>
        <w:t xml:space="preserve">лате в соответствии с налоговым </w:t>
      </w:r>
      <w:r w:rsidR="00D6149A" w:rsidRPr="00946D18">
        <w:rPr>
          <w:rFonts w:ascii="Times New Roman" w:hAnsi="Times New Roman" w:cs="Times New Roman"/>
          <w:sz w:val="20"/>
          <w:szCs w:val="20"/>
          <w:lang w:val="ru-RU" w:eastAsia="ru-RU"/>
        </w:rPr>
        <w:t>законодательством Республики Казахстан.</w:t>
      </w:r>
    </w:p>
    <w:p w:rsidR="00D6149A" w:rsidRPr="00946D18" w:rsidRDefault="00C62BA0" w:rsidP="00946D18">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37</w:t>
      </w:r>
      <w:r w:rsidR="00D6149A" w:rsidRPr="00946D18">
        <w:rPr>
          <w:rFonts w:ascii="Times New Roman" w:hAnsi="Times New Roman" w:cs="Times New Roman"/>
          <w:sz w:val="20"/>
          <w:szCs w:val="20"/>
          <w:lang w:val="ru-RU" w:eastAsia="ru-RU"/>
        </w:rPr>
        <w:t>. Поставщик обязан внести обеспечение исполнения Договора</w:t>
      </w:r>
      <w:r w:rsidR="00D11C16" w:rsidRPr="00946D18">
        <w:rPr>
          <w:rFonts w:ascii="Times New Roman" w:hAnsi="Times New Roman" w:cs="Times New Roman"/>
          <w:sz w:val="20"/>
          <w:szCs w:val="20"/>
          <w:lang w:val="ru-RU" w:eastAsia="ru-RU"/>
        </w:rPr>
        <w:t xml:space="preserve"> в форме, объеме и на условиях, </w:t>
      </w:r>
      <w:r w:rsidR="00D6149A" w:rsidRPr="00946D18">
        <w:rPr>
          <w:rFonts w:ascii="Times New Roman" w:hAnsi="Times New Roman" w:cs="Times New Roman"/>
          <w:sz w:val="20"/>
          <w:szCs w:val="20"/>
          <w:lang w:val="ru-RU" w:eastAsia="ru-RU"/>
        </w:rPr>
        <w:t>предусмотренных в тендерной документации.</w:t>
      </w:r>
    </w:p>
    <w:p w:rsidR="00885E5B" w:rsidRDefault="00C62BA0" w:rsidP="00885E5B">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w:t>
      </w:r>
      <w:r w:rsidR="00841E86" w:rsidRPr="00946D18">
        <w:rPr>
          <w:rFonts w:ascii="Times New Roman" w:hAnsi="Times New Roman" w:cs="Times New Roman"/>
          <w:sz w:val="20"/>
          <w:szCs w:val="20"/>
          <w:lang w:val="ru-RU" w:eastAsia="ru-RU"/>
        </w:rPr>
        <w:t>38</w:t>
      </w:r>
      <w:r w:rsidR="00D6149A" w:rsidRPr="00946D18">
        <w:rPr>
          <w:rFonts w:ascii="Times New Roman" w:hAnsi="Times New Roman" w:cs="Times New Roman"/>
          <w:sz w:val="20"/>
          <w:szCs w:val="20"/>
          <w:lang w:val="ru-RU" w:eastAsia="ru-RU"/>
        </w:rPr>
        <w:t xml:space="preserve">. Настоящий Договор вступает в силу после </w:t>
      </w:r>
      <w:r w:rsidR="002351AF" w:rsidRPr="00946D18">
        <w:rPr>
          <w:rFonts w:ascii="Times New Roman" w:hAnsi="Times New Roman" w:cs="Times New Roman"/>
          <w:sz w:val="20"/>
          <w:szCs w:val="20"/>
          <w:lang w:val="ru-RU" w:eastAsia="ru-RU"/>
        </w:rPr>
        <w:t xml:space="preserve">подписания его уполномоченными представителями сторон и внесения Поставщиком обеспечения исполнения договора. </w:t>
      </w:r>
    </w:p>
    <w:p w:rsidR="00236836" w:rsidRDefault="00236836" w:rsidP="00885E5B">
      <w:pPr>
        <w:pStyle w:val="a4"/>
        <w:jc w:val="both"/>
        <w:rPr>
          <w:rFonts w:ascii="Times New Roman" w:hAnsi="Times New Roman" w:cs="Times New Roman"/>
          <w:sz w:val="20"/>
          <w:szCs w:val="20"/>
          <w:lang w:val="ru-RU" w:eastAsia="ru-RU"/>
        </w:rPr>
      </w:pPr>
    </w:p>
    <w:p w:rsidR="00946D18" w:rsidRDefault="00C62BA0" w:rsidP="00885E5B">
      <w:pPr>
        <w:pStyle w:val="a4"/>
        <w:jc w:val="both"/>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841E86" w:rsidRPr="00946D18">
        <w:rPr>
          <w:rFonts w:ascii="Times New Roman" w:hAnsi="Times New Roman" w:cs="Times New Roman"/>
          <w:sz w:val="20"/>
          <w:szCs w:val="20"/>
          <w:lang w:val="ru-RU" w:eastAsia="ru-RU"/>
        </w:rPr>
        <w:t>39</w:t>
      </w:r>
      <w:r w:rsidR="00D6149A" w:rsidRPr="00946D18">
        <w:rPr>
          <w:rFonts w:ascii="Times New Roman" w:hAnsi="Times New Roman" w:cs="Times New Roman"/>
          <w:sz w:val="20"/>
          <w:szCs w:val="20"/>
          <w:lang w:val="ru-RU" w:eastAsia="ru-RU"/>
        </w:rPr>
        <w:t>.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4643"/>
      </w:tblGrid>
      <w:tr w:rsidR="00946D18" w:rsidRPr="00946D18" w:rsidTr="00217875">
        <w:tc>
          <w:tcPr>
            <w:tcW w:w="4928" w:type="dxa"/>
            <w:tcBorders>
              <w:top w:val="single" w:sz="4" w:space="0" w:color="auto"/>
              <w:left w:val="single" w:sz="4" w:space="0" w:color="auto"/>
              <w:bottom w:val="single" w:sz="4" w:space="0" w:color="auto"/>
              <w:right w:val="single" w:sz="4" w:space="0" w:color="auto"/>
            </w:tcBorders>
          </w:tcPr>
          <w:p w:rsidR="00946D18" w:rsidRPr="00946D18" w:rsidRDefault="00946D18" w:rsidP="00217875">
            <w:pPr>
              <w:pStyle w:val="a4"/>
              <w:rPr>
                <w:rFonts w:ascii="Times New Roman" w:hAnsi="Times New Roman" w:cs="Times New Roman"/>
                <w:b/>
                <w:bCs/>
                <w:sz w:val="20"/>
                <w:szCs w:val="20"/>
                <w:lang w:val="ru-RU"/>
              </w:rPr>
            </w:pPr>
            <w:r w:rsidRPr="00946D18">
              <w:rPr>
                <w:rFonts w:ascii="Times New Roman" w:hAnsi="Times New Roman" w:cs="Times New Roman"/>
                <w:b/>
                <w:bCs/>
                <w:sz w:val="20"/>
                <w:szCs w:val="20"/>
                <w:lang w:val="ru-RU"/>
              </w:rPr>
              <w:t>«Заказчик»</w:t>
            </w:r>
          </w:p>
          <w:p w:rsidR="00946D18" w:rsidRPr="00C62BA0" w:rsidRDefault="000A5CB9" w:rsidP="00217875">
            <w:pPr>
              <w:pStyle w:val="a4"/>
              <w:rPr>
                <w:rFonts w:ascii="Times New Roman" w:hAnsi="Times New Roman" w:cs="Times New Roman"/>
                <w:b/>
                <w:sz w:val="20"/>
                <w:szCs w:val="20"/>
                <w:lang w:val="kk-KZ"/>
              </w:rPr>
            </w:pPr>
            <w:r w:rsidRPr="000A5CB9">
              <w:rPr>
                <w:rFonts w:ascii="Times New Roman" w:hAnsi="Times New Roman" w:cs="Times New Roman"/>
                <w:sz w:val="20"/>
                <w:szCs w:val="20"/>
                <w:lang w:val="ru-RU" w:eastAsia="ru-RU"/>
              </w:rPr>
              <w:t>Коммунальное государственное предприятие "</w:t>
            </w:r>
            <w:proofErr w:type="spellStart"/>
            <w:r w:rsidRPr="000A5CB9">
              <w:rPr>
                <w:rFonts w:ascii="Times New Roman" w:hAnsi="Times New Roman" w:cs="Times New Roman"/>
                <w:sz w:val="20"/>
                <w:szCs w:val="20"/>
                <w:lang w:val="ru-RU" w:eastAsia="ru-RU"/>
              </w:rPr>
              <w:t>Лисаковская</w:t>
            </w:r>
            <w:proofErr w:type="spellEnd"/>
            <w:r w:rsidRPr="000A5CB9">
              <w:rPr>
                <w:rFonts w:ascii="Times New Roman" w:hAnsi="Times New Roman" w:cs="Times New Roman"/>
                <w:sz w:val="20"/>
                <w:szCs w:val="20"/>
                <w:lang w:val="ru-RU" w:eastAsia="ru-RU"/>
              </w:rPr>
              <w:t xml:space="preserve"> городская больница" Управления здравоохранения </w:t>
            </w:r>
            <w:proofErr w:type="spellStart"/>
            <w:r w:rsidRPr="000A5CB9">
              <w:rPr>
                <w:rFonts w:ascii="Times New Roman" w:hAnsi="Times New Roman" w:cs="Times New Roman"/>
                <w:sz w:val="20"/>
                <w:szCs w:val="20"/>
                <w:lang w:val="ru-RU" w:eastAsia="ru-RU"/>
              </w:rPr>
              <w:t>акимата</w:t>
            </w:r>
            <w:proofErr w:type="spellEnd"/>
            <w:r w:rsidRPr="000A5CB9">
              <w:rPr>
                <w:rFonts w:ascii="Times New Roman" w:hAnsi="Times New Roman" w:cs="Times New Roman"/>
                <w:sz w:val="20"/>
                <w:szCs w:val="20"/>
                <w:lang w:val="ru-RU" w:eastAsia="ru-RU"/>
              </w:rPr>
              <w:t xml:space="preserve"> </w:t>
            </w:r>
            <w:proofErr w:type="spellStart"/>
            <w:r w:rsidRPr="000A5CB9">
              <w:rPr>
                <w:rFonts w:ascii="Times New Roman" w:hAnsi="Times New Roman" w:cs="Times New Roman"/>
                <w:sz w:val="20"/>
                <w:szCs w:val="20"/>
                <w:lang w:val="ru-RU" w:eastAsia="ru-RU"/>
              </w:rPr>
              <w:t>Костанайской</w:t>
            </w:r>
            <w:proofErr w:type="spellEnd"/>
            <w:r w:rsidRPr="000A5CB9">
              <w:rPr>
                <w:rFonts w:ascii="Times New Roman" w:hAnsi="Times New Roman" w:cs="Times New Roman"/>
                <w:sz w:val="20"/>
                <w:szCs w:val="20"/>
                <w:lang w:val="ru-RU" w:eastAsia="ru-RU"/>
              </w:rPr>
              <w:t xml:space="preserve"> области</w:t>
            </w:r>
            <w:r w:rsidRPr="000A5CB9">
              <w:rPr>
                <w:rFonts w:ascii="Times New Roman" w:hAnsi="Times New Roman" w:cs="Times New Roman"/>
                <w:sz w:val="20"/>
                <w:szCs w:val="20"/>
                <w:lang w:val="ru-RU" w:eastAsia="ru-RU"/>
              </w:rPr>
              <w:br/>
            </w:r>
            <w:hyperlink r:id="rId16" w:history="1">
              <w:proofErr w:type="spellStart"/>
              <w:r w:rsidRPr="000A5CB9">
                <w:rPr>
                  <w:rFonts w:ascii="Times New Roman" w:hAnsi="Times New Roman" w:cs="Times New Roman"/>
                  <w:sz w:val="20"/>
                  <w:szCs w:val="20"/>
                  <w:lang w:val="ru-RU" w:eastAsia="ru-RU"/>
                </w:rPr>
                <w:t>Костанайская</w:t>
              </w:r>
              <w:proofErr w:type="spellEnd"/>
              <w:r w:rsidRPr="000A5CB9">
                <w:rPr>
                  <w:rFonts w:ascii="Times New Roman" w:hAnsi="Times New Roman" w:cs="Times New Roman"/>
                  <w:sz w:val="20"/>
                  <w:szCs w:val="20"/>
                  <w:lang w:val="ru-RU" w:eastAsia="ru-RU"/>
                </w:rPr>
                <w:t xml:space="preserve"> область, </w:t>
              </w:r>
              <w:proofErr w:type="spellStart"/>
              <w:r w:rsidRPr="000A5CB9">
                <w:rPr>
                  <w:rFonts w:ascii="Times New Roman" w:hAnsi="Times New Roman" w:cs="Times New Roman"/>
                  <w:sz w:val="20"/>
                  <w:szCs w:val="20"/>
                  <w:lang w:val="ru-RU" w:eastAsia="ru-RU"/>
                </w:rPr>
                <w:t>г</w:t>
              </w:r>
              <w:proofErr w:type="gramStart"/>
              <w:r w:rsidRPr="000A5CB9">
                <w:rPr>
                  <w:rFonts w:ascii="Times New Roman" w:hAnsi="Times New Roman" w:cs="Times New Roman"/>
                  <w:sz w:val="20"/>
                  <w:szCs w:val="20"/>
                  <w:lang w:val="ru-RU" w:eastAsia="ru-RU"/>
                </w:rPr>
                <w:t>.Л</w:t>
              </w:r>
              <w:proofErr w:type="gramEnd"/>
              <w:r w:rsidRPr="000A5CB9">
                <w:rPr>
                  <w:rFonts w:ascii="Times New Roman" w:hAnsi="Times New Roman" w:cs="Times New Roman"/>
                  <w:sz w:val="20"/>
                  <w:szCs w:val="20"/>
                  <w:lang w:val="ru-RU" w:eastAsia="ru-RU"/>
                </w:rPr>
                <w:t>исаковск</w:t>
              </w:r>
              <w:proofErr w:type="spellEnd"/>
              <w:r w:rsidRPr="000A5CB9">
                <w:rPr>
                  <w:rFonts w:ascii="Times New Roman" w:hAnsi="Times New Roman" w:cs="Times New Roman"/>
                  <w:sz w:val="20"/>
                  <w:szCs w:val="20"/>
                  <w:lang w:val="ru-RU" w:eastAsia="ru-RU"/>
                </w:rPr>
                <w:t>, Больничный городок, 1</w:t>
              </w:r>
            </w:hyperlink>
            <w:r w:rsidRPr="000A5CB9">
              <w:rPr>
                <w:rFonts w:ascii="Times New Roman" w:hAnsi="Times New Roman" w:cs="Times New Roman"/>
                <w:sz w:val="20"/>
                <w:szCs w:val="20"/>
                <w:lang w:val="ru-RU" w:eastAsia="ru-RU"/>
              </w:rPr>
              <w:t xml:space="preserve"> </w:t>
            </w:r>
            <w:r w:rsidRPr="000A5CB9">
              <w:rPr>
                <w:rFonts w:ascii="Times New Roman" w:hAnsi="Times New Roman" w:cs="Times New Roman"/>
                <w:sz w:val="20"/>
                <w:szCs w:val="20"/>
                <w:lang w:val="ru-RU" w:eastAsia="ru-RU"/>
              </w:rPr>
              <w:br/>
              <w:t>БИН 960340000455</w:t>
            </w:r>
            <w:r w:rsidRPr="000A5CB9">
              <w:rPr>
                <w:rFonts w:ascii="Times New Roman" w:hAnsi="Times New Roman" w:cs="Times New Roman"/>
                <w:sz w:val="20"/>
                <w:szCs w:val="20"/>
                <w:lang w:val="ru-RU" w:eastAsia="ru-RU"/>
              </w:rPr>
              <w:br/>
              <w:t xml:space="preserve">БИК </w:t>
            </w:r>
            <w:hyperlink r:id="rId17" w:history="1">
              <w:r w:rsidRPr="000A5CB9">
                <w:rPr>
                  <w:rFonts w:ascii="Times New Roman" w:hAnsi="Times New Roman" w:cs="Times New Roman"/>
                  <w:sz w:val="20"/>
                  <w:szCs w:val="20"/>
                  <w:lang w:val="ru-RU" w:eastAsia="ru-RU"/>
                </w:rPr>
                <w:t>HSBKKZKX</w:t>
              </w:r>
            </w:hyperlink>
            <w:r w:rsidRPr="000A5CB9">
              <w:rPr>
                <w:rFonts w:ascii="Times New Roman" w:hAnsi="Times New Roman" w:cs="Times New Roman"/>
                <w:sz w:val="20"/>
                <w:szCs w:val="20"/>
                <w:lang w:val="ru-RU" w:eastAsia="ru-RU"/>
              </w:rPr>
              <w:t xml:space="preserve"> </w:t>
            </w:r>
            <w:r w:rsidRPr="000A5CB9">
              <w:rPr>
                <w:rFonts w:ascii="Times New Roman" w:hAnsi="Times New Roman" w:cs="Times New Roman"/>
                <w:sz w:val="20"/>
                <w:szCs w:val="20"/>
                <w:lang w:val="ru-RU" w:eastAsia="ru-RU"/>
              </w:rPr>
              <w:br/>
              <w:t xml:space="preserve">ИИК </w:t>
            </w:r>
            <w:hyperlink r:id="rId18" w:history="1">
              <w:r w:rsidRPr="000A5CB9">
                <w:rPr>
                  <w:rFonts w:ascii="Times New Roman" w:hAnsi="Times New Roman" w:cs="Times New Roman"/>
                  <w:sz w:val="20"/>
                  <w:szCs w:val="20"/>
                  <w:lang w:val="ru-RU" w:eastAsia="ru-RU"/>
                </w:rPr>
                <w:t>KZ976017221000000125</w:t>
              </w:r>
            </w:hyperlink>
            <w:r w:rsidRPr="000A5CB9">
              <w:rPr>
                <w:rFonts w:ascii="Times New Roman" w:hAnsi="Times New Roman" w:cs="Times New Roman"/>
                <w:sz w:val="20"/>
                <w:szCs w:val="20"/>
                <w:lang w:val="ru-RU" w:eastAsia="ru-RU"/>
              </w:rPr>
              <w:t xml:space="preserve"> </w:t>
            </w:r>
            <w:r w:rsidRPr="000A5CB9">
              <w:rPr>
                <w:rFonts w:ascii="Times New Roman" w:hAnsi="Times New Roman" w:cs="Times New Roman"/>
                <w:sz w:val="20"/>
                <w:szCs w:val="20"/>
                <w:lang w:val="ru-RU" w:eastAsia="ru-RU"/>
              </w:rPr>
              <w:br/>
            </w:r>
            <w:hyperlink r:id="rId19" w:history="1">
              <w:r w:rsidRPr="000A5CB9">
                <w:rPr>
                  <w:rFonts w:ascii="Times New Roman" w:hAnsi="Times New Roman" w:cs="Times New Roman"/>
                  <w:sz w:val="20"/>
                  <w:szCs w:val="20"/>
                  <w:lang w:val="ru-RU" w:eastAsia="ru-RU"/>
                </w:rPr>
                <w:t>АО "Народный Банк Казахстана"</w:t>
              </w:r>
            </w:hyperlink>
            <w:r w:rsidRPr="000A5CB9">
              <w:rPr>
                <w:rFonts w:ascii="Times New Roman" w:hAnsi="Times New Roman" w:cs="Times New Roman"/>
                <w:sz w:val="20"/>
                <w:szCs w:val="20"/>
                <w:lang w:val="ru-RU" w:eastAsia="ru-RU"/>
              </w:rPr>
              <w:t xml:space="preserve"> </w:t>
            </w:r>
            <w:r w:rsidRPr="000A5CB9">
              <w:rPr>
                <w:rFonts w:ascii="Times New Roman" w:hAnsi="Times New Roman" w:cs="Times New Roman"/>
                <w:sz w:val="20"/>
                <w:szCs w:val="20"/>
                <w:lang w:val="ru-RU" w:eastAsia="ru-RU"/>
              </w:rPr>
              <w:br/>
              <w:t xml:space="preserve">Тел.: </w:t>
            </w:r>
            <w:hyperlink r:id="rId20" w:history="1">
              <w:r w:rsidRPr="000A5CB9">
                <w:rPr>
                  <w:rFonts w:ascii="Times New Roman" w:hAnsi="Times New Roman" w:cs="Times New Roman"/>
                  <w:sz w:val="20"/>
                  <w:szCs w:val="20"/>
                  <w:lang w:val="ru-RU" w:eastAsia="ru-RU"/>
                </w:rPr>
                <w:t>8 71433 3-48-62</w:t>
              </w:r>
            </w:hyperlink>
            <w:r w:rsidRPr="000A5CB9">
              <w:rPr>
                <w:rFonts w:ascii="Times New Roman" w:hAnsi="Times New Roman" w:cs="Times New Roman"/>
                <w:sz w:val="20"/>
                <w:szCs w:val="20"/>
                <w:lang w:val="ru-RU" w:eastAsia="ru-RU"/>
              </w:rPr>
              <w:t xml:space="preserve"> </w:t>
            </w:r>
            <w:r w:rsidRPr="000A5CB9">
              <w:rPr>
                <w:rFonts w:ascii="Times New Roman" w:hAnsi="Times New Roman" w:cs="Times New Roman"/>
                <w:sz w:val="20"/>
                <w:szCs w:val="20"/>
                <w:lang w:val="ru-RU" w:eastAsia="ru-RU"/>
              </w:rPr>
              <w:br/>
            </w:r>
            <w:hyperlink r:id="rId21" w:history="1">
              <w:r w:rsidRPr="000A5CB9">
                <w:rPr>
                  <w:rFonts w:ascii="Times New Roman" w:hAnsi="Times New Roman" w:cs="Times New Roman"/>
                  <w:sz w:val="20"/>
                  <w:szCs w:val="20"/>
                  <w:lang w:val="ru-RU" w:eastAsia="ru-RU"/>
                </w:rPr>
                <w:t>Главный врач</w:t>
              </w:r>
            </w:hyperlink>
            <w:r w:rsidRPr="000A5CB9">
              <w:rPr>
                <w:rFonts w:ascii="Times New Roman" w:hAnsi="Times New Roman" w:cs="Times New Roman"/>
                <w:sz w:val="20"/>
                <w:szCs w:val="20"/>
                <w:lang w:val="ru-RU" w:eastAsia="ru-RU"/>
              </w:rPr>
              <w:t xml:space="preserve"> </w:t>
            </w:r>
            <w:hyperlink r:id="rId22" w:history="1">
              <w:proofErr w:type="spellStart"/>
              <w:r w:rsidRPr="000A5CB9">
                <w:rPr>
                  <w:rFonts w:ascii="Times New Roman" w:hAnsi="Times New Roman" w:cs="Times New Roman"/>
                  <w:sz w:val="20"/>
                  <w:szCs w:val="20"/>
                  <w:lang w:val="ru-RU" w:eastAsia="ru-RU"/>
                </w:rPr>
                <w:t>Изгалиев</w:t>
              </w:r>
              <w:proofErr w:type="spellEnd"/>
              <w:r w:rsidRPr="000A5CB9">
                <w:rPr>
                  <w:rFonts w:ascii="Times New Roman" w:hAnsi="Times New Roman" w:cs="Times New Roman"/>
                  <w:sz w:val="20"/>
                  <w:szCs w:val="20"/>
                  <w:lang w:val="ru-RU" w:eastAsia="ru-RU"/>
                </w:rPr>
                <w:t xml:space="preserve"> </w:t>
              </w:r>
              <w:proofErr w:type="spellStart"/>
              <w:r w:rsidRPr="000A5CB9">
                <w:rPr>
                  <w:rFonts w:ascii="Times New Roman" w:hAnsi="Times New Roman" w:cs="Times New Roman"/>
                  <w:sz w:val="20"/>
                  <w:szCs w:val="20"/>
                  <w:lang w:val="ru-RU" w:eastAsia="ru-RU"/>
                </w:rPr>
                <w:t>Казымхан</w:t>
              </w:r>
              <w:proofErr w:type="spellEnd"/>
              <w:r w:rsidRPr="000A5CB9">
                <w:rPr>
                  <w:rFonts w:ascii="Times New Roman" w:hAnsi="Times New Roman" w:cs="Times New Roman"/>
                  <w:sz w:val="20"/>
                  <w:szCs w:val="20"/>
                  <w:lang w:val="ru-RU" w:eastAsia="ru-RU"/>
                </w:rPr>
                <w:t xml:space="preserve"> </w:t>
              </w:r>
              <w:proofErr w:type="spellStart"/>
              <w:r w:rsidRPr="000A5CB9">
                <w:rPr>
                  <w:rFonts w:ascii="Times New Roman" w:hAnsi="Times New Roman" w:cs="Times New Roman"/>
                  <w:sz w:val="20"/>
                  <w:szCs w:val="20"/>
                  <w:lang w:val="ru-RU" w:eastAsia="ru-RU"/>
                </w:rPr>
                <w:t>Сапабекович</w:t>
              </w:r>
              <w:proofErr w:type="spellEnd"/>
            </w:hyperlink>
          </w:p>
        </w:tc>
        <w:tc>
          <w:tcPr>
            <w:tcW w:w="4643" w:type="dxa"/>
            <w:tcBorders>
              <w:top w:val="single" w:sz="4" w:space="0" w:color="auto"/>
              <w:left w:val="single" w:sz="4" w:space="0" w:color="auto"/>
              <w:bottom w:val="single" w:sz="4" w:space="0" w:color="auto"/>
              <w:right w:val="single" w:sz="4" w:space="0" w:color="auto"/>
            </w:tcBorders>
          </w:tcPr>
          <w:p w:rsidR="00946D18" w:rsidRPr="00946D18" w:rsidRDefault="00946D18" w:rsidP="00217875">
            <w:pPr>
              <w:pStyle w:val="a4"/>
              <w:rPr>
                <w:rFonts w:ascii="Times New Roman" w:hAnsi="Times New Roman" w:cs="Times New Roman"/>
                <w:b/>
                <w:bCs/>
                <w:sz w:val="20"/>
                <w:szCs w:val="20"/>
                <w:lang w:val="kk-KZ"/>
              </w:rPr>
            </w:pPr>
            <w:r w:rsidRPr="00946D18">
              <w:rPr>
                <w:rFonts w:ascii="Times New Roman" w:hAnsi="Times New Roman" w:cs="Times New Roman"/>
                <w:b/>
                <w:bCs/>
                <w:sz w:val="20"/>
                <w:szCs w:val="20"/>
                <w:lang w:val="kk-KZ"/>
              </w:rPr>
              <w:t>«Поставщик»</w:t>
            </w:r>
          </w:p>
          <w:p w:rsidR="00946D18" w:rsidRDefault="00946D18" w:rsidP="00217875">
            <w:pPr>
              <w:pStyle w:val="a4"/>
              <w:rPr>
                <w:b/>
                <w:sz w:val="20"/>
                <w:szCs w:val="20"/>
                <w:lang w:val="ru-RU"/>
              </w:rPr>
            </w:pPr>
          </w:p>
          <w:p w:rsidR="00946D18" w:rsidRDefault="00946D18" w:rsidP="00217875">
            <w:pPr>
              <w:pStyle w:val="a4"/>
              <w:rPr>
                <w:b/>
                <w:sz w:val="20"/>
                <w:szCs w:val="20"/>
                <w:lang w:val="ru-RU"/>
              </w:rPr>
            </w:pPr>
          </w:p>
          <w:p w:rsidR="00946D18" w:rsidRDefault="00946D18" w:rsidP="00217875">
            <w:pPr>
              <w:pStyle w:val="a4"/>
              <w:rPr>
                <w:b/>
                <w:sz w:val="20"/>
                <w:szCs w:val="20"/>
                <w:lang w:val="ru-RU"/>
              </w:rPr>
            </w:pPr>
          </w:p>
          <w:p w:rsidR="00946D18" w:rsidRDefault="00946D18" w:rsidP="00217875">
            <w:pPr>
              <w:pStyle w:val="a4"/>
              <w:rPr>
                <w:b/>
                <w:sz w:val="20"/>
                <w:szCs w:val="20"/>
                <w:lang w:val="ru-RU"/>
              </w:rPr>
            </w:pPr>
          </w:p>
          <w:p w:rsidR="00946D18" w:rsidRDefault="00946D18" w:rsidP="00217875">
            <w:pPr>
              <w:pStyle w:val="a4"/>
              <w:rPr>
                <w:b/>
                <w:sz w:val="20"/>
                <w:szCs w:val="20"/>
                <w:lang w:val="ru-RU"/>
              </w:rPr>
            </w:pPr>
          </w:p>
          <w:p w:rsidR="00946D18" w:rsidRDefault="00946D18" w:rsidP="00217875">
            <w:pPr>
              <w:pStyle w:val="a4"/>
              <w:rPr>
                <w:b/>
                <w:sz w:val="20"/>
                <w:szCs w:val="20"/>
                <w:lang w:val="ru-RU"/>
              </w:rPr>
            </w:pPr>
          </w:p>
          <w:p w:rsidR="00946D18" w:rsidRDefault="00946D18" w:rsidP="00217875">
            <w:pPr>
              <w:pStyle w:val="a4"/>
              <w:rPr>
                <w:b/>
                <w:sz w:val="20"/>
                <w:szCs w:val="20"/>
                <w:lang w:val="ru-RU"/>
              </w:rPr>
            </w:pPr>
          </w:p>
          <w:p w:rsidR="00946D18" w:rsidRPr="00946D18" w:rsidRDefault="00946D18" w:rsidP="00217875">
            <w:pPr>
              <w:pStyle w:val="a4"/>
              <w:rPr>
                <w:b/>
                <w:sz w:val="20"/>
                <w:szCs w:val="20"/>
                <w:lang w:val="ru-RU"/>
              </w:rPr>
            </w:pPr>
          </w:p>
          <w:p w:rsidR="00946D18" w:rsidRPr="00946D18" w:rsidRDefault="00946D18" w:rsidP="00217875">
            <w:pPr>
              <w:pStyle w:val="a4"/>
              <w:rPr>
                <w:rFonts w:ascii="Times New Roman" w:hAnsi="Times New Roman" w:cs="Times New Roman"/>
                <w:sz w:val="20"/>
                <w:szCs w:val="20"/>
                <w:lang w:val="kk-KZ"/>
              </w:rPr>
            </w:pPr>
          </w:p>
          <w:p w:rsidR="00946D18" w:rsidRDefault="00946D18" w:rsidP="00217875">
            <w:pPr>
              <w:pStyle w:val="a4"/>
              <w:rPr>
                <w:rFonts w:ascii="Times New Roman" w:hAnsi="Times New Roman" w:cs="Times New Roman"/>
                <w:b/>
                <w:sz w:val="20"/>
                <w:szCs w:val="20"/>
                <w:lang w:val="kk-KZ"/>
              </w:rPr>
            </w:pPr>
          </w:p>
          <w:p w:rsidR="00946D18" w:rsidRPr="00946D18" w:rsidRDefault="00946D18" w:rsidP="00217875">
            <w:pPr>
              <w:pStyle w:val="a4"/>
              <w:rPr>
                <w:rFonts w:ascii="Times New Roman" w:hAnsi="Times New Roman" w:cs="Times New Roman"/>
                <w:sz w:val="20"/>
                <w:szCs w:val="20"/>
                <w:lang w:val="ru-RU"/>
              </w:rPr>
            </w:pPr>
          </w:p>
        </w:tc>
      </w:tr>
    </w:tbl>
    <w:bookmarkEnd w:id="18"/>
    <w:bookmarkEnd w:id="37"/>
    <w:p w:rsidR="000975B7" w:rsidRDefault="00B678C0" w:rsidP="00B678C0">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 xml:space="preserve">                                                                                                                                                                            </w:t>
      </w:r>
    </w:p>
    <w:p w:rsidR="0076409B" w:rsidRDefault="0076409B" w:rsidP="0076409B">
      <w:pPr>
        <w:pStyle w:val="a4"/>
        <w:rPr>
          <w:rFonts w:ascii="Times New Roman" w:hAnsi="Times New Roman" w:cs="Times New Roman"/>
          <w:sz w:val="20"/>
          <w:szCs w:val="20"/>
          <w:lang w:val="ru-RU"/>
        </w:rPr>
      </w:pPr>
    </w:p>
    <w:p w:rsidR="00F47696" w:rsidRDefault="00FD1930" w:rsidP="00B678C0">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B678C0">
        <w:rPr>
          <w:rFonts w:ascii="Times New Roman" w:hAnsi="Times New Roman" w:cs="Times New Roman"/>
          <w:sz w:val="20"/>
          <w:szCs w:val="20"/>
          <w:lang w:val="ru-RU"/>
        </w:rPr>
        <w:t xml:space="preserve"> </w:t>
      </w:r>
      <w:r w:rsidR="00522AF5" w:rsidRPr="00522AF5">
        <w:rPr>
          <w:rFonts w:ascii="Times New Roman" w:hAnsi="Times New Roman" w:cs="Times New Roman"/>
          <w:sz w:val="20"/>
          <w:szCs w:val="20"/>
          <w:lang w:val="ru-RU"/>
        </w:rPr>
        <w:t>Приложение 1</w:t>
      </w:r>
    </w:p>
    <w:p w:rsidR="000975B7" w:rsidRDefault="00F47696" w:rsidP="00F47696">
      <w:pPr>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236836">
        <w:rPr>
          <w:rFonts w:ascii="Times New Roman" w:hAnsi="Times New Roman" w:cs="Times New Roman"/>
          <w:sz w:val="20"/>
          <w:szCs w:val="20"/>
          <w:lang w:val="ru-RU"/>
        </w:rPr>
        <w:t xml:space="preserve">                 </w:t>
      </w:r>
    </w:p>
    <w:p w:rsidR="009C417B" w:rsidRPr="00F47696" w:rsidRDefault="00F47696" w:rsidP="00F47696">
      <w:pPr>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FD1930">
        <w:rPr>
          <w:rFonts w:ascii="Times New Roman" w:hAnsi="Times New Roman" w:cs="Times New Roman"/>
          <w:sz w:val="20"/>
          <w:szCs w:val="20"/>
          <w:lang w:val="ru-RU"/>
        </w:rPr>
        <w:t xml:space="preserve">                                                                  </w:t>
      </w:r>
      <w:r>
        <w:rPr>
          <w:rFonts w:ascii="Times New Roman" w:hAnsi="Times New Roman" w:cs="Times New Roman"/>
          <w:sz w:val="20"/>
          <w:szCs w:val="20"/>
          <w:lang w:val="ru-RU"/>
        </w:rPr>
        <w:t xml:space="preserve"> </w:t>
      </w:r>
      <w:r w:rsidR="009C417B" w:rsidRPr="009C417B">
        <w:rPr>
          <w:rFonts w:ascii="Times New Roman" w:hAnsi="Times New Roman" w:cs="Times New Roman"/>
          <w:b/>
          <w:sz w:val="20"/>
          <w:szCs w:val="20"/>
          <w:lang w:val="ru-RU"/>
        </w:rPr>
        <w:t>Перечень закупаемой медицинской тех</w:t>
      </w:r>
      <w:r w:rsidR="009C417B">
        <w:rPr>
          <w:rFonts w:ascii="Times New Roman" w:hAnsi="Times New Roman" w:cs="Times New Roman"/>
          <w:b/>
          <w:sz w:val="20"/>
          <w:szCs w:val="20"/>
          <w:lang w:val="ru-RU"/>
        </w:rPr>
        <w:t>ники</w:t>
      </w:r>
    </w:p>
    <w:tbl>
      <w:tblPr>
        <w:tblStyle w:val="a6"/>
        <w:tblW w:w="11057" w:type="dxa"/>
        <w:tblInd w:w="-176" w:type="dxa"/>
        <w:tblLayout w:type="fixed"/>
        <w:tblLook w:val="04A0"/>
      </w:tblPr>
      <w:tblGrid>
        <w:gridCol w:w="568"/>
        <w:gridCol w:w="1843"/>
        <w:gridCol w:w="1559"/>
        <w:gridCol w:w="709"/>
        <w:gridCol w:w="850"/>
        <w:gridCol w:w="1276"/>
        <w:gridCol w:w="1276"/>
        <w:gridCol w:w="1417"/>
        <w:gridCol w:w="1559"/>
      </w:tblGrid>
      <w:tr w:rsidR="00F47696" w:rsidRPr="00D3530F" w:rsidTr="00B678C0">
        <w:tc>
          <w:tcPr>
            <w:tcW w:w="568" w:type="dxa"/>
          </w:tcPr>
          <w:p w:rsidR="00522AF5" w:rsidRPr="00522AF5" w:rsidRDefault="00522AF5" w:rsidP="00522AF5">
            <w:pPr>
              <w:jc w:val="center"/>
              <w:rPr>
                <w:rFonts w:ascii="Times New Roman" w:hAnsi="Times New Roman" w:cs="Times New Roman"/>
                <w:sz w:val="20"/>
                <w:szCs w:val="20"/>
                <w:lang w:val="ru-RU"/>
              </w:rPr>
            </w:pPr>
            <w:r>
              <w:rPr>
                <w:rFonts w:ascii="Times New Roman" w:hAnsi="Times New Roman" w:cs="Times New Roman"/>
                <w:sz w:val="20"/>
                <w:szCs w:val="20"/>
              </w:rPr>
              <w:t>No</w:t>
            </w:r>
          </w:p>
        </w:tc>
        <w:tc>
          <w:tcPr>
            <w:tcW w:w="1843" w:type="dxa"/>
          </w:tcPr>
          <w:p w:rsidR="00522AF5" w:rsidRDefault="00522AF5" w:rsidP="00522AF5">
            <w:pPr>
              <w:jc w:val="center"/>
              <w:rPr>
                <w:rFonts w:ascii="Times New Roman" w:hAnsi="Times New Roman" w:cs="Times New Roman"/>
                <w:sz w:val="20"/>
                <w:szCs w:val="20"/>
                <w:lang w:val="ru-RU"/>
              </w:rPr>
            </w:pPr>
            <w:r>
              <w:rPr>
                <w:rFonts w:ascii="Times New Roman" w:hAnsi="Times New Roman" w:cs="Times New Roman"/>
                <w:sz w:val="20"/>
                <w:szCs w:val="20"/>
                <w:lang w:val="ru-RU"/>
              </w:rPr>
              <w:t>Наименование заказчика</w:t>
            </w:r>
          </w:p>
        </w:tc>
        <w:tc>
          <w:tcPr>
            <w:tcW w:w="1559" w:type="dxa"/>
          </w:tcPr>
          <w:p w:rsidR="00522AF5" w:rsidRDefault="00522AF5" w:rsidP="00522AF5">
            <w:pPr>
              <w:jc w:val="center"/>
              <w:rPr>
                <w:rFonts w:ascii="Times New Roman" w:hAnsi="Times New Roman" w:cs="Times New Roman"/>
                <w:sz w:val="20"/>
                <w:szCs w:val="20"/>
                <w:lang w:val="ru-RU"/>
              </w:rPr>
            </w:pPr>
            <w:r>
              <w:rPr>
                <w:rFonts w:ascii="Times New Roman" w:hAnsi="Times New Roman" w:cs="Times New Roman"/>
                <w:sz w:val="20"/>
                <w:szCs w:val="20"/>
                <w:lang w:val="ru-RU"/>
              </w:rPr>
              <w:t>Наименование товара</w:t>
            </w:r>
          </w:p>
        </w:tc>
        <w:tc>
          <w:tcPr>
            <w:tcW w:w="709" w:type="dxa"/>
          </w:tcPr>
          <w:p w:rsidR="00522AF5" w:rsidRDefault="00522AF5" w:rsidP="00522AF5">
            <w:pPr>
              <w:jc w:val="center"/>
              <w:rPr>
                <w:rFonts w:ascii="Times New Roman" w:hAnsi="Times New Roman" w:cs="Times New Roman"/>
                <w:sz w:val="20"/>
                <w:szCs w:val="20"/>
                <w:lang w:val="ru-RU"/>
              </w:rPr>
            </w:pPr>
            <w:r>
              <w:rPr>
                <w:rFonts w:ascii="Times New Roman" w:hAnsi="Times New Roman" w:cs="Times New Roman"/>
                <w:sz w:val="20"/>
                <w:szCs w:val="20"/>
                <w:lang w:val="ru-RU"/>
              </w:rPr>
              <w:t>Ед. измерения</w:t>
            </w:r>
          </w:p>
        </w:tc>
        <w:tc>
          <w:tcPr>
            <w:tcW w:w="850" w:type="dxa"/>
          </w:tcPr>
          <w:p w:rsidR="00522AF5" w:rsidRDefault="00522AF5" w:rsidP="00522AF5">
            <w:pPr>
              <w:jc w:val="center"/>
              <w:rPr>
                <w:rFonts w:ascii="Times New Roman" w:hAnsi="Times New Roman" w:cs="Times New Roman"/>
                <w:sz w:val="20"/>
                <w:szCs w:val="20"/>
                <w:lang w:val="ru-RU"/>
              </w:rPr>
            </w:pPr>
            <w:r>
              <w:rPr>
                <w:rFonts w:ascii="Times New Roman" w:hAnsi="Times New Roman" w:cs="Times New Roman"/>
                <w:sz w:val="20"/>
                <w:szCs w:val="20"/>
                <w:lang w:val="ru-RU"/>
              </w:rPr>
              <w:t>Количество, объем</w:t>
            </w:r>
          </w:p>
        </w:tc>
        <w:tc>
          <w:tcPr>
            <w:tcW w:w="1276" w:type="dxa"/>
          </w:tcPr>
          <w:p w:rsidR="00522AF5" w:rsidRDefault="00522AF5" w:rsidP="00522AF5">
            <w:pPr>
              <w:jc w:val="center"/>
              <w:rPr>
                <w:rFonts w:ascii="Times New Roman" w:hAnsi="Times New Roman" w:cs="Times New Roman"/>
                <w:sz w:val="20"/>
                <w:szCs w:val="20"/>
                <w:lang w:val="ru-RU"/>
              </w:rPr>
            </w:pPr>
            <w:proofErr w:type="gramStart"/>
            <w:r>
              <w:rPr>
                <w:rFonts w:ascii="Times New Roman" w:hAnsi="Times New Roman" w:cs="Times New Roman"/>
                <w:sz w:val="20"/>
                <w:szCs w:val="20"/>
                <w:lang w:val="ru-RU"/>
              </w:rPr>
              <w:t xml:space="preserve">Условия поставки (в соответствии с ИНКО </w:t>
            </w:r>
            <w:r>
              <w:rPr>
                <w:rFonts w:ascii="Times New Roman" w:hAnsi="Times New Roman" w:cs="Times New Roman"/>
                <w:sz w:val="20"/>
                <w:szCs w:val="20"/>
                <w:lang w:val="ru-RU"/>
              </w:rPr>
              <w:lastRenderedPageBreak/>
              <w:t>ТЕРМС 2000</w:t>
            </w:r>
            <w:proofErr w:type="gramEnd"/>
          </w:p>
        </w:tc>
        <w:tc>
          <w:tcPr>
            <w:tcW w:w="1276" w:type="dxa"/>
          </w:tcPr>
          <w:p w:rsidR="00522AF5" w:rsidRDefault="00522AF5" w:rsidP="00522AF5">
            <w:pPr>
              <w:jc w:val="center"/>
              <w:rPr>
                <w:rFonts w:ascii="Times New Roman" w:hAnsi="Times New Roman" w:cs="Times New Roman"/>
                <w:sz w:val="20"/>
                <w:szCs w:val="20"/>
                <w:lang w:val="ru-RU"/>
              </w:rPr>
            </w:pPr>
            <w:r w:rsidRPr="00F47696">
              <w:rPr>
                <w:rFonts w:ascii="Times New Roman" w:hAnsi="Times New Roman" w:cs="Times New Roman"/>
                <w:sz w:val="20"/>
                <w:szCs w:val="20"/>
                <w:lang w:val="ru-RU"/>
              </w:rPr>
              <w:lastRenderedPageBreak/>
              <w:t xml:space="preserve">Срок поставки товаров, выполнения </w:t>
            </w:r>
            <w:r w:rsidRPr="00F47696">
              <w:rPr>
                <w:rFonts w:ascii="Times New Roman" w:hAnsi="Times New Roman" w:cs="Times New Roman"/>
                <w:sz w:val="20"/>
                <w:szCs w:val="20"/>
                <w:lang w:val="ru-RU"/>
              </w:rPr>
              <w:lastRenderedPageBreak/>
              <w:t>работ, оказания услуг</w:t>
            </w:r>
          </w:p>
        </w:tc>
        <w:tc>
          <w:tcPr>
            <w:tcW w:w="1417" w:type="dxa"/>
          </w:tcPr>
          <w:p w:rsidR="00522AF5" w:rsidRDefault="00522AF5" w:rsidP="00522AF5">
            <w:pPr>
              <w:jc w:val="center"/>
              <w:rPr>
                <w:rFonts w:ascii="Times New Roman" w:hAnsi="Times New Roman" w:cs="Times New Roman"/>
                <w:sz w:val="20"/>
                <w:szCs w:val="20"/>
                <w:lang w:val="ru-RU"/>
              </w:rPr>
            </w:pPr>
            <w:r>
              <w:rPr>
                <w:rFonts w:ascii="Times New Roman" w:hAnsi="Times New Roman" w:cs="Times New Roman"/>
                <w:sz w:val="20"/>
                <w:szCs w:val="20"/>
                <w:lang w:val="ru-RU"/>
              </w:rPr>
              <w:lastRenderedPageBreak/>
              <w:t xml:space="preserve">Место поставки товаров, выполнения </w:t>
            </w:r>
            <w:r>
              <w:rPr>
                <w:rFonts w:ascii="Times New Roman" w:hAnsi="Times New Roman" w:cs="Times New Roman"/>
                <w:sz w:val="20"/>
                <w:szCs w:val="20"/>
                <w:lang w:val="ru-RU"/>
              </w:rPr>
              <w:lastRenderedPageBreak/>
              <w:t>работ, оказания услуг</w:t>
            </w:r>
          </w:p>
        </w:tc>
        <w:tc>
          <w:tcPr>
            <w:tcW w:w="1559" w:type="dxa"/>
          </w:tcPr>
          <w:p w:rsidR="00522AF5" w:rsidRDefault="00522AF5" w:rsidP="00522AF5">
            <w:pPr>
              <w:jc w:val="center"/>
              <w:rPr>
                <w:rFonts w:ascii="Times New Roman" w:hAnsi="Times New Roman" w:cs="Times New Roman"/>
                <w:sz w:val="20"/>
                <w:szCs w:val="20"/>
                <w:lang w:val="ru-RU"/>
              </w:rPr>
            </w:pPr>
            <w:r>
              <w:rPr>
                <w:rFonts w:ascii="Times New Roman" w:hAnsi="Times New Roman" w:cs="Times New Roman"/>
                <w:sz w:val="20"/>
                <w:szCs w:val="20"/>
                <w:lang w:val="ru-RU"/>
              </w:rPr>
              <w:lastRenderedPageBreak/>
              <w:t>Сумма, выделенная по лоту, тенге.</w:t>
            </w:r>
          </w:p>
        </w:tc>
      </w:tr>
      <w:tr w:rsidR="00F47696" w:rsidRPr="00D3530F" w:rsidTr="00B678C0">
        <w:tc>
          <w:tcPr>
            <w:tcW w:w="568" w:type="dxa"/>
          </w:tcPr>
          <w:p w:rsidR="00522AF5" w:rsidRPr="00522AF5" w:rsidRDefault="00522AF5" w:rsidP="00522AF5">
            <w:pPr>
              <w:jc w:val="right"/>
              <w:rPr>
                <w:rFonts w:ascii="Times New Roman" w:hAnsi="Times New Roman" w:cs="Times New Roman"/>
                <w:sz w:val="20"/>
                <w:szCs w:val="20"/>
                <w:lang w:val="ru-RU"/>
              </w:rPr>
            </w:pPr>
            <w:r w:rsidRPr="00522AF5">
              <w:rPr>
                <w:rFonts w:ascii="Times New Roman" w:hAnsi="Times New Roman" w:cs="Times New Roman"/>
                <w:sz w:val="20"/>
                <w:szCs w:val="20"/>
                <w:lang w:val="ru-RU"/>
              </w:rPr>
              <w:lastRenderedPageBreak/>
              <w:t>1</w:t>
            </w:r>
          </w:p>
        </w:tc>
        <w:tc>
          <w:tcPr>
            <w:tcW w:w="1843" w:type="dxa"/>
          </w:tcPr>
          <w:p w:rsidR="00522AF5" w:rsidRPr="00522AF5" w:rsidRDefault="00522AF5" w:rsidP="00522AF5">
            <w:pPr>
              <w:pStyle w:val="a4"/>
              <w:rPr>
                <w:rFonts w:ascii="Times New Roman" w:hAnsi="Times New Roman" w:cs="Times New Roman"/>
                <w:sz w:val="20"/>
                <w:szCs w:val="20"/>
                <w:lang w:val="ru-RU"/>
              </w:rPr>
            </w:pPr>
            <w:r w:rsidRPr="00522AF5">
              <w:rPr>
                <w:rFonts w:ascii="Times New Roman" w:hAnsi="Times New Roman" w:cs="Times New Roman"/>
                <w:sz w:val="20"/>
                <w:szCs w:val="20"/>
                <w:lang w:val="ru-RU"/>
              </w:rPr>
              <w:t>Коммунальное государственное Предприятие «</w:t>
            </w:r>
            <w:proofErr w:type="spellStart"/>
            <w:r w:rsidRPr="00522AF5">
              <w:rPr>
                <w:rFonts w:ascii="Times New Roman" w:hAnsi="Times New Roman" w:cs="Times New Roman"/>
                <w:sz w:val="20"/>
                <w:szCs w:val="20"/>
                <w:lang w:val="ru-RU"/>
              </w:rPr>
              <w:t>Лисаковская</w:t>
            </w:r>
            <w:proofErr w:type="spellEnd"/>
            <w:r w:rsidRPr="00522AF5">
              <w:rPr>
                <w:rFonts w:ascii="Times New Roman" w:hAnsi="Times New Roman" w:cs="Times New Roman"/>
                <w:sz w:val="20"/>
                <w:szCs w:val="20"/>
                <w:lang w:val="ru-RU"/>
              </w:rPr>
              <w:t xml:space="preserve"> городская больница» Управления здравоохранения </w:t>
            </w:r>
            <w:proofErr w:type="spellStart"/>
            <w:r w:rsidRPr="00522AF5">
              <w:rPr>
                <w:rFonts w:ascii="Times New Roman" w:hAnsi="Times New Roman" w:cs="Times New Roman"/>
                <w:sz w:val="20"/>
                <w:szCs w:val="20"/>
                <w:lang w:val="ru-RU"/>
              </w:rPr>
              <w:t>акимата</w:t>
            </w:r>
            <w:proofErr w:type="spellEnd"/>
            <w:r w:rsidRPr="00522AF5">
              <w:rPr>
                <w:rFonts w:ascii="Times New Roman" w:hAnsi="Times New Roman" w:cs="Times New Roman"/>
                <w:sz w:val="20"/>
                <w:szCs w:val="20"/>
                <w:lang w:val="ru-RU"/>
              </w:rPr>
              <w:t xml:space="preserve"> </w:t>
            </w:r>
            <w:proofErr w:type="spellStart"/>
            <w:r w:rsidRPr="00522AF5">
              <w:rPr>
                <w:rFonts w:ascii="Times New Roman" w:hAnsi="Times New Roman" w:cs="Times New Roman"/>
                <w:sz w:val="20"/>
                <w:szCs w:val="20"/>
                <w:lang w:val="ru-RU"/>
              </w:rPr>
              <w:t>Костанайской</w:t>
            </w:r>
            <w:proofErr w:type="spellEnd"/>
            <w:r w:rsidRPr="00522AF5">
              <w:rPr>
                <w:rFonts w:ascii="Times New Roman" w:hAnsi="Times New Roman" w:cs="Times New Roman"/>
                <w:sz w:val="20"/>
                <w:szCs w:val="20"/>
                <w:lang w:val="ru-RU"/>
              </w:rPr>
              <w:t xml:space="preserve"> области.</w:t>
            </w:r>
          </w:p>
          <w:p w:rsidR="00522AF5" w:rsidRPr="00522AF5" w:rsidRDefault="00522AF5" w:rsidP="00522AF5">
            <w:pPr>
              <w:jc w:val="right"/>
              <w:rPr>
                <w:rFonts w:ascii="Times New Roman" w:hAnsi="Times New Roman" w:cs="Times New Roman"/>
                <w:sz w:val="20"/>
                <w:szCs w:val="20"/>
                <w:lang w:val="ru-RU"/>
              </w:rPr>
            </w:pPr>
          </w:p>
        </w:tc>
        <w:tc>
          <w:tcPr>
            <w:tcW w:w="1559" w:type="dxa"/>
          </w:tcPr>
          <w:p w:rsidR="00522AF5" w:rsidRPr="00D91141" w:rsidRDefault="00522AF5" w:rsidP="00522AF5">
            <w:pPr>
              <w:jc w:val="right"/>
              <w:rPr>
                <w:rFonts w:ascii="Times New Roman" w:hAnsi="Times New Roman" w:cs="Times New Roman"/>
                <w:sz w:val="20"/>
                <w:szCs w:val="20"/>
                <w:lang w:val="ru-RU"/>
              </w:rPr>
            </w:pPr>
          </w:p>
        </w:tc>
        <w:tc>
          <w:tcPr>
            <w:tcW w:w="709" w:type="dxa"/>
          </w:tcPr>
          <w:p w:rsidR="00522AF5" w:rsidRDefault="00522AF5" w:rsidP="00522AF5">
            <w:pPr>
              <w:rPr>
                <w:rFonts w:ascii="Times New Roman" w:hAnsi="Times New Roman" w:cs="Times New Roman"/>
                <w:sz w:val="20"/>
                <w:szCs w:val="20"/>
                <w:lang w:val="ru-RU"/>
              </w:rPr>
            </w:pPr>
            <w:r>
              <w:rPr>
                <w:rFonts w:ascii="Times New Roman" w:hAnsi="Times New Roman" w:cs="Times New Roman"/>
                <w:sz w:val="20"/>
                <w:szCs w:val="20"/>
                <w:lang w:val="ru-RU"/>
              </w:rPr>
              <w:t>штука</w:t>
            </w:r>
          </w:p>
        </w:tc>
        <w:tc>
          <w:tcPr>
            <w:tcW w:w="850" w:type="dxa"/>
          </w:tcPr>
          <w:p w:rsidR="00522AF5" w:rsidRDefault="00522AF5" w:rsidP="00522AF5">
            <w:pPr>
              <w:jc w:val="right"/>
              <w:rPr>
                <w:rFonts w:ascii="Times New Roman" w:hAnsi="Times New Roman" w:cs="Times New Roman"/>
                <w:sz w:val="20"/>
                <w:szCs w:val="20"/>
                <w:lang w:val="ru-RU"/>
              </w:rPr>
            </w:pPr>
          </w:p>
        </w:tc>
        <w:tc>
          <w:tcPr>
            <w:tcW w:w="1276" w:type="dxa"/>
          </w:tcPr>
          <w:p w:rsidR="00522AF5" w:rsidRDefault="0083339A" w:rsidP="00522AF5">
            <w:pPr>
              <w:jc w:val="right"/>
              <w:rPr>
                <w:rFonts w:ascii="Times New Roman" w:hAnsi="Times New Roman" w:cs="Times New Roman"/>
                <w:sz w:val="20"/>
                <w:szCs w:val="20"/>
                <w:lang w:val="ru-RU"/>
              </w:rPr>
            </w:pPr>
            <w:r>
              <w:rPr>
                <w:rFonts w:ascii="Times New Roman" w:hAnsi="Times New Roman" w:cs="Times New Roman"/>
                <w:sz w:val="20"/>
                <w:szCs w:val="20"/>
              </w:rPr>
              <w:t>DD</w:t>
            </w:r>
            <w:r w:rsidR="0039337C">
              <w:rPr>
                <w:rFonts w:ascii="Times New Roman" w:hAnsi="Times New Roman" w:cs="Times New Roman"/>
                <w:sz w:val="20"/>
                <w:szCs w:val="20"/>
                <w:lang w:val="ru-RU"/>
              </w:rPr>
              <w:t xml:space="preserve">Р, </w:t>
            </w:r>
            <w:proofErr w:type="spellStart"/>
            <w:r w:rsidR="0039337C">
              <w:rPr>
                <w:rFonts w:ascii="Times New Roman" w:hAnsi="Times New Roman" w:cs="Times New Roman"/>
                <w:sz w:val="20"/>
                <w:szCs w:val="20"/>
                <w:lang w:val="ru-RU"/>
              </w:rPr>
              <w:t>Лисаковск</w:t>
            </w:r>
            <w:proofErr w:type="spellEnd"/>
          </w:p>
          <w:p w:rsidR="0039337C" w:rsidRDefault="0039337C" w:rsidP="00522AF5">
            <w:pPr>
              <w:jc w:val="right"/>
              <w:rPr>
                <w:rFonts w:ascii="Times New Roman" w:hAnsi="Times New Roman" w:cs="Times New Roman"/>
                <w:sz w:val="20"/>
                <w:szCs w:val="20"/>
                <w:lang w:val="ru-RU"/>
              </w:rPr>
            </w:pPr>
            <w:r>
              <w:rPr>
                <w:rFonts w:ascii="Times New Roman" w:hAnsi="Times New Roman" w:cs="Times New Roman"/>
                <w:sz w:val="20"/>
                <w:szCs w:val="20"/>
                <w:lang w:val="ru-RU"/>
              </w:rPr>
              <w:t>Больничный городок,1</w:t>
            </w:r>
          </w:p>
        </w:tc>
        <w:tc>
          <w:tcPr>
            <w:tcW w:w="1276" w:type="dxa"/>
          </w:tcPr>
          <w:p w:rsidR="00522AF5" w:rsidRDefault="00522AF5" w:rsidP="00B678C0">
            <w:pPr>
              <w:jc w:val="center"/>
              <w:rPr>
                <w:rFonts w:ascii="Times New Roman" w:hAnsi="Times New Roman" w:cs="Times New Roman"/>
                <w:sz w:val="20"/>
                <w:szCs w:val="20"/>
                <w:lang w:val="ru-RU"/>
              </w:rPr>
            </w:pPr>
          </w:p>
        </w:tc>
        <w:tc>
          <w:tcPr>
            <w:tcW w:w="1417" w:type="dxa"/>
          </w:tcPr>
          <w:p w:rsidR="00522AF5" w:rsidRDefault="0039337C" w:rsidP="0039337C">
            <w:pPr>
              <w:rPr>
                <w:rFonts w:ascii="Times New Roman" w:hAnsi="Times New Roman" w:cs="Times New Roman"/>
                <w:sz w:val="20"/>
                <w:szCs w:val="20"/>
                <w:lang w:val="ru-RU"/>
              </w:rPr>
            </w:pPr>
            <w:r>
              <w:rPr>
                <w:rFonts w:ascii="Times New Roman" w:hAnsi="Times New Roman" w:cs="Times New Roman"/>
                <w:sz w:val="20"/>
                <w:szCs w:val="20"/>
                <w:lang w:val="ru-RU"/>
              </w:rPr>
              <w:t xml:space="preserve">Казахстан, </w:t>
            </w:r>
            <w:proofErr w:type="spellStart"/>
            <w:r>
              <w:rPr>
                <w:rFonts w:ascii="Times New Roman" w:hAnsi="Times New Roman" w:cs="Times New Roman"/>
                <w:sz w:val="20"/>
                <w:szCs w:val="20"/>
                <w:lang w:val="ru-RU"/>
              </w:rPr>
              <w:t>Костанайская</w:t>
            </w:r>
            <w:proofErr w:type="spellEnd"/>
            <w:r>
              <w:rPr>
                <w:rFonts w:ascii="Times New Roman" w:hAnsi="Times New Roman" w:cs="Times New Roman"/>
                <w:sz w:val="20"/>
                <w:szCs w:val="20"/>
                <w:lang w:val="ru-RU"/>
              </w:rPr>
              <w:t xml:space="preserve"> область, </w:t>
            </w:r>
            <w:proofErr w:type="spellStart"/>
            <w:r>
              <w:rPr>
                <w:rFonts w:ascii="Times New Roman" w:hAnsi="Times New Roman" w:cs="Times New Roman"/>
                <w:sz w:val="20"/>
                <w:szCs w:val="20"/>
                <w:lang w:val="ru-RU"/>
              </w:rPr>
              <w:t>г</w:t>
            </w:r>
            <w:proofErr w:type="gramStart"/>
            <w:r>
              <w:rPr>
                <w:rFonts w:ascii="Times New Roman" w:hAnsi="Times New Roman" w:cs="Times New Roman"/>
                <w:sz w:val="20"/>
                <w:szCs w:val="20"/>
                <w:lang w:val="ru-RU"/>
              </w:rPr>
              <w:t>.Л</w:t>
            </w:r>
            <w:proofErr w:type="gramEnd"/>
            <w:r>
              <w:rPr>
                <w:rFonts w:ascii="Times New Roman" w:hAnsi="Times New Roman" w:cs="Times New Roman"/>
                <w:sz w:val="20"/>
                <w:szCs w:val="20"/>
                <w:lang w:val="ru-RU"/>
              </w:rPr>
              <w:t>исаковск</w:t>
            </w:r>
            <w:proofErr w:type="spellEnd"/>
            <w:r>
              <w:rPr>
                <w:rFonts w:ascii="Times New Roman" w:hAnsi="Times New Roman" w:cs="Times New Roman"/>
                <w:sz w:val="20"/>
                <w:szCs w:val="20"/>
                <w:lang w:val="ru-RU"/>
              </w:rPr>
              <w:t>, Больничный городок,1</w:t>
            </w:r>
          </w:p>
        </w:tc>
        <w:tc>
          <w:tcPr>
            <w:tcW w:w="1559" w:type="dxa"/>
          </w:tcPr>
          <w:p w:rsidR="00522AF5" w:rsidRDefault="00522AF5" w:rsidP="0040799C">
            <w:pPr>
              <w:jc w:val="center"/>
              <w:rPr>
                <w:rFonts w:ascii="Times New Roman" w:hAnsi="Times New Roman" w:cs="Times New Roman"/>
                <w:sz w:val="20"/>
                <w:szCs w:val="20"/>
                <w:lang w:val="ru-RU"/>
              </w:rPr>
            </w:pPr>
          </w:p>
        </w:tc>
      </w:tr>
      <w:tr w:rsidR="00F47696" w:rsidRPr="00217875" w:rsidTr="00B678C0">
        <w:tc>
          <w:tcPr>
            <w:tcW w:w="568" w:type="dxa"/>
          </w:tcPr>
          <w:p w:rsidR="00522AF5" w:rsidRDefault="00885E5B" w:rsidP="00522AF5">
            <w:pPr>
              <w:jc w:val="right"/>
              <w:rPr>
                <w:rFonts w:ascii="Times New Roman" w:hAnsi="Times New Roman" w:cs="Times New Roman"/>
                <w:sz w:val="20"/>
                <w:szCs w:val="20"/>
                <w:lang w:val="ru-RU"/>
              </w:rPr>
            </w:pPr>
            <w:r>
              <w:rPr>
                <w:rFonts w:ascii="Times New Roman" w:hAnsi="Times New Roman" w:cs="Times New Roman"/>
                <w:sz w:val="20"/>
                <w:szCs w:val="20"/>
                <w:lang w:val="ru-RU"/>
              </w:rPr>
              <w:t>2</w:t>
            </w:r>
          </w:p>
        </w:tc>
        <w:tc>
          <w:tcPr>
            <w:tcW w:w="1843" w:type="dxa"/>
          </w:tcPr>
          <w:p w:rsidR="00522AF5" w:rsidRDefault="00522AF5" w:rsidP="00522AF5">
            <w:pPr>
              <w:jc w:val="right"/>
              <w:rPr>
                <w:rFonts w:ascii="Times New Roman" w:hAnsi="Times New Roman" w:cs="Times New Roman"/>
                <w:sz w:val="20"/>
                <w:szCs w:val="20"/>
                <w:lang w:val="ru-RU"/>
              </w:rPr>
            </w:pPr>
          </w:p>
        </w:tc>
        <w:tc>
          <w:tcPr>
            <w:tcW w:w="1559" w:type="dxa"/>
          </w:tcPr>
          <w:p w:rsidR="00522AF5" w:rsidRDefault="00522AF5" w:rsidP="00522AF5">
            <w:pPr>
              <w:jc w:val="right"/>
              <w:rPr>
                <w:rFonts w:ascii="Times New Roman" w:hAnsi="Times New Roman" w:cs="Times New Roman"/>
                <w:sz w:val="20"/>
                <w:szCs w:val="20"/>
                <w:lang w:val="ru-RU"/>
              </w:rPr>
            </w:pPr>
          </w:p>
        </w:tc>
        <w:tc>
          <w:tcPr>
            <w:tcW w:w="709" w:type="dxa"/>
          </w:tcPr>
          <w:p w:rsidR="00522AF5" w:rsidRDefault="00522AF5" w:rsidP="00522AF5">
            <w:pPr>
              <w:jc w:val="right"/>
              <w:rPr>
                <w:rFonts w:ascii="Times New Roman" w:hAnsi="Times New Roman" w:cs="Times New Roman"/>
                <w:sz w:val="20"/>
                <w:szCs w:val="20"/>
                <w:lang w:val="ru-RU"/>
              </w:rPr>
            </w:pPr>
          </w:p>
        </w:tc>
        <w:tc>
          <w:tcPr>
            <w:tcW w:w="850" w:type="dxa"/>
          </w:tcPr>
          <w:p w:rsidR="00522AF5" w:rsidRDefault="00522AF5" w:rsidP="00522AF5">
            <w:pPr>
              <w:jc w:val="right"/>
              <w:rPr>
                <w:rFonts w:ascii="Times New Roman" w:hAnsi="Times New Roman" w:cs="Times New Roman"/>
                <w:sz w:val="20"/>
                <w:szCs w:val="20"/>
                <w:lang w:val="ru-RU"/>
              </w:rPr>
            </w:pPr>
          </w:p>
        </w:tc>
        <w:tc>
          <w:tcPr>
            <w:tcW w:w="1276" w:type="dxa"/>
          </w:tcPr>
          <w:p w:rsidR="00522AF5" w:rsidRDefault="00522AF5" w:rsidP="00522AF5">
            <w:pPr>
              <w:jc w:val="right"/>
              <w:rPr>
                <w:rFonts w:ascii="Times New Roman" w:hAnsi="Times New Roman" w:cs="Times New Roman"/>
                <w:sz w:val="20"/>
                <w:szCs w:val="20"/>
                <w:lang w:val="ru-RU"/>
              </w:rPr>
            </w:pPr>
          </w:p>
        </w:tc>
        <w:tc>
          <w:tcPr>
            <w:tcW w:w="1276" w:type="dxa"/>
          </w:tcPr>
          <w:p w:rsidR="00522AF5" w:rsidRDefault="00522AF5" w:rsidP="00522AF5">
            <w:pPr>
              <w:jc w:val="right"/>
              <w:rPr>
                <w:rFonts w:ascii="Times New Roman" w:hAnsi="Times New Roman" w:cs="Times New Roman"/>
                <w:sz w:val="20"/>
                <w:szCs w:val="20"/>
                <w:lang w:val="ru-RU"/>
              </w:rPr>
            </w:pPr>
          </w:p>
        </w:tc>
        <w:tc>
          <w:tcPr>
            <w:tcW w:w="1417" w:type="dxa"/>
          </w:tcPr>
          <w:p w:rsidR="00522AF5" w:rsidRDefault="00522AF5" w:rsidP="00522AF5">
            <w:pPr>
              <w:jc w:val="right"/>
              <w:rPr>
                <w:rFonts w:ascii="Times New Roman" w:hAnsi="Times New Roman" w:cs="Times New Roman"/>
                <w:sz w:val="20"/>
                <w:szCs w:val="20"/>
                <w:lang w:val="ru-RU"/>
              </w:rPr>
            </w:pPr>
          </w:p>
        </w:tc>
        <w:tc>
          <w:tcPr>
            <w:tcW w:w="1559" w:type="dxa"/>
          </w:tcPr>
          <w:p w:rsidR="00522AF5" w:rsidRDefault="00522AF5" w:rsidP="00522AF5">
            <w:pPr>
              <w:jc w:val="right"/>
              <w:rPr>
                <w:rFonts w:ascii="Times New Roman" w:hAnsi="Times New Roman" w:cs="Times New Roman"/>
                <w:sz w:val="20"/>
                <w:szCs w:val="20"/>
                <w:lang w:val="ru-RU"/>
              </w:rPr>
            </w:pPr>
          </w:p>
        </w:tc>
      </w:tr>
    </w:tbl>
    <w:p w:rsidR="00522AF5" w:rsidRPr="00522AF5" w:rsidRDefault="00522AF5" w:rsidP="0076409B">
      <w:pPr>
        <w:rPr>
          <w:rFonts w:ascii="Times New Roman" w:hAnsi="Times New Roman" w:cs="Times New Roman"/>
          <w:sz w:val="20"/>
          <w:szCs w:val="20"/>
          <w:lang w:val="ru-RU"/>
        </w:rPr>
      </w:pPr>
    </w:p>
    <w:p w:rsidR="0065193D" w:rsidRPr="0065193D" w:rsidRDefault="0065193D" w:rsidP="0065193D">
      <w:pPr>
        <w:rPr>
          <w:rFonts w:ascii="Times New Roman" w:hAnsi="Times New Roman" w:cs="Times New Roman"/>
          <w:b/>
          <w:bCs/>
          <w:sz w:val="20"/>
          <w:szCs w:val="20"/>
          <w:lang w:val="ru-RU" w:eastAsia="ko-KR"/>
        </w:rPr>
      </w:pPr>
      <w:r w:rsidRPr="0065193D">
        <w:rPr>
          <w:rFonts w:ascii="Times New Roman" w:hAnsi="Times New Roman" w:cs="Times New Roman"/>
          <w:b/>
          <w:bCs/>
          <w:sz w:val="20"/>
          <w:szCs w:val="20"/>
          <w:lang w:val="ru-RU" w:eastAsia="ko-KR"/>
        </w:rPr>
        <w:t>КГП «</w:t>
      </w:r>
      <w:proofErr w:type="spellStart"/>
      <w:r w:rsidRPr="0065193D">
        <w:rPr>
          <w:rFonts w:ascii="Times New Roman" w:hAnsi="Times New Roman" w:cs="Times New Roman"/>
          <w:b/>
          <w:bCs/>
          <w:sz w:val="20"/>
          <w:szCs w:val="20"/>
          <w:lang w:val="ru-RU" w:eastAsia="ko-KR"/>
        </w:rPr>
        <w:t>Лисаковская</w:t>
      </w:r>
      <w:proofErr w:type="spellEnd"/>
      <w:r w:rsidRPr="0065193D">
        <w:rPr>
          <w:rFonts w:ascii="Times New Roman" w:hAnsi="Times New Roman" w:cs="Times New Roman"/>
          <w:b/>
          <w:bCs/>
          <w:sz w:val="20"/>
          <w:szCs w:val="20"/>
          <w:lang w:val="ru-RU" w:eastAsia="ko-KR"/>
        </w:rPr>
        <w:t xml:space="preserve"> городская больница» </w:t>
      </w:r>
      <w:proofErr w:type="spellStart"/>
      <w:r w:rsidRPr="0065193D">
        <w:rPr>
          <w:rFonts w:ascii="Times New Roman" w:hAnsi="Times New Roman" w:cs="Times New Roman"/>
          <w:b/>
          <w:bCs/>
          <w:sz w:val="20"/>
          <w:szCs w:val="20"/>
          <w:lang w:val="ru-RU" w:eastAsia="ko-KR"/>
        </w:rPr>
        <w:t>УЗаКО</w:t>
      </w:r>
      <w:proofErr w:type="spellEnd"/>
    </w:p>
    <w:p w:rsidR="009C417B" w:rsidRPr="0065193D" w:rsidRDefault="0065193D" w:rsidP="0065193D">
      <w:pPr>
        <w:rPr>
          <w:rFonts w:ascii="Times New Roman" w:hAnsi="Times New Roman" w:cs="Times New Roman"/>
          <w:b/>
          <w:bCs/>
          <w:sz w:val="20"/>
          <w:szCs w:val="20"/>
          <w:lang w:val="ru-RU" w:eastAsia="ko-KR"/>
        </w:rPr>
      </w:pPr>
      <w:r w:rsidRPr="0065193D">
        <w:rPr>
          <w:rFonts w:ascii="Times New Roman" w:hAnsi="Times New Roman" w:cs="Times New Roman"/>
          <w:b/>
          <w:bCs/>
          <w:sz w:val="20"/>
          <w:szCs w:val="20"/>
          <w:lang w:val="ru-RU" w:eastAsia="ko-KR"/>
        </w:rPr>
        <w:t xml:space="preserve">Главный врач                                                                         </w:t>
      </w:r>
      <w:r>
        <w:rPr>
          <w:rFonts w:ascii="Times New Roman" w:hAnsi="Times New Roman" w:cs="Times New Roman"/>
          <w:b/>
          <w:bCs/>
          <w:sz w:val="20"/>
          <w:szCs w:val="20"/>
          <w:lang w:val="ru-RU" w:eastAsia="ko-KR"/>
        </w:rPr>
        <w:t xml:space="preserve">  </w:t>
      </w:r>
      <w:r w:rsidR="00236836">
        <w:rPr>
          <w:rFonts w:ascii="Times New Roman" w:hAnsi="Times New Roman" w:cs="Times New Roman"/>
          <w:b/>
          <w:bCs/>
          <w:sz w:val="20"/>
          <w:szCs w:val="20"/>
          <w:lang w:val="ru-RU" w:eastAsia="ko-KR"/>
        </w:rPr>
        <w:t>________________________</w:t>
      </w:r>
      <w:r w:rsidRPr="0065193D">
        <w:rPr>
          <w:rFonts w:ascii="Times New Roman" w:hAnsi="Times New Roman" w:cs="Times New Roman"/>
          <w:b/>
          <w:bCs/>
          <w:sz w:val="20"/>
          <w:szCs w:val="20"/>
          <w:lang w:val="ru-RU" w:eastAsia="ko-KR"/>
        </w:rPr>
        <w:t xml:space="preserve">   </w:t>
      </w:r>
      <w:proofErr w:type="spellStart"/>
      <w:r w:rsidRPr="0065193D">
        <w:rPr>
          <w:rFonts w:ascii="Times New Roman" w:hAnsi="Times New Roman" w:cs="Times New Roman"/>
          <w:b/>
          <w:bCs/>
          <w:sz w:val="20"/>
          <w:szCs w:val="20"/>
          <w:lang w:val="ru-RU" w:eastAsia="ko-KR"/>
        </w:rPr>
        <w:t>Изгалиев</w:t>
      </w:r>
      <w:proofErr w:type="spellEnd"/>
      <w:r w:rsidRPr="0065193D">
        <w:rPr>
          <w:rFonts w:ascii="Times New Roman" w:hAnsi="Times New Roman" w:cs="Times New Roman"/>
          <w:b/>
          <w:bCs/>
          <w:sz w:val="20"/>
          <w:szCs w:val="20"/>
          <w:lang w:val="ru-RU" w:eastAsia="ko-KR"/>
        </w:rPr>
        <w:t xml:space="preserve"> К.С.</w:t>
      </w:r>
      <w:r w:rsidRPr="0065193D">
        <w:rPr>
          <w:i/>
          <w:lang w:val="ru-RU"/>
        </w:rPr>
        <w:t xml:space="preserve">                               </w:t>
      </w:r>
    </w:p>
    <w:sectPr w:rsidR="009C417B" w:rsidRPr="0065193D" w:rsidSect="00E050C6">
      <w:pgSz w:w="16838" w:h="11906" w:orient="landscape"/>
      <w:pgMar w:top="993" w:right="1134"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horndale AMT">
    <w:altName w:val="MS Mincho"/>
    <w:charset w:val="80"/>
    <w:family w:val="roman"/>
    <w:pitch w:val="variable"/>
    <w:sig w:usb0="00000000" w:usb1="00000000" w:usb2="00000000" w:usb3="00000000" w:csb0="00000000" w:csb1="00000000"/>
  </w:font>
  <w:font w:name="Albany AMT">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D21ED"/>
    <w:multiLevelType w:val="hybridMultilevel"/>
    <w:tmpl w:val="2654D2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B57343"/>
    <w:multiLevelType w:val="multilevel"/>
    <w:tmpl w:val="2A36C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476865"/>
    <w:multiLevelType w:val="hybridMultilevel"/>
    <w:tmpl w:val="659803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D516A1"/>
    <w:multiLevelType w:val="hybridMultilevel"/>
    <w:tmpl w:val="B5CE5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B374A7"/>
    <w:multiLevelType w:val="hybridMultilevel"/>
    <w:tmpl w:val="1BB2F69C"/>
    <w:lvl w:ilvl="0" w:tplc="BE16E13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7252B86"/>
    <w:multiLevelType w:val="hybridMultilevel"/>
    <w:tmpl w:val="1DF4A058"/>
    <w:lvl w:ilvl="0" w:tplc="E9C60020">
      <w:start w:val="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175841D3"/>
    <w:multiLevelType w:val="hybridMultilevel"/>
    <w:tmpl w:val="FC12D6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D61A5B"/>
    <w:multiLevelType w:val="hybridMultilevel"/>
    <w:tmpl w:val="D2129918"/>
    <w:lvl w:ilvl="0" w:tplc="B32E7F08">
      <w:start w:val="1"/>
      <w:numFmt w:val="decimal"/>
      <w:lvlText w:val="%1)"/>
      <w:lvlJc w:val="left"/>
      <w:pPr>
        <w:ind w:left="675" w:hanging="360"/>
      </w:pPr>
      <w:rPr>
        <w:rFonts w:hint="default"/>
        <w:color w:val="000000"/>
        <w:sz w:val="20"/>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9">
    <w:nsid w:val="23DF596B"/>
    <w:multiLevelType w:val="hybridMultilevel"/>
    <w:tmpl w:val="2CA05F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E64E4F"/>
    <w:multiLevelType w:val="hybridMultilevel"/>
    <w:tmpl w:val="FDFEAA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DC3CDF"/>
    <w:multiLevelType w:val="hybridMultilevel"/>
    <w:tmpl w:val="E9EC7F76"/>
    <w:lvl w:ilvl="0" w:tplc="0F7426B8">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E702F53"/>
    <w:multiLevelType w:val="hybridMultilevel"/>
    <w:tmpl w:val="9A065BCC"/>
    <w:lvl w:ilvl="0" w:tplc="2232561A">
      <w:start w:val="1"/>
      <w:numFmt w:val="decimal"/>
      <w:lvlText w:val="%1)"/>
      <w:lvlJc w:val="left"/>
      <w:pPr>
        <w:ind w:left="1005" w:hanging="360"/>
      </w:pPr>
      <w:rPr>
        <w:rFonts w:hint="default"/>
        <w:color w:val="000000"/>
        <w:sz w:val="20"/>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3">
    <w:nsid w:val="33FF6A9F"/>
    <w:multiLevelType w:val="hybridMultilevel"/>
    <w:tmpl w:val="30BE7862"/>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5234A49"/>
    <w:multiLevelType w:val="hybridMultilevel"/>
    <w:tmpl w:val="A94070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750004"/>
    <w:multiLevelType w:val="hybridMultilevel"/>
    <w:tmpl w:val="917E2A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D0780E"/>
    <w:multiLevelType w:val="hybridMultilevel"/>
    <w:tmpl w:val="46B04B7E"/>
    <w:lvl w:ilvl="0" w:tplc="BEDEF24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0B0B8D"/>
    <w:multiLevelType w:val="hybridMultilevel"/>
    <w:tmpl w:val="9A704754"/>
    <w:lvl w:ilvl="0" w:tplc="F0A45A58">
      <w:start w:val="6"/>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9623381"/>
    <w:multiLevelType w:val="hybridMultilevel"/>
    <w:tmpl w:val="B75845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2F4329"/>
    <w:multiLevelType w:val="hybridMultilevel"/>
    <w:tmpl w:val="5BF40FD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3E9F1CA8"/>
    <w:multiLevelType w:val="hybridMultilevel"/>
    <w:tmpl w:val="C2500026"/>
    <w:lvl w:ilvl="0" w:tplc="1DD4D9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BF0696"/>
    <w:multiLevelType w:val="hybridMultilevel"/>
    <w:tmpl w:val="8B4EAC2E"/>
    <w:lvl w:ilvl="0" w:tplc="DF60092E">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2">
    <w:nsid w:val="44E673E9"/>
    <w:multiLevelType w:val="hybridMultilevel"/>
    <w:tmpl w:val="B6FA0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EA5ED7"/>
    <w:multiLevelType w:val="hybridMultilevel"/>
    <w:tmpl w:val="49EEA77C"/>
    <w:lvl w:ilvl="0" w:tplc="0419000B">
      <w:start w:val="1"/>
      <w:numFmt w:val="bullet"/>
      <w:lvlText w:val=""/>
      <w:lvlJc w:val="left"/>
      <w:pPr>
        <w:ind w:left="394" w:hanging="360"/>
      </w:pPr>
      <w:rPr>
        <w:rFonts w:ascii="Wingdings" w:hAnsi="Wingdings"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24">
    <w:nsid w:val="4A1A0911"/>
    <w:multiLevelType w:val="hybridMultilevel"/>
    <w:tmpl w:val="2226701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4A5553A3"/>
    <w:multiLevelType w:val="hybridMultilevel"/>
    <w:tmpl w:val="BD862E00"/>
    <w:lvl w:ilvl="0" w:tplc="FB00C7B8">
      <w:start w:val="1"/>
      <w:numFmt w:val="decimal"/>
      <w:lvlText w:val="%1)"/>
      <w:lvlJc w:val="left"/>
      <w:pPr>
        <w:ind w:left="1070" w:hanging="360"/>
      </w:pPr>
      <w:rPr>
        <w:rFonts w:ascii="Times New Roman" w:hAnsi="Times New Roman" w:cs="Times New Roman" w:hint="default"/>
        <w:b/>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B415336"/>
    <w:multiLevelType w:val="hybridMultilevel"/>
    <w:tmpl w:val="92A08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3079F6"/>
    <w:multiLevelType w:val="hybridMultilevel"/>
    <w:tmpl w:val="16620822"/>
    <w:lvl w:ilvl="0" w:tplc="F1FCFF6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15856C2"/>
    <w:multiLevelType w:val="hybridMultilevel"/>
    <w:tmpl w:val="504E1522"/>
    <w:lvl w:ilvl="0" w:tplc="970C1B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E45F8A"/>
    <w:multiLevelType w:val="hybridMultilevel"/>
    <w:tmpl w:val="13726F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4308D2"/>
    <w:multiLevelType w:val="hybridMultilevel"/>
    <w:tmpl w:val="46B04B7E"/>
    <w:lvl w:ilvl="0" w:tplc="BEDEF24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F05C16"/>
    <w:multiLevelType w:val="multilevel"/>
    <w:tmpl w:val="5CD851D6"/>
    <w:lvl w:ilvl="0">
      <w:start w:val="4"/>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nsid w:val="580F7639"/>
    <w:multiLevelType w:val="hybridMultilevel"/>
    <w:tmpl w:val="4164EB42"/>
    <w:lvl w:ilvl="0" w:tplc="569035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86550A8"/>
    <w:multiLevelType w:val="hybridMultilevel"/>
    <w:tmpl w:val="0DB2EA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5AAF3F7A"/>
    <w:multiLevelType w:val="hybridMultilevel"/>
    <w:tmpl w:val="D36213F2"/>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5">
    <w:nsid w:val="5BD8424B"/>
    <w:multiLevelType w:val="hybridMultilevel"/>
    <w:tmpl w:val="1722B1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AD4412"/>
    <w:multiLevelType w:val="hybridMultilevel"/>
    <w:tmpl w:val="B822889C"/>
    <w:lvl w:ilvl="0" w:tplc="EADA65DA">
      <w:start w:val="1"/>
      <w:numFmt w:val="decimal"/>
      <w:lvlText w:val="%1)"/>
      <w:lvlJc w:val="left"/>
      <w:pPr>
        <w:ind w:left="149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00F5A7A"/>
    <w:multiLevelType w:val="hybridMultilevel"/>
    <w:tmpl w:val="70EA6366"/>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8">
    <w:nsid w:val="6067261A"/>
    <w:multiLevelType w:val="hybridMultilevel"/>
    <w:tmpl w:val="4EFEB6DA"/>
    <w:lvl w:ilvl="0" w:tplc="DC203CDC">
      <w:start w:val="1"/>
      <w:numFmt w:val="decimal"/>
      <w:lvlText w:val="%1)"/>
      <w:lvlJc w:val="left"/>
      <w:pPr>
        <w:ind w:left="720" w:hanging="360"/>
      </w:pPr>
      <w:rPr>
        <w:rFonts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2C7360D"/>
    <w:multiLevelType w:val="hybridMultilevel"/>
    <w:tmpl w:val="783E74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4E15C8C"/>
    <w:multiLevelType w:val="hybridMultilevel"/>
    <w:tmpl w:val="5B544362"/>
    <w:lvl w:ilvl="0" w:tplc="E0B04B68">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41">
    <w:nsid w:val="66E3638E"/>
    <w:multiLevelType w:val="hybridMultilevel"/>
    <w:tmpl w:val="D3A27076"/>
    <w:lvl w:ilvl="0" w:tplc="0608D786">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07556F"/>
    <w:multiLevelType w:val="hybridMultilevel"/>
    <w:tmpl w:val="8A8811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636698"/>
    <w:multiLevelType w:val="hybridMultilevel"/>
    <w:tmpl w:val="438479B8"/>
    <w:lvl w:ilvl="0" w:tplc="8028DF98">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4">
    <w:nsid w:val="6D8D03A6"/>
    <w:multiLevelType w:val="hybridMultilevel"/>
    <w:tmpl w:val="E6B2F0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FD5124F"/>
    <w:multiLevelType w:val="hybridMultilevel"/>
    <w:tmpl w:val="BBB83968"/>
    <w:lvl w:ilvl="0" w:tplc="F0A6A0E4">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6">
    <w:nsid w:val="71470CDF"/>
    <w:multiLevelType w:val="hybridMultilevel"/>
    <w:tmpl w:val="599E78BA"/>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9630D75"/>
    <w:multiLevelType w:val="hybridMultilevel"/>
    <w:tmpl w:val="39942AD0"/>
    <w:lvl w:ilvl="0" w:tplc="D5047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A1C4C58"/>
    <w:multiLevelType w:val="hybridMultilevel"/>
    <w:tmpl w:val="29D2A2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EF31406"/>
    <w:multiLevelType w:val="hybridMultilevel"/>
    <w:tmpl w:val="2910CA50"/>
    <w:lvl w:ilvl="0" w:tplc="A170F68E">
      <w:start w:val="1"/>
      <w:numFmt w:val="decimal"/>
      <w:lvlText w:val="%1."/>
      <w:lvlJc w:val="left"/>
      <w:pPr>
        <w:ind w:left="27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5"/>
  </w:num>
  <w:num w:numId="2">
    <w:abstractNumId w:val="12"/>
  </w:num>
  <w:num w:numId="3">
    <w:abstractNumId w:val="8"/>
  </w:num>
  <w:num w:numId="4">
    <w:abstractNumId w:val="38"/>
  </w:num>
  <w:num w:numId="5">
    <w:abstractNumId w:val="0"/>
  </w:num>
  <w:num w:numId="6">
    <w:abstractNumId w:val="44"/>
  </w:num>
  <w:num w:numId="7">
    <w:abstractNumId w:val="40"/>
  </w:num>
  <w:num w:numId="8">
    <w:abstractNumId w:val="18"/>
  </w:num>
  <w:num w:numId="9">
    <w:abstractNumId w:val="28"/>
  </w:num>
  <w:num w:numId="10">
    <w:abstractNumId w:val="20"/>
  </w:num>
  <w:num w:numId="11">
    <w:abstractNumId w:val="26"/>
  </w:num>
  <w:num w:numId="12">
    <w:abstractNumId w:val="49"/>
  </w:num>
  <w:num w:numId="13">
    <w:abstractNumId w:val="21"/>
  </w:num>
  <w:num w:numId="14">
    <w:abstractNumId w:val="14"/>
  </w:num>
  <w:num w:numId="15">
    <w:abstractNumId w:val="11"/>
  </w:num>
  <w:num w:numId="16">
    <w:abstractNumId w:val="41"/>
  </w:num>
  <w:num w:numId="17">
    <w:abstractNumId w:val="46"/>
  </w:num>
  <w:num w:numId="18">
    <w:abstractNumId w:val="36"/>
  </w:num>
  <w:num w:numId="19">
    <w:abstractNumId w:val="5"/>
  </w:num>
  <w:num w:numId="20">
    <w:abstractNumId w:val="16"/>
  </w:num>
  <w:num w:numId="21">
    <w:abstractNumId w:val="33"/>
  </w:num>
  <w:num w:numId="22">
    <w:abstractNumId w:val="34"/>
  </w:num>
  <w:num w:numId="23">
    <w:abstractNumId w:val="37"/>
  </w:num>
  <w:num w:numId="24">
    <w:abstractNumId w:val="2"/>
  </w:num>
  <w:num w:numId="25">
    <w:abstractNumId w:val="17"/>
  </w:num>
  <w:num w:numId="26">
    <w:abstractNumId w:val="23"/>
  </w:num>
  <w:num w:numId="27">
    <w:abstractNumId w:val="13"/>
  </w:num>
  <w:num w:numId="28">
    <w:abstractNumId w:val="25"/>
  </w:num>
  <w:num w:numId="29">
    <w:abstractNumId w:val="43"/>
  </w:num>
  <w:num w:numId="30">
    <w:abstractNumId w:val="35"/>
  </w:num>
  <w:num w:numId="31">
    <w:abstractNumId w:val="10"/>
  </w:num>
  <w:num w:numId="32">
    <w:abstractNumId w:val="47"/>
  </w:num>
  <w:num w:numId="33">
    <w:abstractNumId w:val="32"/>
  </w:num>
  <w:num w:numId="34">
    <w:abstractNumId w:val="27"/>
  </w:num>
  <w:num w:numId="35">
    <w:abstractNumId w:val="31"/>
  </w:num>
  <w:num w:numId="36">
    <w:abstractNumId w:val="30"/>
  </w:num>
  <w:num w:numId="37">
    <w:abstractNumId w:val="42"/>
  </w:num>
  <w:num w:numId="38">
    <w:abstractNumId w:val="19"/>
  </w:num>
  <w:num w:numId="39">
    <w:abstractNumId w:val="15"/>
  </w:num>
  <w:num w:numId="40">
    <w:abstractNumId w:val="9"/>
  </w:num>
  <w:num w:numId="41">
    <w:abstractNumId w:val="48"/>
  </w:num>
  <w:num w:numId="42">
    <w:abstractNumId w:val="7"/>
  </w:num>
  <w:num w:numId="43">
    <w:abstractNumId w:val="29"/>
  </w:num>
  <w:num w:numId="44">
    <w:abstractNumId w:val="39"/>
  </w:num>
  <w:num w:numId="45">
    <w:abstractNumId w:val="24"/>
  </w:num>
  <w:num w:numId="46">
    <w:abstractNumId w:val="4"/>
  </w:num>
  <w:num w:numId="47">
    <w:abstractNumId w:val="3"/>
  </w:num>
  <w:num w:numId="48">
    <w:abstractNumId w:val="6"/>
  </w:num>
  <w:num w:numId="49">
    <w:abstractNumId w:val="1"/>
  </w:num>
  <w:num w:numId="5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2827BD"/>
    <w:rsid w:val="00001E76"/>
    <w:rsid w:val="00025EC6"/>
    <w:rsid w:val="00045009"/>
    <w:rsid w:val="00047E07"/>
    <w:rsid w:val="00057910"/>
    <w:rsid w:val="00084DFB"/>
    <w:rsid w:val="000975B7"/>
    <w:rsid w:val="000A5CB9"/>
    <w:rsid w:val="000B65D5"/>
    <w:rsid w:val="000D1A27"/>
    <w:rsid w:val="000F2FAC"/>
    <w:rsid w:val="0010050A"/>
    <w:rsid w:val="00101612"/>
    <w:rsid w:val="00111541"/>
    <w:rsid w:val="00116D2A"/>
    <w:rsid w:val="00143932"/>
    <w:rsid w:val="001473A8"/>
    <w:rsid w:val="0014750E"/>
    <w:rsid w:val="001535FC"/>
    <w:rsid w:val="001667EF"/>
    <w:rsid w:val="00183AFE"/>
    <w:rsid w:val="0018697B"/>
    <w:rsid w:val="001929EB"/>
    <w:rsid w:val="001C668C"/>
    <w:rsid w:val="001F1D64"/>
    <w:rsid w:val="001F7FF2"/>
    <w:rsid w:val="00202FFB"/>
    <w:rsid w:val="00204061"/>
    <w:rsid w:val="00207CD8"/>
    <w:rsid w:val="00213152"/>
    <w:rsid w:val="002155E4"/>
    <w:rsid w:val="00217875"/>
    <w:rsid w:val="00222EA5"/>
    <w:rsid w:val="00235191"/>
    <w:rsid w:val="002351AF"/>
    <w:rsid w:val="0023531F"/>
    <w:rsid w:val="002356A3"/>
    <w:rsid w:val="00236836"/>
    <w:rsid w:val="00253E56"/>
    <w:rsid w:val="00257A4D"/>
    <w:rsid w:val="002649F4"/>
    <w:rsid w:val="0026785C"/>
    <w:rsid w:val="00272615"/>
    <w:rsid w:val="002746CC"/>
    <w:rsid w:val="002827BD"/>
    <w:rsid w:val="00282B78"/>
    <w:rsid w:val="00292D4D"/>
    <w:rsid w:val="002955A5"/>
    <w:rsid w:val="002A76F0"/>
    <w:rsid w:val="002C1676"/>
    <w:rsid w:val="002D5688"/>
    <w:rsid w:val="002F2D9E"/>
    <w:rsid w:val="00300537"/>
    <w:rsid w:val="0031078B"/>
    <w:rsid w:val="003122F4"/>
    <w:rsid w:val="00320B96"/>
    <w:rsid w:val="00336C89"/>
    <w:rsid w:val="0035388E"/>
    <w:rsid w:val="00357962"/>
    <w:rsid w:val="00364AD9"/>
    <w:rsid w:val="00371433"/>
    <w:rsid w:val="00374BE8"/>
    <w:rsid w:val="003754B2"/>
    <w:rsid w:val="00384B77"/>
    <w:rsid w:val="003863AB"/>
    <w:rsid w:val="00387A0D"/>
    <w:rsid w:val="00393139"/>
    <w:rsid w:val="0039337C"/>
    <w:rsid w:val="003A25C3"/>
    <w:rsid w:val="003B54ED"/>
    <w:rsid w:val="003D1266"/>
    <w:rsid w:val="003E4207"/>
    <w:rsid w:val="003F3236"/>
    <w:rsid w:val="003F7253"/>
    <w:rsid w:val="00405594"/>
    <w:rsid w:val="0040799C"/>
    <w:rsid w:val="004153B4"/>
    <w:rsid w:val="00436D52"/>
    <w:rsid w:val="00441A45"/>
    <w:rsid w:val="00443C0F"/>
    <w:rsid w:val="004446B1"/>
    <w:rsid w:val="00454EA2"/>
    <w:rsid w:val="0046413C"/>
    <w:rsid w:val="00467049"/>
    <w:rsid w:val="00471099"/>
    <w:rsid w:val="00475E1D"/>
    <w:rsid w:val="004876B6"/>
    <w:rsid w:val="004934C3"/>
    <w:rsid w:val="004A4BD9"/>
    <w:rsid w:val="004B12D7"/>
    <w:rsid w:val="004C2FA8"/>
    <w:rsid w:val="004C7777"/>
    <w:rsid w:val="004E6D61"/>
    <w:rsid w:val="004F2DB0"/>
    <w:rsid w:val="00501913"/>
    <w:rsid w:val="005133FC"/>
    <w:rsid w:val="00522AF5"/>
    <w:rsid w:val="00532049"/>
    <w:rsid w:val="00532834"/>
    <w:rsid w:val="0053641F"/>
    <w:rsid w:val="005556F2"/>
    <w:rsid w:val="00570F92"/>
    <w:rsid w:val="00571B7E"/>
    <w:rsid w:val="00575AA1"/>
    <w:rsid w:val="0059483C"/>
    <w:rsid w:val="00595409"/>
    <w:rsid w:val="005968DF"/>
    <w:rsid w:val="005A7221"/>
    <w:rsid w:val="005C2E59"/>
    <w:rsid w:val="005D7C61"/>
    <w:rsid w:val="005E6622"/>
    <w:rsid w:val="0060486D"/>
    <w:rsid w:val="00607321"/>
    <w:rsid w:val="006240D7"/>
    <w:rsid w:val="00631FE7"/>
    <w:rsid w:val="006427D3"/>
    <w:rsid w:val="00642A16"/>
    <w:rsid w:val="0065193D"/>
    <w:rsid w:val="006579C7"/>
    <w:rsid w:val="006613BC"/>
    <w:rsid w:val="00662257"/>
    <w:rsid w:val="00667B00"/>
    <w:rsid w:val="00670DF0"/>
    <w:rsid w:val="006A192C"/>
    <w:rsid w:val="006A3EF6"/>
    <w:rsid w:val="006B0D56"/>
    <w:rsid w:val="006B773B"/>
    <w:rsid w:val="006B78CA"/>
    <w:rsid w:val="006D6CAD"/>
    <w:rsid w:val="006F0603"/>
    <w:rsid w:val="006F3982"/>
    <w:rsid w:val="00703113"/>
    <w:rsid w:val="007037F9"/>
    <w:rsid w:val="007054CD"/>
    <w:rsid w:val="00720D36"/>
    <w:rsid w:val="0072383B"/>
    <w:rsid w:val="00733966"/>
    <w:rsid w:val="007446B3"/>
    <w:rsid w:val="0075757F"/>
    <w:rsid w:val="007604DB"/>
    <w:rsid w:val="00760B2C"/>
    <w:rsid w:val="0076409B"/>
    <w:rsid w:val="007762FA"/>
    <w:rsid w:val="007B04A8"/>
    <w:rsid w:val="007B50E0"/>
    <w:rsid w:val="007D0540"/>
    <w:rsid w:val="007D6731"/>
    <w:rsid w:val="007E1B12"/>
    <w:rsid w:val="008131CC"/>
    <w:rsid w:val="00816928"/>
    <w:rsid w:val="008257C7"/>
    <w:rsid w:val="00825F12"/>
    <w:rsid w:val="0083339A"/>
    <w:rsid w:val="00833B4B"/>
    <w:rsid w:val="00835F9C"/>
    <w:rsid w:val="00841DBA"/>
    <w:rsid w:val="00841E86"/>
    <w:rsid w:val="0084738D"/>
    <w:rsid w:val="00857353"/>
    <w:rsid w:val="008702DB"/>
    <w:rsid w:val="00871812"/>
    <w:rsid w:val="00882720"/>
    <w:rsid w:val="00885E5B"/>
    <w:rsid w:val="008912E6"/>
    <w:rsid w:val="00895FA2"/>
    <w:rsid w:val="00896CEC"/>
    <w:rsid w:val="008A134F"/>
    <w:rsid w:val="008A3191"/>
    <w:rsid w:val="008E102C"/>
    <w:rsid w:val="0091572B"/>
    <w:rsid w:val="009160A9"/>
    <w:rsid w:val="00916ED5"/>
    <w:rsid w:val="00926B5F"/>
    <w:rsid w:val="00931CF7"/>
    <w:rsid w:val="00940EEF"/>
    <w:rsid w:val="00946BD4"/>
    <w:rsid w:val="00946D18"/>
    <w:rsid w:val="009626D6"/>
    <w:rsid w:val="00970FA2"/>
    <w:rsid w:val="009768E8"/>
    <w:rsid w:val="00981775"/>
    <w:rsid w:val="00981F0C"/>
    <w:rsid w:val="00992015"/>
    <w:rsid w:val="00994E17"/>
    <w:rsid w:val="009C417B"/>
    <w:rsid w:val="009C69C9"/>
    <w:rsid w:val="009F0450"/>
    <w:rsid w:val="009F0CB0"/>
    <w:rsid w:val="009F1FEC"/>
    <w:rsid w:val="009F51C2"/>
    <w:rsid w:val="00A236E8"/>
    <w:rsid w:val="00A2448E"/>
    <w:rsid w:val="00A24971"/>
    <w:rsid w:val="00A3538D"/>
    <w:rsid w:val="00A42F79"/>
    <w:rsid w:val="00A626E5"/>
    <w:rsid w:val="00A672A3"/>
    <w:rsid w:val="00A678B4"/>
    <w:rsid w:val="00A71E9B"/>
    <w:rsid w:val="00A85578"/>
    <w:rsid w:val="00A90F04"/>
    <w:rsid w:val="00A94701"/>
    <w:rsid w:val="00AA0764"/>
    <w:rsid w:val="00AB4F48"/>
    <w:rsid w:val="00AC3143"/>
    <w:rsid w:val="00AD0279"/>
    <w:rsid w:val="00AD2A34"/>
    <w:rsid w:val="00AD7ABD"/>
    <w:rsid w:val="00AE555B"/>
    <w:rsid w:val="00AE6376"/>
    <w:rsid w:val="00B0219B"/>
    <w:rsid w:val="00B15DB6"/>
    <w:rsid w:val="00B251EE"/>
    <w:rsid w:val="00B3068F"/>
    <w:rsid w:val="00B31BC1"/>
    <w:rsid w:val="00B3490F"/>
    <w:rsid w:val="00B516E5"/>
    <w:rsid w:val="00B678C0"/>
    <w:rsid w:val="00B705DB"/>
    <w:rsid w:val="00B73B0B"/>
    <w:rsid w:val="00B82EA6"/>
    <w:rsid w:val="00BC26B1"/>
    <w:rsid w:val="00BC42DB"/>
    <w:rsid w:val="00BE68CC"/>
    <w:rsid w:val="00BF7490"/>
    <w:rsid w:val="00C01A52"/>
    <w:rsid w:val="00C257A6"/>
    <w:rsid w:val="00C278A0"/>
    <w:rsid w:val="00C41B76"/>
    <w:rsid w:val="00C54950"/>
    <w:rsid w:val="00C55B3A"/>
    <w:rsid w:val="00C60441"/>
    <w:rsid w:val="00C62BA0"/>
    <w:rsid w:val="00C906D3"/>
    <w:rsid w:val="00C94852"/>
    <w:rsid w:val="00CA5F99"/>
    <w:rsid w:val="00CA7D5D"/>
    <w:rsid w:val="00CD2DA6"/>
    <w:rsid w:val="00CD2E8C"/>
    <w:rsid w:val="00CE463C"/>
    <w:rsid w:val="00CF62EF"/>
    <w:rsid w:val="00D11C16"/>
    <w:rsid w:val="00D24BC3"/>
    <w:rsid w:val="00D3530F"/>
    <w:rsid w:val="00D6149A"/>
    <w:rsid w:val="00D7202D"/>
    <w:rsid w:val="00D75C35"/>
    <w:rsid w:val="00D76BFD"/>
    <w:rsid w:val="00D777DA"/>
    <w:rsid w:val="00D83DB8"/>
    <w:rsid w:val="00D91141"/>
    <w:rsid w:val="00D97563"/>
    <w:rsid w:val="00DA581C"/>
    <w:rsid w:val="00DB2CA2"/>
    <w:rsid w:val="00DB40A4"/>
    <w:rsid w:val="00DB5AF4"/>
    <w:rsid w:val="00DD2EAC"/>
    <w:rsid w:val="00DD700D"/>
    <w:rsid w:val="00DE3E6A"/>
    <w:rsid w:val="00DE6A3D"/>
    <w:rsid w:val="00DF139D"/>
    <w:rsid w:val="00E050C6"/>
    <w:rsid w:val="00E06BD2"/>
    <w:rsid w:val="00E23016"/>
    <w:rsid w:val="00E278D0"/>
    <w:rsid w:val="00E416F3"/>
    <w:rsid w:val="00E61E8E"/>
    <w:rsid w:val="00E65FB2"/>
    <w:rsid w:val="00E727C9"/>
    <w:rsid w:val="00E771C6"/>
    <w:rsid w:val="00EB04A6"/>
    <w:rsid w:val="00EC0651"/>
    <w:rsid w:val="00EE0C08"/>
    <w:rsid w:val="00EE1E46"/>
    <w:rsid w:val="00EE2304"/>
    <w:rsid w:val="00EE3A96"/>
    <w:rsid w:val="00EF7F7B"/>
    <w:rsid w:val="00F029D8"/>
    <w:rsid w:val="00F07BC7"/>
    <w:rsid w:val="00F1157F"/>
    <w:rsid w:val="00F12A4F"/>
    <w:rsid w:val="00F45249"/>
    <w:rsid w:val="00F47696"/>
    <w:rsid w:val="00F530A8"/>
    <w:rsid w:val="00F62C02"/>
    <w:rsid w:val="00F7214C"/>
    <w:rsid w:val="00F77DE5"/>
    <w:rsid w:val="00F825A6"/>
    <w:rsid w:val="00F87025"/>
    <w:rsid w:val="00F942CC"/>
    <w:rsid w:val="00F96356"/>
    <w:rsid w:val="00FA3676"/>
    <w:rsid w:val="00FB3234"/>
    <w:rsid w:val="00FC5C8D"/>
    <w:rsid w:val="00FD1930"/>
    <w:rsid w:val="00FD569A"/>
    <w:rsid w:val="00FD6057"/>
    <w:rsid w:val="00FE6D73"/>
    <w:rsid w:val="00FF4179"/>
    <w:rsid w:val="00FF5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7BD"/>
    <w:rPr>
      <w:rFonts w:ascii="Consolas" w:eastAsia="Consolas" w:hAnsi="Consolas" w:cs="Consolas"/>
      <w:lang w:val="en-US"/>
    </w:rPr>
  </w:style>
  <w:style w:type="paragraph" w:styleId="3">
    <w:name w:val="heading 3"/>
    <w:basedOn w:val="a"/>
    <w:next w:val="a"/>
    <w:link w:val="30"/>
    <w:qFormat/>
    <w:rsid w:val="00217875"/>
    <w:pPr>
      <w:keepNext/>
      <w:autoSpaceDE w:val="0"/>
      <w:autoSpaceDN w:val="0"/>
      <w:adjustRightInd w:val="0"/>
      <w:spacing w:after="0" w:line="240" w:lineRule="auto"/>
      <w:ind w:firstLine="720"/>
      <w:jc w:val="both"/>
      <w:outlineLvl w:val="2"/>
    </w:pPr>
    <w:rPr>
      <w:rFonts w:ascii="Times New Roman" w:eastAsia="Times New Roman" w:hAnsi="Times New Roman" w:cs="Times New Roman"/>
      <w:b/>
      <w:bCs/>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D1A27"/>
    <w:pPr>
      <w:ind w:left="720"/>
      <w:contextualSpacing/>
    </w:pPr>
  </w:style>
  <w:style w:type="paragraph" w:styleId="a4">
    <w:name w:val="No Spacing"/>
    <w:link w:val="a5"/>
    <w:uiPriority w:val="1"/>
    <w:qFormat/>
    <w:rsid w:val="008257C7"/>
    <w:pPr>
      <w:spacing w:after="0" w:line="240" w:lineRule="auto"/>
    </w:pPr>
    <w:rPr>
      <w:rFonts w:ascii="Consolas" w:eastAsia="Consolas" w:hAnsi="Consolas" w:cs="Consolas"/>
      <w:lang w:val="en-US"/>
    </w:rPr>
  </w:style>
  <w:style w:type="table" w:styleId="a6">
    <w:name w:val="Table Grid"/>
    <w:basedOn w:val="a1"/>
    <w:uiPriority w:val="59"/>
    <w:rsid w:val="003D12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0">
    <w:name w:val="s0"/>
    <w:rsid w:val="00607321"/>
    <w:rPr>
      <w:rFonts w:ascii="Times New Roman" w:hAnsi="Times New Roman" w:cs="Times New Roman" w:hint="default"/>
      <w:b w:val="0"/>
      <w:bCs w:val="0"/>
      <w:i w:val="0"/>
      <w:iCs w:val="0"/>
      <w:color w:val="000000"/>
    </w:rPr>
  </w:style>
  <w:style w:type="character" w:customStyle="1" w:styleId="s1">
    <w:name w:val="s1"/>
    <w:rsid w:val="00570F92"/>
    <w:rPr>
      <w:rFonts w:ascii="Times New Roman" w:hAnsi="Times New Roman" w:cs="Times New Roman" w:hint="default"/>
      <w:b/>
      <w:bCs/>
      <w:color w:val="00000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8"/>
    <w:uiPriority w:val="99"/>
    <w:unhideWhenUsed/>
    <w:qFormat/>
    <w:rsid w:val="00D614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D6149A"/>
  </w:style>
  <w:style w:type="character" w:styleId="a9">
    <w:name w:val="Hyperlink"/>
    <w:basedOn w:val="a0"/>
    <w:uiPriority w:val="99"/>
    <w:semiHidden/>
    <w:unhideWhenUsed/>
    <w:rsid w:val="00D6149A"/>
    <w:rPr>
      <w:color w:val="0000FF"/>
      <w:u w:val="single"/>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locked/>
    <w:rsid w:val="003863AB"/>
    <w:rPr>
      <w:rFonts w:ascii="Times New Roman" w:eastAsia="Times New Roman" w:hAnsi="Times New Roman" w:cs="Times New Roman"/>
      <w:sz w:val="24"/>
      <w:szCs w:val="24"/>
      <w:lang w:eastAsia="ru-RU"/>
    </w:rPr>
  </w:style>
  <w:style w:type="character" w:customStyle="1" w:styleId="FontStyle13">
    <w:name w:val="Font Style13"/>
    <w:rsid w:val="00946D18"/>
    <w:rPr>
      <w:rFonts w:ascii="Times New Roman" w:hAnsi="Times New Roman" w:cs="Times New Roman" w:hint="default"/>
      <w:b/>
      <w:bCs/>
      <w:sz w:val="18"/>
      <w:szCs w:val="18"/>
    </w:rPr>
  </w:style>
  <w:style w:type="character" w:customStyle="1" w:styleId="30">
    <w:name w:val="Заголовок 3 Знак"/>
    <w:basedOn w:val="a0"/>
    <w:link w:val="3"/>
    <w:rsid w:val="00217875"/>
    <w:rPr>
      <w:rFonts w:ascii="Times New Roman" w:eastAsia="Times New Roman" w:hAnsi="Times New Roman" w:cs="Times New Roman"/>
      <w:b/>
      <w:bCs/>
      <w:color w:val="000000"/>
      <w:sz w:val="24"/>
      <w:szCs w:val="24"/>
      <w:lang w:eastAsia="ru-RU"/>
    </w:rPr>
  </w:style>
  <w:style w:type="character" w:customStyle="1" w:styleId="a5">
    <w:name w:val="Без интервала Знак"/>
    <w:link w:val="a4"/>
    <w:uiPriority w:val="1"/>
    <w:rsid w:val="00217875"/>
    <w:rPr>
      <w:rFonts w:ascii="Consolas" w:eastAsia="Consolas" w:hAnsi="Consolas" w:cs="Consolas"/>
      <w:lang w:val="en-US"/>
    </w:rPr>
  </w:style>
  <w:style w:type="paragraph" w:customStyle="1" w:styleId="Default">
    <w:name w:val="Default"/>
    <w:link w:val="Default0"/>
    <w:rsid w:val="006B78CA"/>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aa">
    <w:name w:val="Содержимое таблицы"/>
    <w:basedOn w:val="a"/>
    <w:rsid w:val="0023531F"/>
    <w:pPr>
      <w:widowControl w:val="0"/>
      <w:suppressLineNumbers/>
      <w:suppressAutoHyphens/>
      <w:spacing w:after="0" w:line="240" w:lineRule="auto"/>
    </w:pPr>
    <w:rPr>
      <w:rFonts w:ascii="Thorndale AMT" w:eastAsia="Albany AMT" w:hAnsi="Thorndale AMT" w:cs="Times New Roman"/>
      <w:kern w:val="1"/>
      <w:sz w:val="24"/>
      <w:szCs w:val="24"/>
      <w:lang w:val="ru-RU" w:eastAsia="zh-CN"/>
    </w:rPr>
  </w:style>
  <w:style w:type="character" w:customStyle="1" w:styleId="Anrede1IhrZeichen">
    <w:name w:val="Anrede1IhrZeichen"/>
    <w:basedOn w:val="a0"/>
    <w:rsid w:val="00CA7D5D"/>
    <w:rPr>
      <w:rFonts w:ascii="Arial" w:hAnsi="Arial"/>
      <w:sz w:val="22"/>
    </w:rPr>
  </w:style>
  <w:style w:type="paragraph" w:customStyle="1" w:styleId="1">
    <w:name w:val="Без интервала1"/>
    <w:link w:val="NoSpacingChar"/>
    <w:qFormat/>
    <w:rsid w:val="00670DF0"/>
    <w:pPr>
      <w:spacing w:after="0" w:line="240" w:lineRule="auto"/>
    </w:pPr>
    <w:rPr>
      <w:rFonts w:ascii="Calibri" w:eastAsia="Times New Roman" w:hAnsi="Calibri" w:cs="Times New Roman"/>
      <w:szCs w:val="20"/>
    </w:rPr>
  </w:style>
  <w:style w:type="character" w:customStyle="1" w:styleId="NoSpacingChar">
    <w:name w:val="No Spacing Char"/>
    <w:link w:val="1"/>
    <w:locked/>
    <w:rsid w:val="00670DF0"/>
    <w:rPr>
      <w:rFonts w:ascii="Calibri" w:eastAsia="Times New Roman" w:hAnsi="Calibri" w:cs="Times New Roman"/>
      <w:szCs w:val="20"/>
    </w:rPr>
  </w:style>
  <w:style w:type="character" w:customStyle="1" w:styleId="Default0">
    <w:name w:val="Default Знак"/>
    <w:link w:val="Default"/>
    <w:rsid w:val="00670DF0"/>
    <w:rPr>
      <w:rFonts w:ascii="Bookman Old Style" w:hAnsi="Bookman Old Style" w:cs="Bookman Old Style"/>
      <w:color w:val="000000"/>
      <w:sz w:val="24"/>
      <w:szCs w:val="24"/>
    </w:rPr>
  </w:style>
  <w:style w:type="character" w:customStyle="1" w:styleId="-">
    <w:name w:val="Интернет-ссылка"/>
    <w:basedOn w:val="a0"/>
    <w:uiPriority w:val="99"/>
    <w:semiHidden/>
    <w:unhideWhenUsed/>
    <w:rsid w:val="00BC42DB"/>
    <w:rPr>
      <w:color w:val="0000FF"/>
      <w:u w:val="single"/>
    </w:rPr>
  </w:style>
  <w:style w:type="character" w:customStyle="1" w:styleId="customeruraddressru">
    <w:name w:val="customer_ur_address_ru"/>
    <w:basedOn w:val="a0"/>
    <w:rsid w:val="000A5CB9"/>
  </w:style>
  <w:style w:type="character" w:customStyle="1" w:styleId="customerbikru">
    <w:name w:val="customer_bik_ru"/>
    <w:basedOn w:val="a0"/>
    <w:rsid w:val="000A5CB9"/>
  </w:style>
  <w:style w:type="character" w:customStyle="1" w:styleId="customeriikru">
    <w:name w:val="customer_iik_ru"/>
    <w:basedOn w:val="a0"/>
    <w:rsid w:val="000A5CB9"/>
  </w:style>
  <w:style w:type="character" w:customStyle="1" w:styleId="banknameru">
    <w:name w:val="bank_name_ru"/>
    <w:basedOn w:val="a0"/>
    <w:rsid w:val="000A5CB9"/>
  </w:style>
  <w:style w:type="character" w:customStyle="1" w:styleId="customerphoneru">
    <w:name w:val="customer_phone_ru"/>
    <w:basedOn w:val="a0"/>
    <w:rsid w:val="000A5CB9"/>
  </w:style>
  <w:style w:type="character" w:customStyle="1" w:styleId="customerpositionru">
    <w:name w:val="customer_position_ru"/>
    <w:basedOn w:val="a0"/>
    <w:rsid w:val="000A5CB9"/>
  </w:style>
  <w:style w:type="character" w:customStyle="1" w:styleId="customerfioru">
    <w:name w:val="customer_fio_ru"/>
    <w:basedOn w:val="a0"/>
    <w:rsid w:val="000A5CB9"/>
  </w:style>
  <w:style w:type="character" w:customStyle="1" w:styleId="2">
    <w:name w:val="Основной текст (2)_"/>
    <w:basedOn w:val="a0"/>
    <w:link w:val="20"/>
    <w:rsid w:val="00CF62E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F62EF"/>
    <w:pPr>
      <w:widowControl w:val="0"/>
      <w:shd w:val="clear" w:color="auto" w:fill="FFFFFF"/>
      <w:spacing w:before="480" w:after="240" w:line="0" w:lineRule="atLeast"/>
    </w:pPr>
    <w:rPr>
      <w:rFonts w:ascii="Times New Roman" w:eastAsia="Times New Roman" w:hAnsi="Times New Roman" w:cs="Times New Roman"/>
      <w:sz w:val="28"/>
      <w:szCs w:val="28"/>
      <w:lang w:val="ru-RU"/>
    </w:rPr>
  </w:style>
  <w:style w:type="paragraph" w:styleId="ab">
    <w:name w:val="Balloon Text"/>
    <w:basedOn w:val="a"/>
    <w:link w:val="ac"/>
    <w:uiPriority w:val="99"/>
    <w:semiHidden/>
    <w:unhideWhenUsed/>
    <w:rsid w:val="004A4BD9"/>
    <w:pPr>
      <w:spacing w:after="0" w:line="240" w:lineRule="auto"/>
    </w:pPr>
    <w:rPr>
      <w:rFonts w:ascii="Tahoma" w:eastAsiaTheme="minorHAnsi" w:hAnsi="Tahoma" w:cs="Tahoma"/>
      <w:sz w:val="16"/>
      <w:szCs w:val="16"/>
      <w:lang w:val="ru-RU"/>
    </w:rPr>
  </w:style>
  <w:style w:type="character" w:customStyle="1" w:styleId="ac">
    <w:name w:val="Текст выноски Знак"/>
    <w:basedOn w:val="a0"/>
    <w:link w:val="ab"/>
    <w:uiPriority w:val="99"/>
    <w:semiHidden/>
    <w:rsid w:val="004A4B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30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K090000193_" TargetMode="External"/><Relationship Id="rId13" Type="http://schemas.openxmlformats.org/officeDocument/2006/relationships/hyperlink" Target="http://adilet.zan.kz/rus/docs/P090001729_" TargetMode="External"/><Relationship Id="rId18" Type="http://schemas.openxmlformats.org/officeDocument/2006/relationships/hyperlink" Target="javascript:change_data('customer_iik','ru')" TargetMode="External"/><Relationship Id="rId3" Type="http://schemas.openxmlformats.org/officeDocument/2006/relationships/styles" Target="styles.xml"/><Relationship Id="rId21" Type="http://schemas.openxmlformats.org/officeDocument/2006/relationships/hyperlink" Target="javascript:change_data('customer_position','ru')" TargetMode="External"/><Relationship Id="rId7" Type="http://schemas.openxmlformats.org/officeDocument/2006/relationships/hyperlink" Target="http://adilet.zan.kz/rus/docs/K090000193_" TargetMode="External"/><Relationship Id="rId12" Type="http://schemas.openxmlformats.org/officeDocument/2006/relationships/hyperlink" Target="http://adilet.zan.kz/rus/docs/P090001729_" TargetMode="External"/><Relationship Id="rId17" Type="http://schemas.openxmlformats.org/officeDocument/2006/relationships/hyperlink" Target="javascript:change_data('customer_bik','ru')" TargetMode="External"/><Relationship Id="rId2" Type="http://schemas.openxmlformats.org/officeDocument/2006/relationships/numbering" Target="numbering.xml"/><Relationship Id="rId16" Type="http://schemas.openxmlformats.org/officeDocument/2006/relationships/hyperlink" Target="javascript:change_data('customer_ur_address','ru')" TargetMode="External"/><Relationship Id="rId20" Type="http://schemas.openxmlformats.org/officeDocument/2006/relationships/hyperlink" Target="javascript:change_data('customer_phone','ru')" TargetMode="External"/><Relationship Id="rId1" Type="http://schemas.openxmlformats.org/officeDocument/2006/relationships/customXml" Target="../customXml/item1.xml"/><Relationship Id="rId6" Type="http://schemas.openxmlformats.org/officeDocument/2006/relationships/hyperlink" Target="http://adilet.zan.kz/rus/docs/K090000193_" TargetMode="External"/><Relationship Id="rId11" Type="http://schemas.openxmlformats.org/officeDocument/2006/relationships/hyperlink" Target="http://adilet.zan.kz/rus/docs/P090001729_"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dilet.zan.kz/rus/docs/V1700014715" TargetMode="External"/><Relationship Id="rId23" Type="http://schemas.openxmlformats.org/officeDocument/2006/relationships/fontTable" Target="fontTable.xml"/><Relationship Id="rId10" Type="http://schemas.openxmlformats.org/officeDocument/2006/relationships/hyperlink" Target="http://adilet.zan.kz/rus/docs/P090001729_" TargetMode="External"/><Relationship Id="rId19" Type="http://schemas.openxmlformats.org/officeDocument/2006/relationships/hyperlink" Target="javascript:change_data('bank_name','ru')" TargetMode="External"/><Relationship Id="rId4" Type="http://schemas.openxmlformats.org/officeDocument/2006/relationships/settings" Target="settings.xml"/><Relationship Id="rId9" Type="http://schemas.openxmlformats.org/officeDocument/2006/relationships/hyperlink" Target="http://adilet.zan.kz/rus/docs/Z1400000202" TargetMode="External"/><Relationship Id="rId14" Type="http://schemas.openxmlformats.org/officeDocument/2006/relationships/hyperlink" Target="http://adilet.zan.kz/rus/docs/V1700014715" TargetMode="External"/><Relationship Id="rId22" Type="http://schemas.openxmlformats.org/officeDocument/2006/relationships/hyperlink" Target="javascript:change_data('customer_fi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912E9-077A-48A3-8349-3FE593B1F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9286</Words>
  <Characters>52934</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2020-12-25T08:37:00Z</cp:lastPrinted>
  <dcterms:created xsi:type="dcterms:W3CDTF">2020-12-25T09:06:00Z</dcterms:created>
  <dcterms:modified xsi:type="dcterms:W3CDTF">2020-12-25T09:06:00Z</dcterms:modified>
</cp:coreProperties>
</file>