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2A00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16E81">
        <w:rPr>
          <w:rFonts w:ascii="Times New Roman" w:hAnsi="Times New Roman" w:cs="Times New Roman"/>
          <w:sz w:val="28"/>
          <w:szCs w:val="28"/>
        </w:rPr>
        <w:t>2</w:t>
      </w:r>
      <w:r w:rsidR="00230C6F">
        <w:rPr>
          <w:rFonts w:ascii="Times New Roman" w:hAnsi="Times New Roman" w:cs="Times New Roman"/>
          <w:sz w:val="28"/>
          <w:szCs w:val="28"/>
        </w:rPr>
        <w:t>8</w:t>
      </w:r>
      <w:r w:rsidR="006A0A8E">
        <w:rPr>
          <w:rFonts w:ascii="Times New Roman" w:hAnsi="Times New Roman" w:cs="Times New Roman"/>
          <w:sz w:val="28"/>
          <w:szCs w:val="28"/>
        </w:rPr>
        <w:t xml:space="preserve"> </w:t>
      </w:r>
      <w:r w:rsidR="00116E81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2018 года  до 1</w:t>
      </w:r>
      <w:r w:rsidR="002A00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16E81">
        <w:rPr>
          <w:rFonts w:ascii="Times New Roman" w:hAnsi="Times New Roman" w:cs="Times New Roman"/>
          <w:sz w:val="28"/>
          <w:szCs w:val="28"/>
        </w:rPr>
        <w:t>0</w:t>
      </w:r>
      <w:r w:rsidR="00230C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E8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116E81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94EB3" w:rsidRDefault="00116E81" w:rsidP="00116E81">
      <w:pPr>
        <w:rPr>
          <w:rFonts w:ascii="Times New Roman" w:hAnsi="Times New Roman" w:cs="Times New Roman"/>
        </w:rPr>
      </w:pPr>
      <w:r w:rsidRPr="00B94EB3">
        <w:rPr>
          <w:rFonts w:ascii="Times New Roman" w:hAnsi="Times New Roman" w:cs="Times New Roman"/>
        </w:rPr>
        <w:t>АО "</w:t>
      </w:r>
      <w:r>
        <w:rPr>
          <w:rFonts w:ascii="Times New Roman" w:hAnsi="Times New Roman" w:cs="Times New Roman"/>
        </w:rPr>
        <w:t>Народный Банк Казахстана</w:t>
      </w:r>
      <w:r w:rsidRPr="00B94EB3">
        <w:rPr>
          <w:rFonts w:ascii="Times New Roman" w:hAnsi="Times New Roman" w:cs="Times New Roman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6A0A8E" w:rsidP="00116E8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Глюкоза 5% </w:t>
            </w:r>
            <w:r w:rsidR="00116E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00,0мл в мягкой упаковке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116E81" w:rsidP="006A0A8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EE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116E81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89,60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AE0D86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86" w:rsidRDefault="00AE0D86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86" w:rsidRDefault="00AE0D86" w:rsidP="00116E8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Перекись водорода 3% 50мл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86" w:rsidRDefault="00AE0D86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86" w:rsidRDefault="00AE0D86" w:rsidP="006A0A8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86" w:rsidRDefault="00AE0D86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25,08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86" w:rsidRDefault="00AE0D86" w:rsidP="0060123F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AE0D86">
        <w:rPr>
          <w:rFonts w:ascii="Times New Roman" w:hAnsi="Times New Roman" w:cs="Times New Roman"/>
        </w:rPr>
        <w:t>191 740</w:t>
      </w:r>
      <w:r>
        <w:rPr>
          <w:rFonts w:ascii="Times New Roman" w:hAnsi="Times New Roman" w:cs="Times New Roman"/>
          <w:b/>
        </w:rPr>
        <w:t xml:space="preserve"> </w:t>
      </w:r>
      <w:r w:rsidRPr="00116E81">
        <w:rPr>
          <w:rFonts w:ascii="Times New Roman" w:hAnsi="Times New Roman" w:cs="Times New Roman"/>
        </w:rPr>
        <w:t>(</w:t>
      </w:r>
      <w:r w:rsidR="00116E81" w:rsidRPr="00116E81">
        <w:rPr>
          <w:rFonts w:ascii="Times New Roman" w:hAnsi="Times New Roman" w:cs="Times New Roman"/>
        </w:rPr>
        <w:t xml:space="preserve">сто </w:t>
      </w:r>
      <w:r w:rsidR="00AE0D86">
        <w:rPr>
          <w:rFonts w:ascii="Times New Roman" w:hAnsi="Times New Roman" w:cs="Times New Roman"/>
        </w:rPr>
        <w:t xml:space="preserve">девяносто одна </w:t>
      </w:r>
      <w:r w:rsidR="00116E81" w:rsidRPr="00116E81">
        <w:rPr>
          <w:rFonts w:ascii="Times New Roman" w:hAnsi="Times New Roman" w:cs="Times New Roman"/>
        </w:rPr>
        <w:t>тысяч</w:t>
      </w:r>
      <w:r w:rsidR="00AE0D86">
        <w:rPr>
          <w:rFonts w:ascii="Times New Roman" w:hAnsi="Times New Roman" w:cs="Times New Roman"/>
        </w:rPr>
        <w:t>а</w:t>
      </w:r>
      <w:r w:rsidR="00116E81" w:rsidRPr="00116E81">
        <w:rPr>
          <w:rFonts w:ascii="Times New Roman" w:hAnsi="Times New Roman" w:cs="Times New Roman"/>
        </w:rPr>
        <w:t xml:space="preserve"> </w:t>
      </w:r>
      <w:r w:rsidR="00AE0D86">
        <w:rPr>
          <w:rFonts w:ascii="Times New Roman" w:hAnsi="Times New Roman" w:cs="Times New Roman"/>
        </w:rPr>
        <w:t>семьсот сорок</w:t>
      </w:r>
      <w:r w:rsidRPr="00116E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тенге 00 </w:t>
      </w:r>
      <w:proofErr w:type="spellStart"/>
      <w:r>
        <w:rPr>
          <w:rFonts w:ascii="Times New Roman" w:hAnsi="Times New Roman" w:cs="Times New Roman"/>
        </w:rPr>
        <w:t>тиын</w:t>
      </w:r>
      <w:proofErr w:type="spellEnd"/>
      <w:r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 xml:space="preserve">до 31 декабря 2018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792AEE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116E81">
        <w:rPr>
          <w:rFonts w:ascii="Times New Roman" w:hAnsi="Times New Roman" w:cs="Times New Roman"/>
        </w:rPr>
        <w:t>0</w:t>
      </w:r>
      <w:r w:rsidR="00230C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116E81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2018 г. в 1</w:t>
      </w:r>
      <w:r w:rsidR="00116E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116E81">
        <w:rPr>
          <w:rFonts w:ascii="Times New Roman" w:hAnsi="Times New Roman" w:cs="Times New Roman"/>
        </w:rPr>
        <w:t>0</w:t>
      </w:r>
      <w:r w:rsidR="00230C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116E81">
        <w:rPr>
          <w:rFonts w:ascii="Times New Roman" w:hAnsi="Times New Roman" w:cs="Times New Roman"/>
        </w:rPr>
        <w:t>октября</w:t>
      </w:r>
      <w:r w:rsidR="006A0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2018 г., 1</w:t>
      </w:r>
      <w:r w:rsidR="00116E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Документы, подтверждающие соответствие предлагаемых товаров требованиям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менее четырнадцати месяцев от указанного срока годности на упаковке (при сроке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копию устава юридического лица (если в уставе не указан состав учредителей, участников или акционеров, то также представляются выписка из реестра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116E81"/>
    <w:rsid w:val="00230C6F"/>
    <w:rsid w:val="00235DA2"/>
    <w:rsid w:val="002A001B"/>
    <w:rsid w:val="003D25A9"/>
    <w:rsid w:val="003E3CC2"/>
    <w:rsid w:val="004D44F9"/>
    <w:rsid w:val="006A0A8E"/>
    <w:rsid w:val="00792AEE"/>
    <w:rsid w:val="00AE0D86"/>
    <w:rsid w:val="00C02E3A"/>
    <w:rsid w:val="00C9240D"/>
    <w:rsid w:val="00F1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1578</Words>
  <Characters>8996</Characters>
  <Application>Microsoft Office Word</Application>
  <DocSecurity>0</DocSecurity>
  <Lines>74</Lines>
  <Paragraphs>21</Paragraphs>
  <ScaleCrop>false</ScaleCrop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2018-05-21T11:35:00Z</dcterms:created>
  <dcterms:modified xsi:type="dcterms:W3CDTF">2018-09-27T11:05:00Z</dcterms:modified>
</cp:coreProperties>
</file>